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C6D96" w14:textId="13E28B03" w:rsidR="00BE439E" w:rsidRPr="00534DB3" w:rsidRDefault="00BE439E" w:rsidP="00BE439E">
      <w:pPr>
        <w:spacing w:after="0"/>
        <w:ind w:right="-807"/>
        <w:jc w:val="right"/>
        <w:rPr>
          <w:rFonts w:ascii="Times New Roman" w:hAnsi="Times New Roman"/>
          <w:sz w:val="20"/>
          <w:szCs w:val="20"/>
        </w:rPr>
      </w:pPr>
      <w:bookmarkStart w:id="0" w:name="_Hlk14351991"/>
      <w:r w:rsidRPr="00534DB3">
        <w:rPr>
          <w:rFonts w:ascii="Times New Roman" w:hAnsi="Times New Roman"/>
          <w:sz w:val="20"/>
          <w:szCs w:val="20"/>
        </w:rPr>
        <w:t>6.pielikums</w:t>
      </w:r>
    </w:p>
    <w:p w14:paraId="19081C98" w14:textId="17A00EC2" w:rsidR="00B27A15" w:rsidRPr="00B27A15" w:rsidRDefault="00B27A15" w:rsidP="00BE439E">
      <w:pPr>
        <w:spacing w:after="0"/>
        <w:ind w:right="-807"/>
        <w:jc w:val="right"/>
        <w:rPr>
          <w:rFonts w:ascii="Times New Roman" w:hAnsi="Times New Roman"/>
          <w:sz w:val="20"/>
          <w:szCs w:val="20"/>
        </w:rPr>
      </w:pPr>
      <w:r w:rsidRPr="00534DB3">
        <w:rPr>
          <w:rFonts w:ascii="Times New Roman" w:hAnsi="Times New Roman"/>
          <w:sz w:val="20"/>
          <w:szCs w:val="20"/>
        </w:rPr>
        <w:t>Atklāta konkursa</w:t>
      </w:r>
      <w:r w:rsidR="00BE439E" w:rsidRPr="00534DB3">
        <w:rPr>
          <w:rFonts w:ascii="Times New Roman" w:hAnsi="Times New Roman"/>
          <w:sz w:val="20"/>
          <w:szCs w:val="20"/>
        </w:rPr>
        <w:t xml:space="preserve"> „</w:t>
      </w:r>
      <w:r w:rsidR="00BE439E" w:rsidRPr="00B27A15">
        <w:rPr>
          <w:rFonts w:ascii="Times New Roman" w:hAnsi="Times New Roman"/>
          <w:sz w:val="20"/>
          <w:szCs w:val="20"/>
        </w:rPr>
        <w:t>Piesaistes projekta - būvprojekta izstrāde</w:t>
      </w:r>
      <w:r w:rsidR="00CD2F34" w:rsidRPr="00B27A15">
        <w:rPr>
          <w:rFonts w:ascii="Times New Roman" w:hAnsi="Times New Roman"/>
          <w:sz w:val="20"/>
          <w:szCs w:val="20"/>
        </w:rPr>
        <w:t xml:space="preserve">, </w:t>
      </w:r>
    </w:p>
    <w:p w14:paraId="26D5084F" w14:textId="34A780E2" w:rsidR="00BE439E" w:rsidRPr="00B27A15" w:rsidRDefault="00CD2F34" w:rsidP="00BE439E">
      <w:pPr>
        <w:spacing w:after="0"/>
        <w:ind w:right="-807"/>
        <w:jc w:val="right"/>
        <w:rPr>
          <w:rFonts w:ascii="Times New Roman" w:hAnsi="Times New Roman"/>
          <w:sz w:val="20"/>
          <w:szCs w:val="20"/>
        </w:rPr>
      </w:pPr>
      <w:r w:rsidRPr="00B27A15">
        <w:rPr>
          <w:rFonts w:ascii="Times New Roman" w:hAnsi="Times New Roman"/>
          <w:sz w:val="20"/>
          <w:szCs w:val="20"/>
        </w:rPr>
        <w:t>autoruzraudzība</w:t>
      </w:r>
      <w:r w:rsidR="00BE439E" w:rsidRPr="00B27A15">
        <w:rPr>
          <w:rFonts w:ascii="Times New Roman" w:hAnsi="Times New Roman"/>
          <w:sz w:val="20"/>
          <w:szCs w:val="20"/>
        </w:rPr>
        <w:t xml:space="preserve"> un būvdarbi”</w:t>
      </w:r>
    </w:p>
    <w:p w14:paraId="54AD6E1F" w14:textId="309C7B79" w:rsidR="00BE439E" w:rsidRDefault="00BE439E" w:rsidP="00BE439E">
      <w:pPr>
        <w:spacing w:after="0"/>
        <w:ind w:right="-807"/>
        <w:jc w:val="right"/>
        <w:rPr>
          <w:rFonts w:ascii="Times New Roman" w:hAnsi="Times New Roman"/>
          <w:sz w:val="20"/>
          <w:szCs w:val="20"/>
        </w:rPr>
      </w:pPr>
      <w:r w:rsidRPr="00534DB3">
        <w:rPr>
          <w:rFonts w:ascii="Times New Roman" w:hAnsi="Times New Roman"/>
          <w:sz w:val="20"/>
          <w:szCs w:val="20"/>
        </w:rPr>
        <w:t xml:space="preserve">Nr. </w:t>
      </w:r>
      <w:r w:rsidRPr="00534DB3">
        <w:rPr>
          <w:rFonts w:ascii="Times New Roman" w:hAnsi="Times New Roman"/>
          <w:sz w:val="20"/>
          <w:szCs w:val="20"/>
          <w:lang w:eastAsia="ar-SA"/>
        </w:rPr>
        <w:t>ŠN 2025/1</w:t>
      </w:r>
      <w:r w:rsidR="003969C4" w:rsidRPr="00534DB3">
        <w:rPr>
          <w:rFonts w:ascii="Times New Roman" w:hAnsi="Times New Roman"/>
          <w:sz w:val="20"/>
          <w:szCs w:val="20"/>
          <w:lang w:eastAsia="ar-SA"/>
        </w:rPr>
        <w:t>2</w:t>
      </w:r>
      <w:r w:rsidRPr="00534DB3">
        <w:rPr>
          <w:rFonts w:ascii="Times New Roman" w:hAnsi="Times New Roman"/>
          <w:sz w:val="20"/>
          <w:szCs w:val="20"/>
          <w:lang w:eastAsia="ar-SA"/>
        </w:rPr>
        <w:t xml:space="preserve"> - PP </w:t>
      </w:r>
      <w:r w:rsidRPr="00534DB3">
        <w:rPr>
          <w:rFonts w:ascii="Times New Roman" w:hAnsi="Times New Roman"/>
          <w:sz w:val="20"/>
          <w:szCs w:val="20"/>
        </w:rPr>
        <w:t>nolikumam</w:t>
      </w:r>
    </w:p>
    <w:p w14:paraId="4A4188A4" w14:textId="77777777" w:rsidR="001C5759" w:rsidRDefault="001C5759" w:rsidP="00EF7859">
      <w:pPr>
        <w:spacing w:after="0" w:line="240" w:lineRule="auto"/>
        <w:ind w:right="-807"/>
        <w:jc w:val="right"/>
        <w:rPr>
          <w:rFonts w:ascii="Times New Roman" w:hAnsi="Times New Roman"/>
          <w:color w:val="FF0000"/>
          <w:sz w:val="23"/>
          <w:szCs w:val="23"/>
        </w:rPr>
      </w:pPr>
    </w:p>
    <w:p w14:paraId="6CE81A19" w14:textId="46BC8B87" w:rsidR="00EF7859" w:rsidRPr="000E4A5D" w:rsidRDefault="00EF7859" w:rsidP="00EF7859">
      <w:pPr>
        <w:spacing w:after="0" w:line="240" w:lineRule="auto"/>
        <w:ind w:right="-807"/>
        <w:jc w:val="right"/>
        <w:rPr>
          <w:rFonts w:ascii="Times New Roman" w:hAnsi="Times New Roman"/>
          <w:color w:val="FF0000"/>
          <w:sz w:val="20"/>
          <w:szCs w:val="20"/>
        </w:rPr>
      </w:pPr>
      <w:r w:rsidRPr="000E4A5D">
        <w:rPr>
          <w:rFonts w:ascii="Times New Roman" w:hAnsi="Times New Roman"/>
          <w:color w:val="FF0000"/>
          <w:sz w:val="20"/>
          <w:szCs w:val="20"/>
        </w:rPr>
        <w:t>GROZĪJUMI</w:t>
      </w:r>
    </w:p>
    <w:p w14:paraId="1F3E3542" w14:textId="77777777" w:rsidR="00EF7859" w:rsidRPr="000E4A5D" w:rsidRDefault="00EF7859" w:rsidP="00EF7859">
      <w:pPr>
        <w:spacing w:after="0" w:line="240" w:lineRule="auto"/>
        <w:ind w:right="-807"/>
        <w:jc w:val="right"/>
        <w:rPr>
          <w:rFonts w:ascii="Times New Roman" w:hAnsi="Times New Roman"/>
          <w:color w:val="FF0000"/>
          <w:sz w:val="20"/>
          <w:szCs w:val="20"/>
        </w:rPr>
      </w:pPr>
      <w:r w:rsidRPr="000E4A5D">
        <w:rPr>
          <w:rFonts w:ascii="Times New Roman" w:hAnsi="Times New Roman"/>
          <w:color w:val="FF0000"/>
          <w:sz w:val="20"/>
          <w:szCs w:val="20"/>
        </w:rPr>
        <w:t>Apstiprināti Iepirkumu komisijas</w:t>
      </w:r>
    </w:p>
    <w:p w14:paraId="308DE857" w14:textId="5D5FC6DB" w:rsidR="00EF7859" w:rsidRPr="000E4A5D" w:rsidRDefault="00EF7859" w:rsidP="00EF7859">
      <w:pPr>
        <w:spacing w:after="0" w:line="240" w:lineRule="auto"/>
        <w:ind w:right="-807"/>
        <w:jc w:val="right"/>
        <w:rPr>
          <w:rFonts w:ascii="Times New Roman" w:hAnsi="Times New Roman"/>
          <w:color w:val="FF0000"/>
          <w:sz w:val="20"/>
          <w:szCs w:val="20"/>
        </w:rPr>
      </w:pPr>
      <w:r w:rsidRPr="000E4A5D">
        <w:rPr>
          <w:rFonts w:ascii="Times New Roman" w:hAnsi="Times New Roman"/>
          <w:color w:val="FF0000"/>
          <w:sz w:val="20"/>
          <w:szCs w:val="20"/>
        </w:rPr>
        <w:t xml:space="preserve">2025.gada </w:t>
      </w:r>
      <w:r w:rsidR="001C5759" w:rsidRPr="000E4A5D">
        <w:rPr>
          <w:rFonts w:ascii="Times New Roman" w:hAnsi="Times New Roman"/>
          <w:color w:val="FF0000"/>
          <w:sz w:val="20"/>
          <w:szCs w:val="20"/>
        </w:rPr>
        <w:t>23</w:t>
      </w:r>
      <w:r w:rsidRPr="000E4A5D">
        <w:rPr>
          <w:rFonts w:ascii="Times New Roman" w:hAnsi="Times New Roman"/>
          <w:color w:val="FF0000"/>
          <w:sz w:val="20"/>
          <w:szCs w:val="20"/>
        </w:rPr>
        <w:t>. oktobra sēdē</w:t>
      </w:r>
    </w:p>
    <w:p w14:paraId="4F171065" w14:textId="7732CFE2" w:rsidR="00EF7859" w:rsidRPr="000E4A5D" w:rsidRDefault="00EF7859" w:rsidP="00EF7859">
      <w:pPr>
        <w:spacing w:after="0" w:line="240" w:lineRule="auto"/>
        <w:ind w:right="-807"/>
        <w:jc w:val="right"/>
        <w:rPr>
          <w:rFonts w:ascii="Times New Roman" w:hAnsi="Times New Roman"/>
          <w:color w:val="FF0000"/>
          <w:sz w:val="20"/>
          <w:szCs w:val="20"/>
        </w:rPr>
      </w:pPr>
      <w:r w:rsidRPr="000E4A5D">
        <w:rPr>
          <w:rFonts w:ascii="Times New Roman" w:hAnsi="Times New Roman"/>
          <w:color w:val="FF0000"/>
          <w:sz w:val="20"/>
          <w:szCs w:val="20"/>
        </w:rPr>
        <w:t>protokols Nr.</w:t>
      </w:r>
      <w:r w:rsidR="001C5759" w:rsidRPr="000E4A5D">
        <w:rPr>
          <w:rFonts w:ascii="Times New Roman" w:hAnsi="Times New Roman"/>
          <w:color w:val="FF0000"/>
          <w:sz w:val="20"/>
          <w:szCs w:val="20"/>
        </w:rPr>
        <w:t>3</w:t>
      </w:r>
      <w:r w:rsidRPr="000E4A5D" w:rsidDel="007F07DF">
        <w:rPr>
          <w:rFonts w:ascii="Times New Roman" w:hAnsi="Times New Roman"/>
          <w:color w:val="FF0000"/>
          <w:sz w:val="20"/>
          <w:szCs w:val="20"/>
        </w:rPr>
        <w:t xml:space="preserve"> </w:t>
      </w:r>
    </w:p>
    <w:p w14:paraId="434FA06B" w14:textId="77777777" w:rsidR="00EF7859" w:rsidRPr="00534DB3" w:rsidRDefault="00EF7859" w:rsidP="00BE439E">
      <w:pPr>
        <w:spacing w:after="0"/>
        <w:ind w:right="-807"/>
        <w:jc w:val="right"/>
        <w:rPr>
          <w:rFonts w:ascii="Times New Roman" w:hAnsi="Times New Roman"/>
          <w:sz w:val="20"/>
          <w:szCs w:val="20"/>
        </w:rPr>
      </w:pPr>
    </w:p>
    <w:bookmarkEnd w:id="0"/>
    <w:p w14:paraId="523EA05C" w14:textId="1740113D" w:rsidR="00BE439E" w:rsidRPr="001E55C3" w:rsidRDefault="00BE439E" w:rsidP="000E4A5D">
      <w:pPr>
        <w:pStyle w:val="BodyText2"/>
        <w:spacing w:after="0" w:line="240" w:lineRule="auto"/>
        <w:ind w:right="-766"/>
        <w:rPr>
          <w:b/>
          <w:sz w:val="22"/>
          <w:szCs w:val="22"/>
          <w:lang w:val="lv-LV"/>
        </w:rPr>
      </w:pPr>
    </w:p>
    <w:p w14:paraId="17AEEE1A" w14:textId="798A37CC" w:rsidR="00BE439E" w:rsidRPr="001E55C3" w:rsidRDefault="00BE439E" w:rsidP="0027157B">
      <w:pPr>
        <w:pStyle w:val="BodyText2"/>
        <w:spacing w:after="0" w:line="240" w:lineRule="auto"/>
        <w:ind w:left="-709" w:right="-766"/>
        <w:jc w:val="center"/>
        <w:rPr>
          <w:b/>
          <w:lang w:val="lv-LV"/>
        </w:rPr>
      </w:pPr>
      <w:r w:rsidRPr="001E55C3">
        <w:rPr>
          <w:noProof/>
          <w:sz w:val="22"/>
          <w:szCs w:val="22"/>
        </w:rPr>
        <w:drawing>
          <wp:inline distT="0" distB="0" distL="0" distR="0" wp14:anchorId="468B77F5" wp14:editId="6F85CCBD">
            <wp:extent cx="2176461" cy="938865"/>
            <wp:effectExtent l="0" t="0" r="0" b="0"/>
            <wp:docPr id="1746849554" name="Picture 1746849554" descr="Attēls, kurā ir teksts, fonts, logotips, simbols&#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849554" name="Picture 1746849554" descr="Attēls, kurā ir teksts, fonts, logotips, simbols&#10;&#10;Mākslīgā intelekta ģenerētais saturs var būt nepareizs."/>
                    <pic:cNvPicPr/>
                  </pic:nvPicPr>
                  <pic:blipFill>
                    <a:blip r:embed="rId11">
                      <a:extLst>
                        <a:ext uri="{28A0092B-C50C-407E-A947-70E740481C1C}">
                          <a14:useLocalDpi xmlns:a14="http://schemas.microsoft.com/office/drawing/2010/main" val="0"/>
                        </a:ext>
                      </a:extLst>
                    </a:blip>
                    <a:stretch>
                      <a:fillRect/>
                    </a:stretch>
                  </pic:blipFill>
                  <pic:spPr>
                    <a:xfrm>
                      <a:off x="0" y="0"/>
                      <a:ext cx="2176461" cy="938865"/>
                    </a:xfrm>
                    <a:prstGeom prst="rect">
                      <a:avLst/>
                    </a:prstGeom>
                  </pic:spPr>
                </pic:pic>
              </a:graphicData>
            </a:graphic>
          </wp:inline>
        </w:drawing>
      </w:r>
    </w:p>
    <w:p w14:paraId="364C4B9D" w14:textId="77777777" w:rsidR="00BE439E" w:rsidRPr="001E55C3" w:rsidRDefault="00BE439E" w:rsidP="0027157B">
      <w:pPr>
        <w:pStyle w:val="BodyText2"/>
        <w:spacing w:after="0" w:line="240" w:lineRule="auto"/>
        <w:ind w:left="-709" w:right="-766"/>
        <w:jc w:val="center"/>
        <w:rPr>
          <w:b/>
          <w:lang w:val="lv-LV"/>
        </w:rPr>
      </w:pPr>
    </w:p>
    <w:p w14:paraId="557B81B1" w14:textId="5E1E17BF" w:rsidR="0027157B" w:rsidRPr="001E55C3" w:rsidRDefault="0027157B" w:rsidP="0027157B">
      <w:pPr>
        <w:pStyle w:val="BodyText2"/>
        <w:spacing w:after="0" w:line="240" w:lineRule="auto"/>
        <w:ind w:left="-709" w:right="-766"/>
        <w:jc w:val="center"/>
        <w:rPr>
          <w:b/>
          <w:lang w:val="lv-LV"/>
        </w:rPr>
      </w:pPr>
      <w:r w:rsidRPr="001E55C3">
        <w:rPr>
          <w:b/>
          <w:lang w:val="lv-LV"/>
        </w:rPr>
        <w:t>LĪGUMS Nr.</w:t>
      </w:r>
    </w:p>
    <w:p w14:paraId="4A9AE185" w14:textId="7D4288A8" w:rsidR="00FD16A9" w:rsidRPr="001E55C3" w:rsidRDefault="00FD16A9" w:rsidP="0027157B">
      <w:pPr>
        <w:pStyle w:val="BodyText2"/>
        <w:spacing w:after="0" w:line="240" w:lineRule="auto"/>
        <w:ind w:left="-709" w:right="-766"/>
        <w:jc w:val="center"/>
        <w:rPr>
          <w:bCs/>
          <w:i/>
          <w:iCs/>
          <w:lang w:val="lv-LV"/>
        </w:rPr>
      </w:pPr>
      <w:r w:rsidRPr="001E55C3">
        <w:rPr>
          <w:bCs/>
          <w:i/>
          <w:iCs/>
          <w:lang w:val="lv-LV"/>
        </w:rPr>
        <w:t>(projekts)</w:t>
      </w:r>
    </w:p>
    <w:p w14:paraId="7E2B4D19" w14:textId="4657DA57" w:rsidR="0027157B" w:rsidRPr="00E721B1" w:rsidRDefault="0027157B" w:rsidP="0027157B">
      <w:pPr>
        <w:ind w:left="-709" w:right="-766"/>
        <w:jc w:val="center"/>
        <w:rPr>
          <w:rFonts w:ascii="Times New Roman" w:hAnsi="Times New Roman"/>
          <w:i/>
          <w:iCs/>
        </w:rPr>
      </w:pPr>
      <w:r w:rsidRPr="001E55C3">
        <w:rPr>
          <w:rFonts w:ascii="Times New Roman" w:hAnsi="Times New Roman"/>
          <w:i/>
          <w:iCs/>
          <w:sz w:val="23"/>
          <w:szCs w:val="23"/>
        </w:rPr>
        <w:t>Piesaistes projekta - būvprojekta izstrāde</w:t>
      </w:r>
      <w:r w:rsidR="00CD2F34" w:rsidRPr="001E55C3">
        <w:rPr>
          <w:rFonts w:ascii="Times New Roman" w:hAnsi="Times New Roman"/>
          <w:i/>
          <w:iCs/>
          <w:sz w:val="23"/>
          <w:szCs w:val="23"/>
        </w:rPr>
        <w:t>, autoruzraudzība</w:t>
      </w:r>
      <w:r w:rsidRPr="001E55C3">
        <w:rPr>
          <w:rFonts w:ascii="Times New Roman" w:hAnsi="Times New Roman"/>
          <w:i/>
          <w:iCs/>
          <w:sz w:val="23"/>
          <w:szCs w:val="23"/>
        </w:rPr>
        <w:t xml:space="preserve"> un būvdarbi</w:t>
      </w:r>
    </w:p>
    <w:p w14:paraId="5E39A434" w14:textId="77777777" w:rsidR="0027157B" w:rsidRPr="00E721B1" w:rsidRDefault="0027157B" w:rsidP="0032059A">
      <w:pPr>
        <w:tabs>
          <w:tab w:val="left" w:pos="5387"/>
        </w:tabs>
        <w:spacing w:after="0" w:line="240" w:lineRule="auto"/>
        <w:ind w:left="-709" w:right="-908"/>
        <w:rPr>
          <w:rFonts w:ascii="Times New Roman" w:hAnsi="Times New Roman"/>
        </w:rPr>
      </w:pPr>
      <w:r w:rsidRPr="00E721B1">
        <w:rPr>
          <w:rFonts w:ascii="Times New Roman" w:hAnsi="Times New Roman"/>
        </w:rPr>
        <w:t xml:space="preserve">Rīgā, </w:t>
      </w:r>
      <w:r w:rsidRPr="00E721B1">
        <w:rPr>
          <w:rFonts w:ascii="Times New Roman" w:hAnsi="Times New Roman"/>
        </w:rPr>
        <w:tab/>
      </w:r>
      <w:r w:rsidRPr="00E721B1">
        <w:rPr>
          <w:rFonts w:ascii="Times New Roman" w:hAnsi="Times New Roman"/>
        </w:rPr>
        <w:tab/>
      </w:r>
      <w:r w:rsidRPr="00E721B1">
        <w:rPr>
          <w:rFonts w:ascii="Times New Roman" w:hAnsi="Times New Roman"/>
        </w:rPr>
        <w:tab/>
      </w:r>
      <w:r w:rsidRPr="00E721B1">
        <w:rPr>
          <w:rFonts w:ascii="Times New Roman" w:hAnsi="Times New Roman"/>
        </w:rPr>
        <w:tab/>
      </w:r>
      <w:r w:rsidRPr="00E721B1">
        <w:rPr>
          <w:rFonts w:ascii="Times New Roman" w:hAnsi="Times New Roman"/>
        </w:rPr>
        <w:tab/>
      </w:r>
      <w:r w:rsidRPr="00E721B1">
        <w:rPr>
          <w:rFonts w:ascii="Times New Roman" w:hAnsi="Times New Roman"/>
        </w:rPr>
        <w:tab/>
      </w:r>
      <w:r w:rsidRPr="00E721B1">
        <w:rPr>
          <w:rFonts w:ascii="Times New Roman" w:hAnsi="Times New Roman"/>
        </w:rPr>
        <w:tab/>
        <w:t xml:space="preserve">Dokumenta datums ir pēdējā pievienotā </w:t>
      </w:r>
    </w:p>
    <w:p w14:paraId="645D3CEC" w14:textId="77777777" w:rsidR="0027157B" w:rsidRPr="00E721B1" w:rsidRDefault="0027157B" w:rsidP="0027157B">
      <w:pPr>
        <w:tabs>
          <w:tab w:val="left" w:pos="5387"/>
        </w:tabs>
        <w:spacing w:after="0" w:line="240" w:lineRule="auto"/>
        <w:ind w:left="-709" w:right="-766"/>
        <w:jc w:val="right"/>
        <w:rPr>
          <w:rFonts w:ascii="Times New Roman" w:hAnsi="Times New Roman"/>
        </w:rPr>
      </w:pPr>
      <w:r w:rsidRPr="00E721B1">
        <w:rPr>
          <w:rFonts w:ascii="Times New Roman" w:hAnsi="Times New Roman"/>
        </w:rPr>
        <w:t>droša elektroniskā paraksta laika zīmoga datums</w:t>
      </w:r>
      <w:bookmarkStart w:id="1" w:name="_Toc85450896"/>
    </w:p>
    <w:bookmarkEnd w:id="1"/>
    <w:p w14:paraId="2F2C7B33" w14:textId="77777777" w:rsidR="00C72BB4" w:rsidRPr="00E721B1" w:rsidRDefault="00C72BB4" w:rsidP="006C13D8">
      <w:pPr>
        <w:tabs>
          <w:tab w:val="left" w:pos="7088"/>
        </w:tabs>
        <w:ind w:right="-766"/>
        <w:rPr>
          <w:rFonts w:ascii="Times New Roman" w:hAnsi="Times New Roman"/>
        </w:rPr>
      </w:pPr>
    </w:p>
    <w:p w14:paraId="0FD45094" w14:textId="77777777" w:rsidR="00FB2856" w:rsidRPr="00E721B1" w:rsidRDefault="00FB2856" w:rsidP="00FB2856">
      <w:pPr>
        <w:spacing w:after="0" w:line="240" w:lineRule="auto"/>
        <w:ind w:left="-709" w:right="-765" w:firstLine="709"/>
        <w:jc w:val="both"/>
        <w:rPr>
          <w:rFonts w:ascii="Times New Roman" w:hAnsi="Times New Roman"/>
        </w:rPr>
      </w:pPr>
      <w:r w:rsidRPr="00E721B1">
        <w:rPr>
          <w:rFonts w:ascii="Times New Roman" w:hAnsi="Times New Roman"/>
          <w:b/>
        </w:rPr>
        <w:t>Valsts SIA “Šampētera nams”</w:t>
      </w:r>
      <w:r w:rsidRPr="00E721B1">
        <w:rPr>
          <w:rFonts w:ascii="Times New Roman" w:hAnsi="Times New Roman"/>
        </w:rPr>
        <w:t>, reģistrācijas Nr. 50003000771 (turpmāk – Pasūtītājs), kuru saskaņā ar statūtiem pārstāv valdes locekle Kristīne Krūmiņa, no vienas puses, un</w:t>
      </w:r>
    </w:p>
    <w:p w14:paraId="5F23FA9B" w14:textId="77777777" w:rsidR="00FB2856" w:rsidRPr="00E721B1" w:rsidRDefault="00FB2856" w:rsidP="00FB2856">
      <w:pPr>
        <w:spacing w:after="0" w:line="240" w:lineRule="auto"/>
        <w:ind w:left="-709" w:right="-765" w:firstLine="425"/>
        <w:jc w:val="both"/>
        <w:rPr>
          <w:rFonts w:ascii="Times New Roman" w:hAnsi="Times New Roman"/>
        </w:rPr>
      </w:pPr>
      <w:r w:rsidRPr="00E721B1">
        <w:rPr>
          <w:rFonts w:ascii="Times New Roman" w:hAnsi="Times New Roman"/>
          <w:b/>
          <w:spacing w:val="-1"/>
        </w:rPr>
        <w:t>________________,</w:t>
      </w:r>
      <w:r w:rsidRPr="00E721B1">
        <w:rPr>
          <w:rFonts w:ascii="Times New Roman" w:hAnsi="Times New Roman"/>
          <w:spacing w:val="-1"/>
        </w:rPr>
        <w:t xml:space="preserve"> </w:t>
      </w:r>
      <w:r w:rsidRPr="00E721B1">
        <w:rPr>
          <w:rFonts w:ascii="Times New Roman" w:hAnsi="Times New Roman"/>
        </w:rPr>
        <w:t>kuras vārdā saskaņā ar ________ rīkojas _________(amats) ______________ (vārds uzvārds)</w:t>
      </w:r>
      <w:r w:rsidRPr="00E721B1">
        <w:rPr>
          <w:rFonts w:ascii="Times New Roman" w:hAnsi="Times New Roman"/>
          <w:i/>
        </w:rPr>
        <w:t xml:space="preserve">, </w:t>
      </w:r>
      <w:r w:rsidRPr="00E721B1">
        <w:rPr>
          <w:rFonts w:ascii="Times New Roman" w:hAnsi="Times New Roman"/>
        </w:rPr>
        <w:t>(turpmāk – Izpildītājs) no otras puses, (katra atsevišķi vai abas kopā turpmāk – Puse vai Puses),</w:t>
      </w:r>
    </w:p>
    <w:p w14:paraId="0251F909" w14:textId="0E069906" w:rsidR="00FB2856" w:rsidRPr="00E721B1" w:rsidRDefault="00FB2856" w:rsidP="00FB2856">
      <w:pPr>
        <w:spacing w:after="0" w:line="240" w:lineRule="auto"/>
        <w:ind w:left="-709" w:right="-765" w:firstLine="709"/>
        <w:jc w:val="both"/>
        <w:rPr>
          <w:rFonts w:ascii="Times New Roman" w:eastAsia="Times New Roman" w:hAnsi="Times New Roman"/>
          <w:lang w:eastAsia="ar-SA"/>
        </w:rPr>
      </w:pPr>
      <w:r w:rsidRPr="00E721B1">
        <w:rPr>
          <w:rFonts w:ascii="Times New Roman" w:hAnsi="Times New Roman"/>
        </w:rPr>
        <w:t>pamatojoties uz atklātā konkursa “</w:t>
      </w:r>
      <w:r w:rsidRPr="00E721B1">
        <w:rPr>
          <w:rFonts w:ascii="Times New Roman" w:hAnsi="Times New Roman"/>
          <w:i/>
          <w:iCs/>
        </w:rPr>
        <w:t>Piesaistes projekta - būvprojekta izstrāde un būvdarbi</w:t>
      </w:r>
      <w:r w:rsidRPr="00E721B1">
        <w:rPr>
          <w:rFonts w:ascii="Times New Roman" w:hAnsi="Times New Roman"/>
        </w:rPr>
        <w:t xml:space="preserve">” (iepirkuma identifikācijas Nr. ŠN 2025/12-PP) dokumentu prasībām, Izpildītāja piedāvājumu un iepirkuma komisijas ___.___.202_. pieņemto lēmumu par līguma slēgšanas tiesību piešķiršanu (turpmāk – Iepirkums), </w:t>
      </w:r>
      <w:r w:rsidRPr="00E721B1">
        <w:rPr>
          <w:rFonts w:ascii="Times New Roman" w:hAnsi="Times New Roman"/>
          <w:lang w:eastAsia="ar-SA"/>
        </w:rPr>
        <w:t xml:space="preserve">kā arī ņemot vērā </w:t>
      </w:r>
      <w:r w:rsidRPr="00E721B1">
        <w:rPr>
          <w:rFonts w:ascii="Times New Roman" w:eastAsia="Times New Roman" w:hAnsi="Times New Roman"/>
          <w:lang w:eastAsia="ar-SA"/>
        </w:rPr>
        <w:t>Eiropas Savienības fonda projekt</w:t>
      </w:r>
      <w:r w:rsidR="00EC66A0" w:rsidRPr="00E721B1">
        <w:rPr>
          <w:rFonts w:ascii="Times New Roman" w:eastAsia="Times New Roman" w:hAnsi="Times New Roman"/>
          <w:lang w:eastAsia="ar-SA"/>
        </w:rPr>
        <w:t>u</w:t>
      </w:r>
      <w:r w:rsidRPr="00E721B1">
        <w:rPr>
          <w:rFonts w:ascii="Times New Roman" w:eastAsia="Times New Roman" w:hAnsi="Times New Roman"/>
          <w:lang w:eastAsia="ar-SA"/>
        </w:rPr>
        <w:t xml:space="preserve"> Nr. 4.3.1.2/1/24/I/001 “Ģimeniskai videi pietuvinātu pakalpojumu infrastruktūras izveide bērniem ar smagiem un ļoti smagiem funkcionāliem traucējumiem”</w:t>
      </w:r>
      <w:r w:rsidR="00FB7EA8" w:rsidRPr="00E721B1">
        <w:rPr>
          <w:rFonts w:ascii="Times New Roman" w:eastAsia="Times New Roman" w:hAnsi="Times New Roman"/>
          <w:lang w:eastAsia="ar-SA"/>
        </w:rPr>
        <w:t>,</w:t>
      </w:r>
      <w:r w:rsidRPr="00E721B1">
        <w:rPr>
          <w:rFonts w:ascii="Times New Roman" w:eastAsia="Times New Roman" w:hAnsi="Times New Roman"/>
          <w:lang w:eastAsia="ar-SA"/>
        </w:rPr>
        <w:t xml:space="preserve"> noslēdz šo līgumu (turpmāk – Līgums):</w:t>
      </w:r>
    </w:p>
    <w:p w14:paraId="1B19334C" w14:textId="77777777" w:rsidR="009906A1" w:rsidRPr="00E721B1" w:rsidRDefault="009906A1" w:rsidP="004B063B">
      <w:pPr>
        <w:spacing w:after="0" w:line="240" w:lineRule="auto"/>
        <w:jc w:val="center"/>
        <w:rPr>
          <w:rFonts w:ascii="Times New Roman" w:hAnsi="Times New Roman"/>
          <w:b/>
        </w:rPr>
      </w:pPr>
    </w:p>
    <w:p w14:paraId="3181D93A" w14:textId="77777777" w:rsidR="0032059A" w:rsidRPr="00E721B1" w:rsidRDefault="009906A1" w:rsidP="004B063B">
      <w:pPr>
        <w:numPr>
          <w:ilvl w:val="0"/>
          <w:numId w:val="1"/>
        </w:numPr>
        <w:tabs>
          <w:tab w:val="left" w:pos="432"/>
          <w:tab w:val="center" w:pos="4320"/>
          <w:tab w:val="right" w:pos="8640"/>
        </w:tabs>
        <w:suppressAutoHyphens/>
        <w:spacing w:after="0" w:line="240" w:lineRule="auto"/>
        <w:ind w:left="0" w:firstLine="0"/>
        <w:jc w:val="center"/>
        <w:rPr>
          <w:rFonts w:ascii="Times New Roman" w:hAnsi="Times New Roman"/>
          <w:b/>
        </w:rPr>
      </w:pPr>
      <w:r w:rsidRPr="00E721B1">
        <w:rPr>
          <w:rFonts w:ascii="Times New Roman" w:hAnsi="Times New Roman"/>
          <w:b/>
        </w:rPr>
        <w:t>DEFINĪCIJAS</w:t>
      </w:r>
    </w:p>
    <w:p w14:paraId="7EB91957" w14:textId="0527F6B5" w:rsidR="0032059A" w:rsidRPr="001E55C3" w:rsidRDefault="0032059A" w:rsidP="55289B50">
      <w:pPr>
        <w:pStyle w:val="ListParagraph"/>
        <w:numPr>
          <w:ilvl w:val="1"/>
          <w:numId w:val="2"/>
        </w:numPr>
        <w:spacing w:after="0" w:line="240" w:lineRule="auto"/>
        <w:ind w:left="-142" w:right="-766" w:hanging="425"/>
        <w:jc w:val="both"/>
        <w:rPr>
          <w:rFonts w:ascii="Times New Roman" w:hAnsi="Times New Roman"/>
        </w:rPr>
      </w:pPr>
      <w:r w:rsidRPr="00E721B1">
        <w:rPr>
          <w:rFonts w:ascii="Times New Roman" w:hAnsi="Times New Roman"/>
          <w:b/>
          <w:bCs/>
          <w:color w:val="000000" w:themeColor="text1"/>
        </w:rPr>
        <w:t>Līgums</w:t>
      </w:r>
      <w:r w:rsidRPr="00E721B1">
        <w:rPr>
          <w:rFonts w:ascii="Times New Roman" w:hAnsi="Times New Roman"/>
          <w:color w:val="000000" w:themeColor="text1"/>
        </w:rPr>
        <w:t xml:space="preserve"> – Starp Pasūtītāju un Izpildītāju noslēgts Līgums par Piesaistes projekta – būvprojekta izstrādi</w:t>
      </w:r>
      <w:r w:rsidR="00D440E8" w:rsidRPr="00E721B1">
        <w:rPr>
          <w:rFonts w:ascii="Times New Roman" w:hAnsi="Times New Roman"/>
          <w:color w:val="000000" w:themeColor="text1"/>
        </w:rPr>
        <w:t>,</w:t>
      </w:r>
      <w:r w:rsidR="29C97E9F" w:rsidRPr="00E721B1">
        <w:rPr>
          <w:rFonts w:ascii="Times New Roman" w:hAnsi="Times New Roman"/>
          <w:color w:val="000000" w:themeColor="text1"/>
        </w:rPr>
        <w:t xml:space="preserve"> autoruzraudzību</w:t>
      </w:r>
      <w:r w:rsidRPr="00E721B1">
        <w:rPr>
          <w:rFonts w:ascii="Times New Roman" w:hAnsi="Times New Roman"/>
          <w:color w:val="000000" w:themeColor="text1"/>
        </w:rPr>
        <w:t xml:space="preserve"> un būvdarbi</w:t>
      </w:r>
      <w:r w:rsidR="001845A9" w:rsidRPr="00E721B1">
        <w:rPr>
          <w:rFonts w:ascii="Times New Roman" w:hAnsi="Times New Roman"/>
          <w:color w:val="000000" w:themeColor="text1"/>
        </w:rPr>
        <w:t>em</w:t>
      </w:r>
      <w:r w:rsidRPr="00E721B1">
        <w:rPr>
          <w:rFonts w:ascii="Times New Roman" w:hAnsi="Times New Roman"/>
          <w:color w:val="000000" w:themeColor="text1"/>
        </w:rPr>
        <w:t>.</w:t>
      </w:r>
    </w:p>
    <w:p w14:paraId="1E0E1106" w14:textId="77777777" w:rsidR="0032059A" w:rsidRPr="00E721B1" w:rsidRDefault="0032059A" w:rsidP="004B063B">
      <w:pPr>
        <w:pStyle w:val="ListParagraph"/>
        <w:numPr>
          <w:ilvl w:val="1"/>
          <w:numId w:val="2"/>
        </w:numPr>
        <w:spacing w:after="0" w:line="240" w:lineRule="auto"/>
        <w:ind w:left="-142" w:right="-766" w:hanging="425"/>
        <w:rPr>
          <w:rFonts w:ascii="Times New Roman" w:hAnsi="Times New Roman"/>
          <w:b/>
          <w:bCs/>
          <w:color w:val="000000"/>
        </w:rPr>
      </w:pPr>
      <w:r w:rsidRPr="00E721B1">
        <w:rPr>
          <w:rFonts w:ascii="Times New Roman" w:hAnsi="Times New Roman"/>
          <w:b/>
          <w:bCs/>
          <w:color w:val="000000"/>
        </w:rPr>
        <w:t xml:space="preserve">Pasūtītājs </w:t>
      </w:r>
      <w:r w:rsidRPr="00E721B1">
        <w:rPr>
          <w:rFonts w:ascii="Times New Roman" w:hAnsi="Times New Roman"/>
          <w:color w:val="000000"/>
        </w:rPr>
        <w:t>– Pasūtītājs Iepirkuma un Publisko iepirkumu likuma izpratnē.</w:t>
      </w:r>
    </w:p>
    <w:p w14:paraId="1CAFD4BF" w14:textId="1DA20257" w:rsidR="0032059A" w:rsidRPr="00E721B1" w:rsidRDefault="0032059A" w:rsidP="004B063B">
      <w:pPr>
        <w:pStyle w:val="ListParagraph"/>
        <w:numPr>
          <w:ilvl w:val="1"/>
          <w:numId w:val="2"/>
        </w:numPr>
        <w:spacing w:after="0" w:line="240" w:lineRule="auto"/>
        <w:ind w:left="-142" w:right="-766" w:hanging="425"/>
        <w:rPr>
          <w:rFonts w:ascii="Times New Roman" w:hAnsi="Times New Roman"/>
          <w:b/>
          <w:bCs/>
          <w:color w:val="000000"/>
        </w:rPr>
      </w:pPr>
      <w:r w:rsidRPr="00E721B1">
        <w:rPr>
          <w:rFonts w:ascii="Times New Roman" w:hAnsi="Times New Roman"/>
          <w:b/>
          <w:bCs/>
          <w:color w:val="000000" w:themeColor="text1"/>
        </w:rPr>
        <w:t xml:space="preserve">Izpildītājs - </w:t>
      </w:r>
      <w:r w:rsidRPr="00E721B1">
        <w:rPr>
          <w:rFonts w:ascii="Times New Roman" w:hAnsi="Times New Roman"/>
          <w:color w:val="000000" w:themeColor="text1"/>
        </w:rPr>
        <w:t>būvprojekta izstrādātājs</w:t>
      </w:r>
      <w:r w:rsidR="4DD1B691" w:rsidRPr="00E721B1">
        <w:rPr>
          <w:rFonts w:ascii="Times New Roman" w:hAnsi="Times New Roman"/>
          <w:color w:val="000000" w:themeColor="text1"/>
        </w:rPr>
        <w:t xml:space="preserve">, </w:t>
      </w:r>
      <w:proofErr w:type="spellStart"/>
      <w:r w:rsidR="4DD1B691" w:rsidRPr="00E721B1">
        <w:rPr>
          <w:rFonts w:ascii="Times New Roman" w:hAnsi="Times New Roman"/>
          <w:color w:val="000000" w:themeColor="text1"/>
        </w:rPr>
        <w:t>autoruzraugs</w:t>
      </w:r>
      <w:proofErr w:type="spellEnd"/>
      <w:r w:rsidRPr="00E721B1">
        <w:rPr>
          <w:rFonts w:ascii="Times New Roman" w:hAnsi="Times New Roman"/>
          <w:color w:val="000000" w:themeColor="text1"/>
        </w:rPr>
        <w:t xml:space="preserve"> un būvdarbu veicējs.</w:t>
      </w:r>
    </w:p>
    <w:p w14:paraId="20815464" w14:textId="60A3153C" w:rsidR="0032059A" w:rsidRPr="00E721B1" w:rsidRDefault="0032059A" w:rsidP="004B063B">
      <w:pPr>
        <w:pStyle w:val="ListParagraph"/>
        <w:numPr>
          <w:ilvl w:val="1"/>
          <w:numId w:val="2"/>
        </w:numPr>
        <w:spacing w:after="0" w:line="240" w:lineRule="auto"/>
        <w:ind w:left="-142" w:right="-766" w:hanging="425"/>
        <w:jc w:val="both"/>
        <w:rPr>
          <w:rFonts w:ascii="Times New Roman" w:hAnsi="Times New Roman"/>
          <w:color w:val="000000"/>
        </w:rPr>
      </w:pPr>
      <w:r w:rsidRPr="00E721B1">
        <w:rPr>
          <w:rFonts w:ascii="Times New Roman" w:hAnsi="Times New Roman"/>
          <w:b/>
          <w:bCs/>
          <w:color w:val="000000"/>
        </w:rPr>
        <w:t>Tipveida projekts –</w:t>
      </w:r>
      <w:r w:rsidR="00D67777">
        <w:rPr>
          <w:rFonts w:ascii="Times New Roman" w:hAnsi="Times New Roman"/>
          <w:b/>
          <w:bCs/>
          <w:color w:val="000000"/>
        </w:rPr>
        <w:t xml:space="preserve"> </w:t>
      </w:r>
      <w:r w:rsidRPr="00E721B1">
        <w:rPr>
          <w:rFonts w:ascii="Times New Roman" w:hAnsi="Times New Roman"/>
          <w:color w:val="000000"/>
        </w:rPr>
        <w:t>būvniecības ieceres dokumentācija vienai viena dzīvokļa un vienai divu dzīvokļu dzīvojamai mājai un to palīgēkām, kas paredzētas ģimeniskai videi pietuvināta sociālā pakalpojuma sniegšanai bērniem ar smagiem funkcionāliem traucējumiem</w:t>
      </w:r>
      <w:r w:rsidR="00D67777">
        <w:rPr>
          <w:rFonts w:ascii="Times New Roman" w:hAnsi="Times New Roman"/>
          <w:color w:val="000000"/>
        </w:rPr>
        <w:t>.</w:t>
      </w:r>
      <w:r w:rsidRPr="00E721B1">
        <w:rPr>
          <w:rFonts w:ascii="Times New Roman" w:hAnsi="Times New Roman"/>
          <w:color w:val="000000"/>
        </w:rPr>
        <w:t> </w:t>
      </w:r>
      <w:r w:rsidRPr="00E721B1">
        <w:rPr>
          <w:rFonts w:ascii="Times New Roman" w:hAnsi="Times New Roman"/>
          <w:color w:val="000000"/>
        </w:rPr>
        <w:br/>
        <w:t xml:space="preserve">Tipveida projekta ietvaros netiek izstrādātas tādas sadaļas, kuru izstrāde ir saistīta ar ēku novietojumu, </w:t>
      </w:r>
      <w:proofErr w:type="spellStart"/>
      <w:r w:rsidRPr="00E721B1">
        <w:rPr>
          <w:rFonts w:ascii="Times New Roman" w:hAnsi="Times New Roman"/>
          <w:color w:val="000000"/>
        </w:rPr>
        <w:t>inženiersistēmu</w:t>
      </w:r>
      <w:proofErr w:type="spellEnd"/>
      <w:r w:rsidRPr="00E721B1">
        <w:rPr>
          <w:rFonts w:ascii="Times New Roman" w:hAnsi="Times New Roman"/>
          <w:color w:val="000000"/>
        </w:rPr>
        <w:t xml:space="preserve"> ārējiem </w:t>
      </w:r>
      <w:proofErr w:type="spellStart"/>
      <w:r w:rsidRPr="00E721B1">
        <w:rPr>
          <w:rFonts w:ascii="Times New Roman" w:hAnsi="Times New Roman"/>
          <w:color w:val="000000"/>
        </w:rPr>
        <w:t>pieslēgumiem</w:t>
      </w:r>
      <w:proofErr w:type="spellEnd"/>
      <w:r w:rsidRPr="00E721B1">
        <w:rPr>
          <w:rFonts w:ascii="Times New Roman" w:hAnsi="Times New Roman"/>
          <w:color w:val="000000"/>
        </w:rPr>
        <w:t xml:space="preserve"> (pamatu būvkonstrukciju sadaļa, </w:t>
      </w:r>
      <w:proofErr w:type="spellStart"/>
      <w:r w:rsidRPr="00E721B1">
        <w:rPr>
          <w:rFonts w:ascii="Times New Roman" w:hAnsi="Times New Roman"/>
          <w:color w:val="000000"/>
        </w:rPr>
        <w:t>inženiersistēmu</w:t>
      </w:r>
      <w:proofErr w:type="spellEnd"/>
      <w:r w:rsidRPr="00E721B1">
        <w:rPr>
          <w:rFonts w:ascii="Times New Roman" w:hAnsi="Times New Roman"/>
          <w:color w:val="000000"/>
        </w:rPr>
        <w:t xml:space="preserve"> (siltumapgāde un siltummezgls, elektroapgāde, gāzes apgāde, ūdensapgāde un kanalizācija) </w:t>
      </w:r>
      <w:proofErr w:type="spellStart"/>
      <w:r w:rsidRPr="00E721B1">
        <w:rPr>
          <w:rFonts w:ascii="Times New Roman" w:hAnsi="Times New Roman"/>
          <w:color w:val="000000"/>
        </w:rPr>
        <w:t>pieslēgumu</w:t>
      </w:r>
      <w:proofErr w:type="spellEnd"/>
      <w:r w:rsidRPr="00E721B1">
        <w:rPr>
          <w:rFonts w:ascii="Times New Roman" w:hAnsi="Times New Roman"/>
          <w:color w:val="000000"/>
        </w:rPr>
        <w:t xml:space="preserve"> sadaļas) un teritorijas labiekārtojumu.</w:t>
      </w:r>
    </w:p>
    <w:p w14:paraId="1E0ED4AA" w14:textId="44767EE6" w:rsidR="00071445" w:rsidRPr="00BA288C" w:rsidRDefault="00420197" w:rsidP="004B063B">
      <w:pPr>
        <w:pStyle w:val="ListParagraph"/>
        <w:numPr>
          <w:ilvl w:val="1"/>
          <w:numId w:val="2"/>
        </w:numPr>
        <w:spacing w:after="0" w:line="240" w:lineRule="auto"/>
        <w:ind w:left="-142" w:right="-766" w:hanging="425"/>
        <w:jc w:val="both"/>
        <w:rPr>
          <w:rFonts w:ascii="Times New Roman" w:hAnsi="Times New Roman"/>
          <w:color w:val="000000"/>
        </w:rPr>
      </w:pPr>
      <w:r w:rsidRPr="00E721B1">
        <w:rPr>
          <w:rFonts w:ascii="Times New Roman" w:hAnsi="Times New Roman"/>
          <w:b/>
          <w:bCs/>
          <w:color w:val="000000"/>
        </w:rPr>
        <w:t>Projektēšanas darbi -</w:t>
      </w:r>
      <w:r w:rsidR="0027464F" w:rsidRPr="0027464F">
        <w:t xml:space="preserve"> </w:t>
      </w:r>
      <w:r w:rsidR="0027464F" w:rsidRPr="0027464F">
        <w:rPr>
          <w:rFonts w:ascii="Times New Roman" w:hAnsi="Times New Roman"/>
          <w:color w:val="000000" w:themeColor="text1"/>
        </w:rPr>
        <w:t>visi Izpildītājam ar Līgumu uzdotie projektēšanas darbi (Projektēšanas daļas kopā).</w:t>
      </w:r>
      <w:r w:rsidRPr="0027464F">
        <w:rPr>
          <w:rFonts w:ascii="Times New Roman" w:hAnsi="Times New Roman"/>
          <w:color w:val="000000" w:themeColor="text1"/>
        </w:rPr>
        <w:t xml:space="preserve"> </w:t>
      </w:r>
      <w:r w:rsidRPr="00E721B1">
        <w:rPr>
          <w:rFonts w:ascii="Times New Roman" w:hAnsi="Times New Roman"/>
          <w:color w:val="000000"/>
        </w:rPr>
        <w:t xml:space="preserve">Tipveida projekta piesaiste zemesgabalam – būvprojekta (minimālā un pilnā sastāva) izstrāde (turpmāk – Būvprojekts), Būvprojekta saskaņošana ar inženiertīklu īpašniekiem vai tiesiskajiem vadītājiem, kā arī valsts un pašvaldības iestādēs, akcepta saņemšana, Būvatļaujas ar atzīmi par </w:t>
      </w:r>
      <w:r w:rsidRPr="00E721B1">
        <w:rPr>
          <w:rFonts w:ascii="Times New Roman" w:hAnsi="Times New Roman"/>
          <w:color w:val="000000"/>
        </w:rPr>
        <w:lastRenderedPageBreak/>
        <w:t>projektēšanas nosacījumu izpildi saņemšana un projektēšanas darbu pieņemšanas nodošanas akta parakstīšana.</w:t>
      </w:r>
      <w:r w:rsidRPr="00E721B1" w:rsidDel="00420197">
        <w:rPr>
          <w:rFonts w:ascii="Times New Roman" w:hAnsi="Times New Roman"/>
          <w:b/>
          <w:bCs/>
          <w:color w:val="000000"/>
        </w:rPr>
        <w:t xml:space="preserve"> </w:t>
      </w:r>
    </w:p>
    <w:p w14:paraId="7170B2C1" w14:textId="6D1FDD70" w:rsidR="002E234B" w:rsidRPr="00E721B1" w:rsidRDefault="002E234B" w:rsidP="005B5C1A">
      <w:pPr>
        <w:pStyle w:val="ListParagraph"/>
        <w:numPr>
          <w:ilvl w:val="1"/>
          <w:numId w:val="2"/>
        </w:numPr>
        <w:spacing w:after="0" w:line="240" w:lineRule="auto"/>
        <w:ind w:left="-142" w:right="-766" w:hanging="425"/>
        <w:jc w:val="both"/>
        <w:rPr>
          <w:rFonts w:ascii="Times New Roman" w:hAnsi="Times New Roman"/>
          <w:color w:val="000000" w:themeColor="text1"/>
        </w:rPr>
      </w:pPr>
      <w:r w:rsidRPr="00136ED6">
        <w:rPr>
          <w:rFonts w:ascii="Times New Roman" w:hAnsi="Times New Roman"/>
          <w:b/>
          <w:bCs/>
          <w:color w:val="000000" w:themeColor="text1"/>
        </w:rPr>
        <w:t>Autoruzraudzība</w:t>
      </w:r>
      <w:r w:rsidRPr="00BA288C">
        <w:rPr>
          <w:rFonts w:ascii="Times New Roman" w:hAnsi="Times New Roman"/>
          <w:color w:val="000000" w:themeColor="text1"/>
        </w:rPr>
        <w:t xml:space="preserve"> </w:t>
      </w:r>
      <w:r w:rsidR="00BA288C" w:rsidRPr="00BA288C">
        <w:rPr>
          <w:rFonts w:ascii="Times New Roman" w:hAnsi="Times New Roman"/>
          <w:color w:val="000000" w:themeColor="text1"/>
        </w:rPr>
        <w:t xml:space="preserve">– visa ar Līgumu Izpildītājam uzdotā autoruzraudzība, ko Izpildītājs </w:t>
      </w:r>
      <w:r w:rsidRPr="00BA288C">
        <w:rPr>
          <w:rFonts w:ascii="Times New Roman" w:hAnsi="Times New Roman"/>
          <w:color w:val="000000" w:themeColor="text1"/>
        </w:rPr>
        <w:t xml:space="preserve"> </w:t>
      </w:r>
      <w:r w:rsidR="005B5C1A" w:rsidRPr="00E721B1">
        <w:rPr>
          <w:rFonts w:ascii="Times New Roman" w:hAnsi="Times New Roman"/>
          <w:color w:val="000000" w:themeColor="text1"/>
          <w:shd w:val="clear" w:color="auto" w:fill="FFFFFF"/>
        </w:rPr>
        <w:t xml:space="preserve">veic pēc </w:t>
      </w:r>
      <w:r w:rsidR="00BA288C">
        <w:rPr>
          <w:rFonts w:ascii="Times New Roman" w:hAnsi="Times New Roman"/>
          <w:color w:val="000000" w:themeColor="text1"/>
          <w:shd w:val="clear" w:color="auto" w:fill="FFFFFF"/>
        </w:rPr>
        <w:t>P</w:t>
      </w:r>
      <w:r w:rsidR="005B5C1A" w:rsidRPr="00E721B1">
        <w:rPr>
          <w:rFonts w:ascii="Times New Roman" w:hAnsi="Times New Roman"/>
          <w:color w:val="000000" w:themeColor="text1"/>
          <w:shd w:val="clear" w:color="auto" w:fill="FFFFFF"/>
        </w:rPr>
        <w:t>rojektēšanas darbu pabeigšanas līdz būves nodošanai ekspluatācijā, lai nodrošinātu būves realizāciju atbilstoši Būvprojektam;</w:t>
      </w:r>
    </w:p>
    <w:p w14:paraId="0BE13F3B" w14:textId="60BF7C56" w:rsidR="0032059A" w:rsidRPr="00E721B1" w:rsidRDefault="0032059A" w:rsidP="004B063B">
      <w:pPr>
        <w:pStyle w:val="ListParagraph"/>
        <w:numPr>
          <w:ilvl w:val="1"/>
          <w:numId w:val="2"/>
        </w:numPr>
        <w:spacing w:after="0" w:line="240" w:lineRule="auto"/>
        <w:ind w:left="-142" w:right="-766" w:hanging="425"/>
        <w:jc w:val="both"/>
        <w:rPr>
          <w:rFonts w:ascii="Times New Roman" w:hAnsi="Times New Roman"/>
          <w:color w:val="000000"/>
        </w:rPr>
      </w:pPr>
      <w:r w:rsidRPr="00E721B1">
        <w:rPr>
          <w:rFonts w:ascii="Times New Roman" w:hAnsi="Times New Roman"/>
          <w:b/>
          <w:bCs/>
          <w:color w:val="000000"/>
        </w:rPr>
        <w:t xml:space="preserve">Būvdarbi - </w:t>
      </w:r>
      <w:r w:rsidRPr="00E721B1">
        <w:rPr>
          <w:rFonts w:ascii="Times New Roman" w:hAnsi="Times New Roman"/>
          <w:color w:val="000000"/>
        </w:rPr>
        <w:t xml:space="preserve">Būvatļaujas ar atzīmi par būvdarbu uzsākšanas nosacījumu izpildi saņemšana, </w:t>
      </w:r>
      <w:r w:rsidR="0079249D" w:rsidRPr="00E721B1">
        <w:rPr>
          <w:rFonts w:ascii="Times New Roman" w:hAnsi="Times New Roman"/>
          <w:color w:val="000000"/>
        </w:rPr>
        <w:t>būvdarbi</w:t>
      </w:r>
      <w:r w:rsidRPr="00E721B1">
        <w:rPr>
          <w:rFonts w:ascii="Times New Roman" w:hAnsi="Times New Roman"/>
          <w:color w:val="000000"/>
        </w:rPr>
        <w:t xml:space="preserve">, </w:t>
      </w:r>
      <w:proofErr w:type="spellStart"/>
      <w:r w:rsidR="00797332" w:rsidRPr="00E721B1">
        <w:rPr>
          <w:rFonts w:ascii="Times New Roman" w:hAnsi="Times New Roman"/>
          <w:color w:val="000000"/>
        </w:rPr>
        <w:t>izpilddokumentācijas</w:t>
      </w:r>
      <w:proofErr w:type="spellEnd"/>
      <w:r w:rsidR="00797332" w:rsidRPr="00E721B1">
        <w:rPr>
          <w:rFonts w:ascii="Times New Roman" w:hAnsi="Times New Roman"/>
          <w:color w:val="000000"/>
        </w:rPr>
        <w:t xml:space="preserve"> </w:t>
      </w:r>
      <w:r w:rsidRPr="00E721B1">
        <w:rPr>
          <w:rFonts w:ascii="Times New Roman" w:hAnsi="Times New Roman"/>
          <w:color w:val="000000"/>
        </w:rPr>
        <w:t>un citas dokumentācijas sagatavošana, lai varētu veikt būvniecību. Testēšanas un pārbaudes darbi atbilstoši tehniskajā specifikācijā norādītajam.  </w:t>
      </w:r>
      <w:r w:rsidRPr="00E721B1">
        <w:rPr>
          <w:rFonts w:ascii="Times New Roman" w:hAnsi="Times New Roman"/>
        </w:rPr>
        <w:t xml:space="preserve">Apliecinājuma par </w:t>
      </w:r>
      <w:r w:rsidR="00BA288C">
        <w:rPr>
          <w:rFonts w:ascii="Times New Roman" w:hAnsi="Times New Roman"/>
        </w:rPr>
        <w:t>O</w:t>
      </w:r>
      <w:r w:rsidRPr="00E721B1">
        <w:rPr>
          <w:rFonts w:ascii="Times New Roman" w:hAnsi="Times New Roman"/>
        </w:rPr>
        <w:t xml:space="preserve">bjekta gatavību ekspluatācijai iesniegšana un akta par </w:t>
      </w:r>
      <w:r w:rsidR="00BA288C">
        <w:rPr>
          <w:rFonts w:ascii="Times New Roman" w:hAnsi="Times New Roman"/>
        </w:rPr>
        <w:t>O</w:t>
      </w:r>
      <w:r w:rsidRPr="00E721B1">
        <w:rPr>
          <w:rFonts w:ascii="Times New Roman" w:hAnsi="Times New Roman"/>
        </w:rPr>
        <w:t xml:space="preserve">bjekta gatavību ekspluatācijai saņemšana. </w:t>
      </w:r>
      <w:r w:rsidR="00875626" w:rsidRPr="00E721B1">
        <w:rPr>
          <w:rFonts w:ascii="Times New Roman" w:hAnsi="Times New Roman"/>
        </w:rPr>
        <w:t>Iebūvēto mēbeļu</w:t>
      </w:r>
      <w:r w:rsidR="000B5903" w:rsidRPr="00E721B1">
        <w:rPr>
          <w:rFonts w:ascii="Times New Roman" w:hAnsi="Times New Roman"/>
        </w:rPr>
        <w:t>,</w:t>
      </w:r>
      <w:r w:rsidR="00A4431E" w:rsidRPr="00E721B1">
        <w:rPr>
          <w:rFonts w:ascii="Times New Roman" w:hAnsi="Times New Roman"/>
        </w:rPr>
        <w:t xml:space="preserve"> aprīkojuma,</w:t>
      </w:r>
      <w:r w:rsidR="00875626" w:rsidRPr="00E721B1">
        <w:rPr>
          <w:rFonts w:ascii="Times New Roman" w:hAnsi="Times New Roman"/>
        </w:rPr>
        <w:t xml:space="preserve"> </w:t>
      </w:r>
      <w:r w:rsidR="000B5903" w:rsidRPr="00E721B1">
        <w:rPr>
          <w:rFonts w:ascii="Times New Roman" w:hAnsi="Times New Roman"/>
        </w:rPr>
        <w:t>i</w:t>
      </w:r>
      <w:r w:rsidRPr="00E721B1">
        <w:rPr>
          <w:rFonts w:ascii="Times New Roman" w:hAnsi="Times New Roman"/>
        </w:rPr>
        <w:t>zbūvēto sistēmu un</w:t>
      </w:r>
      <w:r w:rsidR="003F49A9" w:rsidRPr="00E721B1">
        <w:rPr>
          <w:rFonts w:ascii="Times New Roman" w:hAnsi="Times New Roman"/>
        </w:rPr>
        <w:t xml:space="preserve"> </w:t>
      </w:r>
      <w:r w:rsidRPr="00E721B1">
        <w:rPr>
          <w:rFonts w:ascii="Times New Roman" w:hAnsi="Times New Roman"/>
        </w:rPr>
        <w:t>iekārtu</w:t>
      </w:r>
      <w:r w:rsidR="000B5903" w:rsidRPr="00E721B1">
        <w:rPr>
          <w:rFonts w:ascii="Times New Roman" w:hAnsi="Times New Roman"/>
        </w:rPr>
        <w:t xml:space="preserve"> montāža</w:t>
      </w:r>
      <w:r w:rsidR="00231D12" w:rsidRPr="00E721B1">
        <w:rPr>
          <w:rFonts w:ascii="Times New Roman" w:hAnsi="Times New Roman"/>
        </w:rPr>
        <w:t>,</w:t>
      </w:r>
      <w:r w:rsidRPr="00E721B1">
        <w:rPr>
          <w:rFonts w:ascii="Times New Roman" w:hAnsi="Times New Roman"/>
        </w:rPr>
        <w:t xml:space="preserve"> uzstādīšana un objekta nodošana Pasūtītājam </w:t>
      </w:r>
      <w:r w:rsidRPr="00E721B1">
        <w:rPr>
          <w:rFonts w:ascii="Times New Roman" w:hAnsi="Times New Roman"/>
          <w:color w:val="000000"/>
        </w:rPr>
        <w:t>(pieņemšanas – nodošanas akta parakstīšana). </w:t>
      </w:r>
    </w:p>
    <w:p w14:paraId="02EE7164" w14:textId="4B40BBBA" w:rsidR="008D70E6" w:rsidRPr="00E721B1" w:rsidRDefault="008D70E6" w:rsidP="004B063B">
      <w:pPr>
        <w:pStyle w:val="ListParagraph"/>
        <w:numPr>
          <w:ilvl w:val="1"/>
          <w:numId w:val="2"/>
        </w:numPr>
        <w:spacing w:after="0" w:line="240" w:lineRule="auto"/>
        <w:ind w:left="-142" w:right="-766" w:hanging="425"/>
        <w:jc w:val="both"/>
        <w:rPr>
          <w:rFonts w:ascii="Times New Roman" w:hAnsi="Times New Roman"/>
          <w:color w:val="000000"/>
        </w:rPr>
      </w:pPr>
      <w:r w:rsidRPr="00E721B1">
        <w:rPr>
          <w:rFonts w:ascii="Times New Roman" w:hAnsi="Times New Roman"/>
          <w:b/>
          <w:color w:val="000000" w:themeColor="text1"/>
        </w:rPr>
        <w:t xml:space="preserve">Objekts – </w:t>
      </w:r>
      <w:r w:rsidRPr="00E721B1">
        <w:rPr>
          <w:rFonts w:ascii="Times New Roman" w:hAnsi="Times New Roman"/>
          <w:color w:val="000000" w:themeColor="text1"/>
        </w:rPr>
        <w:t>Tehniskajā specifikācijā norādītais objekts, tā adrese, kadastra numurs, zemes vienības kadastra apzīmējums</w:t>
      </w:r>
      <w:r w:rsidR="00207EE1" w:rsidRPr="00E721B1">
        <w:rPr>
          <w:rFonts w:ascii="Times New Roman" w:hAnsi="Times New Roman"/>
          <w:color w:val="000000" w:themeColor="text1"/>
        </w:rPr>
        <w:t>,</w:t>
      </w:r>
      <w:r w:rsidRPr="00E721B1">
        <w:rPr>
          <w:rFonts w:ascii="Times New Roman" w:hAnsi="Times New Roman"/>
          <w:color w:val="000000" w:themeColor="text1"/>
        </w:rPr>
        <w:t xml:space="preserve"> kurā jānodrošina </w:t>
      </w:r>
      <w:r w:rsidR="00D836BC" w:rsidRPr="00E721B1">
        <w:rPr>
          <w:rFonts w:ascii="Times New Roman" w:hAnsi="Times New Roman"/>
          <w:color w:val="000000" w:themeColor="text1"/>
        </w:rPr>
        <w:t>Būvprojekta</w:t>
      </w:r>
      <w:r w:rsidRPr="00E721B1">
        <w:rPr>
          <w:rFonts w:ascii="Times New Roman" w:hAnsi="Times New Roman"/>
          <w:color w:val="000000" w:themeColor="text1"/>
        </w:rPr>
        <w:t xml:space="preserve"> izstrād</w:t>
      </w:r>
      <w:r w:rsidR="00797332" w:rsidRPr="00E721B1">
        <w:rPr>
          <w:rFonts w:ascii="Times New Roman" w:hAnsi="Times New Roman"/>
          <w:color w:val="000000" w:themeColor="text1"/>
        </w:rPr>
        <w:t>i</w:t>
      </w:r>
      <w:r w:rsidRPr="00E721B1">
        <w:rPr>
          <w:rFonts w:ascii="Times New Roman" w:hAnsi="Times New Roman"/>
          <w:color w:val="000000" w:themeColor="text1"/>
        </w:rPr>
        <w:t xml:space="preserve"> un saskaņotās būvniecības ieceres risinājumu </w:t>
      </w:r>
      <w:r w:rsidR="00574692" w:rsidRPr="00E721B1">
        <w:rPr>
          <w:rFonts w:ascii="Times New Roman" w:hAnsi="Times New Roman"/>
          <w:color w:val="000000" w:themeColor="text1"/>
        </w:rPr>
        <w:t xml:space="preserve">autoruzraudzība un </w:t>
      </w:r>
      <w:r w:rsidRPr="00E721B1">
        <w:rPr>
          <w:rFonts w:ascii="Times New Roman" w:hAnsi="Times New Roman"/>
          <w:color w:val="000000" w:themeColor="text1"/>
        </w:rPr>
        <w:t>realizācija – būvdarbi. </w:t>
      </w:r>
    </w:p>
    <w:p w14:paraId="10CFBC47" w14:textId="74447E45" w:rsidR="00FC1024" w:rsidRPr="00E721B1" w:rsidRDefault="00FC1024" w:rsidP="004B063B">
      <w:pPr>
        <w:pStyle w:val="ListParagraph"/>
        <w:numPr>
          <w:ilvl w:val="1"/>
          <w:numId w:val="2"/>
        </w:numPr>
        <w:spacing w:after="0" w:line="240" w:lineRule="auto"/>
        <w:ind w:left="-142" w:right="-766" w:hanging="425"/>
        <w:jc w:val="both"/>
        <w:rPr>
          <w:rFonts w:ascii="Times New Roman" w:eastAsia="Times New Roman" w:hAnsi="Times New Roman"/>
        </w:rPr>
      </w:pPr>
      <w:r w:rsidRPr="00E721B1">
        <w:rPr>
          <w:rFonts w:ascii="Times New Roman" w:hAnsi="Times New Roman"/>
          <w:b/>
          <w:color w:val="000000" w:themeColor="text1"/>
        </w:rPr>
        <w:t xml:space="preserve">Trūkumi – </w:t>
      </w:r>
      <w:r w:rsidR="00BA288C" w:rsidRPr="00BA288C">
        <w:rPr>
          <w:rFonts w:ascii="Times New Roman" w:hAnsi="Times New Roman"/>
          <w:color w:val="000000" w:themeColor="text1"/>
        </w:rPr>
        <w:t>trūkumi, kļūdas, defekti un/vai</w:t>
      </w:r>
      <w:r w:rsidR="00BA288C" w:rsidRPr="0092778D">
        <w:t xml:space="preserve"> </w:t>
      </w:r>
      <w:r w:rsidRPr="00E721B1">
        <w:rPr>
          <w:rFonts w:ascii="Times New Roman" w:hAnsi="Times New Roman"/>
          <w:color w:val="000000" w:themeColor="text1"/>
        </w:rPr>
        <w:t xml:space="preserve">neatbilstības spēkā esošajos normatīvajos aktos noteiktajām prasībām (arī neatbilstība Eiropas Savienības normatīvos noteiktajām kvalitātes prasībām, kas saistošas Latvijas Republikā) vai citām Līguma un tā pielikumos noteiktajām prasībām, tajā skaitā nepilnības </w:t>
      </w:r>
      <w:r w:rsidR="00F05821" w:rsidRPr="00E721B1">
        <w:rPr>
          <w:rFonts w:ascii="Times New Roman" w:hAnsi="Times New Roman"/>
          <w:color w:val="000000" w:themeColor="text1"/>
        </w:rPr>
        <w:t>Būvp</w:t>
      </w:r>
      <w:r w:rsidRPr="00E721B1">
        <w:rPr>
          <w:rFonts w:ascii="Times New Roman" w:hAnsi="Times New Roman"/>
          <w:color w:val="000000" w:themeColor="text1"/>
        </w:rPr>
        <w:t xml:space="preserve">rojektā, kā rezultātā ir aizkavēti vai ierobežoti būvdarbi Objektā, vai pilnvērtīga Objekta ekspluatācija tā paredzētajai funkcijai, kā arī kompetentu institūciju norādītās neprecizitātes </w:t>
      </w:r>
      <w:r w:rsidRPr="00E721B1">
        <w:rPr>
          <w:rFonts w:ascii="Times New Roman" w:eastAsia="Times New Roman" w:hAnsi="Times New Roman"/>
        </w:rPr>
        <w:t>un</w:t>
      </w:r>
      <w:r w:rsidR="5AA53E77" w:rsidRPr="00E721B1">
        <w:rPr>
          <w:rFonts w:ascii="Times New Roman" w:eastAsia="Times New Roman" w:hAnsi="Times New Roman"/>
        </w:rPr>
        <w:t>/vai defekti</w:t>
      </w:r>
      <w:r w:rsidRPr="00E721B1">
        <w:rPr>
          <w:rFonts w:ascii="Times New Roman" w:hAnsi="Times New Roman"/>
          <w:color w:val="000000" w:themeColor="text1"/>
        </w:rPr>
        <w:t xml:space="preserve"> un citi trūkumi</w:t>
      </w:r>
      <w:r w:rsidR="4B357AD6" w:rsidRPr="00E721B1">
        <w:rPr>
          <w:rFonts w:ascii="Times New Roman" w:hAnsi="Times New Roman"/>
          <w:color w:val="000000" w:themeColor="text1"/>
        </w:rPr>
        <w:t xml:space="preserve">, </w:t>
      </w:r>
      <w:r w:rsidR="4B357AD6" w:rsidRPr="00E721B1">
        <w:rPr>
          <w:rFonts w:ascii="Times New Roman" w:eastAsia="Times New Roman" w:hAnsi="Times New Roman"/>
        </w:rPr>
        <w:t>kas radušies Izpildītāja, tā darbinieku vai apakšuzņēmēju rīcības dēļ.</w:t>
      </w:r>
      <w:r w:rsidR="00BA288C" w:rsidRPr="00BA288C">
        <w:t xml:space="preserve"> </w:t>
      </w:r>
    </w:p>
    <w:p w14:paraId="18E9AB97" w14:textId="0E1A98BC" w:rsidR="00EB3A35" w:rsidRPr="00E721B1" w:rsidRDefault="00707955" w:rsidP="005E3D40">
      <w:pPr>
        <w:pStyle w:val="ListParagraph"/>
        <w:numPr>
          <w:ilvl w:val="1"/>
          <w:numId w:val="2"/>
        </w:numPr>
        <w:spacing w:after="0" w:line="240" w:lineRule="auto"/>
        <w:ind w:left="0" w:right="-766" w:hanging="567"/>
        <w:jc w:val="both"/>
        <w:rPr>
          <w:rFonts w:ascii="Times New Roman" w:hAnsi="Times New Roman"/>
          <w:color w:val="000000"/>
        </w:rPr>
      </w:pPr>
      <w:r w:rsidRPr="00E721B1">
        <w:rPr>
          <w:rFonts w:ascii="Times New Roman" w:hAnsi="Times New Roman"/>
          <w:b/>
          <w:color w:val="000000" w:themeColor="text1"/>
        </w:rPr>
        <w:t>Ģ</w:t>
      </w:r>
      <w:r w:rsidR="00FD463F" w:rsidRPr="00E721B1">
        <w:rPr>
          <w:rFonts w:ascii="Times New Roman" w:hAnsi="Times New Roman"/>
          <w:b/>
          <w:color w:val="000000" w:themeColor="text1"/>
        </w:rPr>
        <w:t xml:space="preserve">VPP </w:t>
      </w:r>
      <w:r w:rsidR="43EF4BEA" w:rsidRPr="00E721B1">
        <w:rPr>
          <w:rFonts w:ascii="Times New Roman" w:hAnsi="Times New Roman"/>
          <w:b/>
          <w:bCs/>
          <w:color w:val="000000" w:themeColor="text1"/>
        </w:rPr>
        <w:t>bērnu projekts</w:t>
      </w:r>
      <w:r w:rsidR="00BA288C">
        <w:rPr>
          <w:rFonts w:ascii="Times New Roman" w:hAnsi="Times New Roman"/>
          <w:b/>
          <w:bCs/>
          <w:color w:val="000000" w:themeColor="text1"/>
        </w:rPr>
        <w:t xml:space="preserve"> </w:t>
      </w:r>
      <w:r w:rsidR="00FD55E5" w:rsidRPr="00E721B1">
        <w:rPr>
          <w:rFonts w:ascii="Times New Roman" w:hAnsi="Times New Roman"/>
          <w:color w:val="000000" w:themeColor="text1"/>
        </w:rPr>
        <w:t xml:space="preserve">– </w:t>
      </w:r>
      <w:r w:rsidR="00EB3A35" w:rsidRPr="00E721B1">
        <w:rPr>
          <w:rFonts w:ascii="Times New Roman" w:hAnsi="Times New Roman"/>
          <w:color w:val="000000" w:themeColor="text1"/>
        </w:rPr>
        <w:t>Eiropas Savienības kohēzijas politikas programmas 2021.–2027. gadam 4.3.1. specifiskā atbalsta mērķa "Veicināt sociāli atstumto kopienu, mājsaimniecību ar zemiem ienākumiem un nelabvēlīgā situācijā esošo grupu, tostarp cilvēku ar īpašām vajadzībām sociāli ekonomisko integrāciju, īstenojot integrētas darbības, tostarp nodrošinot mājokli un sociālos pakalpojumus"  Eiropas Savienības fonda projekts Nr. 4.3.1.2/1/24/I/001 Ģimeniskai videi pietuvinātu pakalpojumu infrastruktūras izveide bērniem ar smagiem un ļoti smagiem funkcionāliem traucējumiem. </w:t>
      </w:r>
    </w:p>
    <w:p w14:paraId="7EFF9DA1" w14:textId="411E9D23" w:rsidR="00996200" w:rsidRPr="00E721B1" w:rsidRDefault="00996200" w:rsidP="005E3D40">
      <w:pPr>
        <w:pStyle w:val="ListParagraph"/>
        <w:numPr>
          <w:ilvl w:val="1"/>
          <w:numId w:val="2"/>
        </w:numPr>
        <w:spacing w:after="0" w:line="240" w:lineRule="auto"/>
        <w:ind w:left="0" w:right="-766" w:hanging="567"/>
        <w:jc w:val="both"/>
        <w:rPr>
          <w:rFonts w:ascii="Times New Roman" w:hAnsi="Times New Roman"/>
          <w:color w:val="000000"/>
        </w:rPr>
      </w:pPr>
      <w:r w:rsidRPr="00E721B1">
        <w:rPr>
          <w:rFonts w:ascii="Times New Roman" w:hAnsi="Times New Roman"/>
          <w:b/>
          <w:color w:val="000000" w:themeColor="text1"/>
        </w:rPr>
        <w:t xml:space="preserve">Līgumcena </w:t>
      </w:r>
      <w:r w:rsidR="00915CE5" w:rsidRPr="00BA288C">
        <w:rPr>
          <w:rFonts w:ascii="Times New Roman" w:hAnsi="Times New Roman"/>
          <w:color w:val="000000" w:themeColor="text1"/>
        </w:rPr>
        <w:t>–</w:t>
      </w:r>
      <w:r w:rsidRPr="00BA288C">
        <w:rPr>
          <w:rFonts w:ascii="Times New Roman" w:hAnsi="Times New Roman"/>
          <w:color w:val="000000" w:themeColor="text1"/>
        </w:rPr>
        <w:t xml:space="preserve"> </w:t>
      </w:r>
      <w:r w:rsidR="00BA288C" w:rsidRPr="00BA288C">
        <w:rPr>
          <w:rFonts w:ascii="Times New Roman" w:hAnsi="Times New Roman"/>
          <w:color w:val="000000" w:themeColor="text1"/>
        </w:rPr>
        <w:t xml:space="preserve">Līgumā norādītā kopējā summa bez </w:t>
      </w:r>
      <w:r w:rsidR="00EB3C93">
        <w:rPr>
          <w:rFonts w:ascii="Times New Roman" w:hAnsi="Times New Roman"/>
          <w:color w:val="000000" w:themeColor="text1"/>
        </w:rPr>
        <w:t>pievienotās vērtības nodokļa</w:t>
      </w:r>
      <w:r w:rsidR="00BA288C" w:rsidRPr="00BA288C">
        <w:rPr>
          <w:rFonts w:ascii="Times New Roman" w:hAnsi="Times New Roman"/>
          <w:color w:val="000000" w:themeColor="text1"/>
        </w:rPr>
        <w:t>, kuru Pasūtītājs samaksās Izpildītājam par pilnā apjomā un noteiktos termiņos veiktiem Tehniskajā specifikācijā norādītajiem Projektēšanas darbiem</w:t>
      </w:r>
      <w:r w:rsidR="00BA288C">
        <w:rPr>
          <w:rFonts w:ascii="Times New Roman" w:hAnsi="Times New Roman"/>
          <w:color w:val="000000" w:themeColor="text1"/>
        </w:rPr>
        <w:t>, Būvdarbiem</w:t>
      </w:r>
      <w:r w:rsidR="00BA288C" w:rsidRPr="00BA288C">
        <w:rPr>
          <w:rFonts w:ascii="Times New Roman" w:hAnsi="Times New Roman"/>
          <w:color w:val="000000" w:themeColor="text1"/>
        </w:rPr>
        <w:t xml:space="preserve"> un Autoruzraudzību.</w:t>
      </w:r>
      <w:r w:rsidR="00BA288C" w:rsidRPr="009A35B1">
        <w:t xml:space="preserve"> </w:t>
      </w:r>
      <w:r w:rsidR="00D15255" w:rsidRPr="00E721B1">
        <w:rPr>
          <w:rFonts w:ascii="Times New Roman" w:hAnsi="Times New Roman"/>
        </w:rPr>
        <w:t>Līgumcena ietver visus Izpildītāja izdevumus</w:t>
      </w:r>
      <w:r w:rsidR="00EB3C93">
        <w:rPr>
          <w:rFonts w:ascii="Times New Roman" w:hAnsi="Times New Roman"/>
        </w:rPr>
        <w:t xml:space="preserve"> </w:t>
      </w:r>
      <w:r w:rsidR="00EB3C93" w:rsidRPr="00EB3C93">
        <w:rPr>
          <w:rFonts w:ascii="Times New Roman" w:hAnsi="Times New Roman"/>
          <w:color w:val="000000" w:themeColor="text1"/>
        </w:rPr>
        <w:t>un atlīdzību (t.sk. autoratlīdzību)</w:t>
      </w:r>
      <w:r w:rsidR="00D15255" w:rsidRPr="00EB3C93">
        <w:rPr>
          <w:rFonts w:ascii="Times New Roman" w:hAnsi="Times New Roman"/>
          <w:color w:val="000000" w:themeColor="text1"/>
        </w:rPr>
        <w:t xml:space="preserve">, kas tam rodas saistībā ar </w:t>
      </w:r>
      <w:r w:rsidR="00EB3C93" w:rsidRPr="00EB3C93">
        <w:rPr>
          <w:rFonts w:ascii="Times New Roman" w:hAnsi="Times New Roman"/>
          <w:color w:val="000000" w:themeColor="text1"/>
        </w:rPr>
        <w:t>pilnīgu un pienācīgu</w:t>
      </w:r>
      <w:r w:rsidR="00EB3C93" w:rsidRPr="009A35B1">
        <w:t xml:space="preserve"> </w:t>
      </w:r>
      <w:r w:rsidR="00D15255" w:rsidRPr="00E721B1">
        <w:rPr>
          <w:rFonts w:ascii="Times New Roman" w:hAnsi="Times New Roman"/>
        </w:rPr>
        <w:t>Līguma izpildi,</w:t>
      </w:r>
      <w:r w:rsidR="00D15255" w:rsidRPr="00E721B1">
        <w:rPr>
          <w:rFonts w:ascii="Times New Roman" w:eastAsia="Times New Roman" w:hAnsi="Times New Roman"/>
        </w:rPr>
        <w:t xml:space="preserve"> </w:t>
      </w:r>
      <w:r w:rsidR="6B078930" w:rsidRPr="00E721B1">
        <w:rPr>
          <w:rFonts w:ascii="Times New Roman" w:eastAsia="Times New Roman" w:hAnsi="Times New Roman"/>
        </w:rPr>
        <w:t>darbaspēka izmaksas, transporta izmaksas, darbu organizācijas izmaksas</w:t>
      </w:r>
      <w:r w:rsidR="00D15255" w:rsidRPr="00E721B1">
        <w:rPr>
          <w:rFonts w:ascii="Times New Roman" w:hAnsi="Times New Roman"/>
        </w:rPr>
        <w:t xml:space="preserve"> un visus piemērojamos nodokļus (izņemot pievienotās vērtības nodokli),</w:t>
      </w:r>
      <w:r w:rsidR="00D15255" w:rsidRPr="00E721B1">
        <w:rPr>
          <w:rFonts w:ascii="Times New Roman" w:eastAsia="Times New Roman" w:hAnsi="Times New Roman"/>
        </w:rPr>
        <w:t xml:space="preserve"> </w:t>
      </w:r>
      <w:r w:rsidR="02444A91" w:rsidRPr="00E721B1">
        <w:rPr>
          <w:rFonts w:ascii="Times New Roman" w:eastAsia="Times New Roman" w:hAnsi="Times New Roman"/>
        </w:rPr>
        <w:t>garantiju izmaksas, izdevumi, kas saistīti ar visu nepieciešamo dokumentu sagatavošanu, nepieciešamo atļauju un saskaņojumu saņemšanu un citas izmaksas, kuras saistītas ar līgumsaistību izpildi,</w:t>
      </w:r>
      <w:r w:rsidR="00D15255" w:rsidRPr="00E721B1">
        <w:rPr>
          <w:rFonts w:ascii="Times New Roman" w:hAnsi="Times New Roman"/>
        </w:rPr>
        <w:t xml:space="preserve"> kas Izpildītājam ir jāmaksā saskaņā ar spēkā esošajiem normatīvajiem aktiem</w:t>
      </w:r>
      <w:r w:rsidR="00543F93">
        <w:rPr>
          <w:rFonts w:ascii="Times New Roman" w:hAnsi="Times New Roman"/>
        </w:rPr>
        <w:t>,</w:t>
      </w:r>
      <w:r w:rsidR="00543F93" w:rsidRPr="00F34862">
        <w:rPr>
          <w:rFonts w:ascii="Times New Roman" w:hAnsi="Times New Roman"/>
        </w:rPr>
        <w:t xml:space="preserve"> t.sk. visas iespējamās izmaksas, kas varētu rasties Izpildītājam,  Pasūtītājam apturot Līguma darbību</w:t>
      </w:r>
      <w:r w:rsidR="00F34862" w:rsidRPr="00F34862">
        <w:rPr>
          <w:rFonts w:ascii="Times New Roman" w:hAnsi="Times New Roman"/>
        </w:rPr>
        <w:t>.</w:t>
      </w:r>
      <w:r w:rsidR="00D15255" w:rsidRPr="00E721B1">
        <w:rPr>
          <w:rFonts w:ascii="Times New Roman" w:hAnsi="Times New Roman"/>
        </w:rPr>
        <w:t xml:space="preserve"> </w:t>
      </w:r>
    </w:p>
    <w:p w14:paraId="2F7B44DB" w14:textId="022BDFA5" w:rsidR="00915CE5" w:rsidRPr="00E721B1" w:rsidRDefault="00915CE5" w:rsidP="005E3D40">
      <w:pPr>
        <w:pStyle w:val="ListParagraph"/>
        <w:numPr>
          <w:ilvl w:val="1"/>
          <w:numId w:val="2"/>
        </w:numPr>
        <w:spacing w:after="0" w:line="240" w:lineRule="auto"/>
        <w:ind w:left="0" w:right="-766" w:hanging="567"/>
        <w:jc w:val="both"/>
        <w:rPr>
          <w:rFonts w:ascii="Times New Roman" w:hAnsi="Times New Roman"/>
          <w:color w:val="000000"/>
        </w:rPr>
      </w:pPr>
      <w:r w:rsidRPr="00E721B1">
        <w:rPr>
          <w:rFonts w:ascii="Times New Roman" w:hAnsi="Times New Roman"/>
          <w:b/>
          <w:bCs/>
          <w:color w:val="000000" w:themeColor="text1"/>
        </w:rPr>
        <w:t>Darbi</w:t>
      </w:r>
      <w:r w:rsidR="00E71110" w:rsidRPr="00E721B1">
        <w:rPr>
          <w:rFonts w:ascii="Times New Roman" w:hAnsi="Times New Roman"/>
          <w:b/>
          <w:bCs/>
          <w:color w:val="000000" w:themeColor="text1"/>
        </w:rPr>
        <w:t xml:space="preserve"> </w:t>
      </w:r>
      <w:r w:rsidR="00437ACF" w:rsidRPr="00E721B1">
        <w:rPr>
          <w:rFonts w:ascii="Times New Roman" w:hAnsi="Times New Roman"/>
          <w:b/>
          <w:bCs/>
          <w:color w:val="000000" w:themeColor="text1"/>
        </w:rPr>
        <w:t xml:space="preserve">- </w:t>
      </w:r>
      <w:r w:rsidR="000552F7" w:rsidRPr="00E721B1">
        <w:rPr>
          <w:rFonts w:ascii="Times New Roman" w:hAnsi="Times New Roman"/>
          <w:color w:val="000000" w:themeColor="text1"/>
        </w:rPr>
        <w:t>B</w:t>
      </w:r>
      <w:r w:rsidR="00437ACF" w:rsidRPr="00E721B1">
        <w:rPr>
          <w:rFonts w:ascii="Times New Roman" w:hAnsi="Times New Roman"/>
          <w:color w:val="000000" w:themeColor="text1"/>
        </w:rPr>
        <w:t>ūvprojekta</w:t>
      </w:r>
      <w:r w:rsidR="007A0D8F" w:rsidRPr="00E721B1">
        <w:rPr>
          <w:rFonts w:ascii="Times New Roman" w:hAnsi="Times New Roman"/>
          <w:color w:val="000000" w:themeColor="text1"/>
        </w:rPr>
        <w:t xml:space="preserve"> </w:t>
      </w:r>
      <w:r w:rsidR="00437ACF" w:rsidRPr="00E721B1">
        <w:rPr>
          <w:rFonts w:ascii="Times New Roman" w:hAnsi="Times New Roman"/>
          <w:color w:val="000000" w:themeColor="text1"/>
        </w:rPr>
        <w:t>izstrād</w:t>
      </w:r>
      <w:r w:rsidR="005147ED" w:rsidRPr="00E721B1">
        <w:rPr>
          <w:rFonts w:ascii="Times New Roman" w:hAnsi="Times New Roman"/>
          <w:color w:val="000000" w:themeColor="text1"/>
        </w:rPr>
        <w:t>e</w:t>
      </w:r>
      <w:r w:rsidR="3AA581CC" w:rsidRPr="00E721B1">
        <w:rPr>
          <w:rFonts w:ascii="Times New Roman" w:hAnsi="Times New Roman"/>
          <w:color w:val="000000" w:themeColor="text1"/>
        </w:rPr>
        <w:t xml:space="preserve">, </w:t>
      </w:r>
      <w:r w:rsidR="007F5D19" w:rsidRPr="00E721B1">
        <w:rPr>
          <w:rFonts w:ascii="Times New Roman" w:hAnsi="Times New Roman"/>
          <w:color w:val="000000" w:themeColor="text1"/>
        </w:rPr>
        <w:t>A</w:t>
      </w:r>
      <w:r w:rsidR="3AA581CC" w:rsidRPr="00E721B1">
        <w:rPr>
          <w:rFonts w:ascii="Times New Roman" w:hAnsi="Times New Roman"/>
          <w:color w:val="000000" w:themeColor="text1"/>
        </w:rPr>
        <w:t>utoruzraudzība</w:t>
      </w:r>
      <w:r w:rsidR="002B5026" w:rsidRPr="00E721B1">
        <w:rPr>
          <w:rFonts w:ascii="Times New Roman" w:hAnsi="Times New Roman"/>
          <w:color w:val="000000" w:themeColor="text1"/>
        </w:rPr>
        <w:t>, t</w:t>
      </w:r>
      <w:r w:rsidR="00470914" w:rsidRPr="00E721B1">
        <w:rPr>
          <w:rFonts w:ascii="Times New Roman" w:hAnsi="Times New Roman"/>
          <w:color w:val="000000" w:themeColor="text1"/>
        </w:rPr>
        <w:t>ajā skaitā</w:t>
      </w:r>
      <w:r w:rsidR="002B5026" w:rsidRPr="00E721B1">
        <w:rPr>
          <w:rFonts w:ascii="Times New Roman" w:hAnsi="Times New Roman"/>
          <w:color w:val="000000" w:themeColor="text1"/>
        </w:rPr>
        <w:t xml:space="preserve"> Būvprojekta izmaiņu izstrāde</w:t>
      </w:r>
      <w:r w:rsidR="00470914" w:rsidRPr="00E721B1">
        <w:rPr>
          <w:rFonts w:ascii="Times New Roman" w:hAnsi="Times New Roman"/>
          <w:color w:val="000000" w:themeColor="text1"/>
        </w:rPr>
        <w:t>,</w:t>
      </w:r>
      <w:r w:rsidR="00437ACF" w:rsidRPr="00E721B1">
        <w:rPr>
          <w:rFonts w:ascii="Times New Roman" w:hAnsi="Times New Roman"/>
          <w:color w:val="000000" w:themeColor="text1"/>
        </w:rPr>
        <w:t xml:space="preserve"> un</w:t>
      </w:r>
      <w:r w:rsidR="005147ED" w:rsidRPr="00E721B1">
        <w:rPr>
          <w:rFonts w:ascii="Times New Roman" w:hAnsi="Times New Roman"/>
          <w:color w:val="000000" w:themeColor="text1"/>
        </w:rPr>
        <w:t xml:space="preserve"> </w:t>
      </w:r>
      <w:r w:rsidR="00DC4FB3" w:rsidRPr="00E721B1">
        <w:rPr>
          <w:rFonts w:ascii="Times New Roman" w:hAnsi="Times New Roman"/>
          <w:color w:val="000000" w:themeColor="text1"/>
        </w:rPr>
        <w:t>B</w:t>
      </w:r>
      <w:r w:rsidR="00437ACF" w:rsidRPr="00E721B1">
        <w:rPr>
          <w:rFonts w:ascii="Times New Roman" w:hAnsi="Times New Roman"/>
          <w:color w:val="000000" w:themeColor="text1"/>
        </w:rPr>
        <w:t>ūvdarb</w:t>
      </w:r>
      <w:r w:rsidR="005147ED" w:rsidRPr="00E721B1">
        <w:rPr>
          <w:rFonts w:ascii="Times New Roman" w:hAnsi="Times New Roman"/>
          <w:color w:val="000000" w:themeColor="text1"/>
        </w:rPr>
        <w:t>i</w:t>
      </w:r>
      <w:r w:rsidR="003132D9" w:rsidRPr="00E721B1">
        <w:rPr>
          <w:rFonts w:ascii="Times New Roman" w:hAnsi="Times New Roman"/>
          <w:color w:val="000000" w:themeColor="text1"/>
        </w:rPr>
        <w:t>, tajā skaitā</w:t>
      </w:r>
      <w:r w:rsidR="003B16B6" w:rsidRPr="00E721B1">
        <w:rPr>
          <w:rFonts w:ascii="Times New Roman" w:hAnsi="Times New Roman"/>
        </w:rPr>
        <w:t xml:space="preserve"> mēbeļu, aprīkojuma un teritorijas labiekārtošanas darbi.</w:t>
      </w:r>
    </w:p>
    <w:p w14:paraId="48D37919" w14:textId="6B77C8B6" w:rsidR="196FFD33" w:rsidRPr="00E721B1" w:rsidRDefault="0016513D" w:rsidP="005E3D40">
      <w:pPr>
        <w:pStyle w:val="ListParagraph"/>
        <w:numPr>
          <w:ilvl w:val="1"/>
          <w:numId w:val="2"/>
        </w:numPr>
        <w:spacing w:after="0" w:line="240" w:lineRule="auto"/>
        <w:ind w:left="0" w:right="-766" w:hanging="567"/>
        <w:jc w:val="both"/>
        <w:rPr>
          <w:rFonts w:ascii="Times New Roman" w:hAnsi="Times New Roman"/>
          <w:color w:val="000000" w:themeColor="text1"/>
        </w:rPr>
      </w:pPr>
      <w:r w:rsidRPr="00E721B1">
        <w:rPr>
          <w:rFonts w:ascii="Times New Roman" w:hAnsi="Times New Roman"/>
          <w:b/>
          <w:bCs/>
          <w:color w:val="000000" w:themeColor="text1"/>
        </w:rPr>
        <w:t>Progresa</w:t>
      </w:r>
      <w:r w:rsidR="196FFD33" w:rsidRPr="00E721B1">
        <w:rPr>
          <w:rFonts w:ascii="Times New Roman" w:hAnsi="Times New Roman"/>
          <w:b/>
          <w:bCs/>
          <w:color w:val="000000" w:themeColor="text1"/>
        </w:rPr>
        <w:t xml:space="preserve"> ziņojums</w:t>
      </w:r>
      <w:r w:rsidRPr="00E721B1">
        <w:rPr>
          <w:rFonts w:ascii="Times New Roman" w:hAnsi="Times New Roman"/>
          <w:color w:val="000000" w:themeColor="text1"/>
        </w:rPr>
        <w:t xml:space="preserve"> - regulārs rakstisks pārskats par būvdarbu gaitu, ko Izpildītājs iesniedz Pasūtītājam saskaņā ar Līgumu.</w:t>
      </w:r>
    </w:p>
    <w:p w14:paraId="29EAF9A6" w14:textId="470B63A1" w:rsidR="261B2F36" w:rsidRPr="00E721B1" w:rsidRDefault="196FFD33" w:rsidP="006E5412">
      <w:pPr>
        <w:pStyle w:val="ListParagraph"/>
        <w:numPr>
          <w:ilvl w:val="1"/>
          <w:numId w:val="2"/>
        </w:numPr>
        <w:spacing w:after="0" w:line="240" w:lineRule="auto"/>
        <w:ind w:left="0" w:right="-766" w:hanging="567"/>
        <w:jc w:val="both"/>
        <w:rPr>
          <w:rFonts w:ascii="Times New Roman" w:hAnsi="Times New Roman"/>
          <w:color w:val="000000" w:themeColor="text1"/>
        </w:rPr>
      </w:pPr>
      <w:r w:rsidRPr="00E721B1">
        <w:rPr>
          <w:rFonts w:ascii="Times New Roman" w:hAnsi="Times New Roman"/>
          <w:b/>
          <w:bCs/>
          <w:color w:val="000000" w:themeColor="text1"/>
        </w:rPr>
        <w:t>Uzsākšanas Ziņojums</w:t>
      </w:r>
      <w:r w:rsidR="004F0ADD" w:rsidRPr="00E721B1">
        <w:rPr>
          <w:rFonts w:ascii="Times New Roman" w:hAnsi="Times New Roman"/>
          <w:color w:val="000000" w:themeColor="text1"/>
        </w:rPr>
        <w:t xml:space="preserve"> - rakstisks dokuments, ar kuru </w:t>
      </w:r>
      <w:r w:rsidR="002B7A4A" w:rsidRPr="00E721B1">
        <w:rPr>
          <w:rFonts w:ascii="Times New Roman" w:hAnsi="Times New Roman"/>
          <w:color w:val="000000" w:themeColor="text1"/>
        </w:rPr>
        <w:t xml:space="preserve">Izpildītājs </w:t>
      </w:r>
      <w:r w:rsidR="004F0ADD" w:rsidRPr="00E721B1">
        <w:rPr>
          <w:rFonts w:ascii="Times New Roman" w:hAnsi="Times New Roman"/>
          <w:color w:val="000000" w:themeColor="text1"/>
        </w:rPr>
        <w:t>informē Pasūtītāju un citas Līgumā noteiktās personas par būvdarbu uzsākšanu.</w:t>
      </w:r>
    </w:p>
    <w:p w14:paraId="6CC28D71" w14:textId="77777777" w:rsidR="0032059A" w:rsidRPr="001E55C3" w:rsidRDefault="0032059A" w:rsidP="006E5412">
      <w:pPr>
        <w:pStyle w:val="ListParagraph"/>
        <w:spacing w:after="0" w:line="240" w:lineRule="auto"/>
        <w:rPr>
          <w:rFonts w:ascii="Times New Roman" w:hAnsi="Times New Roman"/>
        </w:rPr>
      </w:pPr>
    </w:p>
    <w:p w14:paraId="3795D87F" w14:textId="3E712A6C" w:rsidR="00664A20" w:rsidRPr="001E55C3" w:rsidRDefault="00FF0CF0" w:rsidP="006E5412">
      <w:pPr>
        <w:numPr>
          <w:ilvl w:val="0"/>
          <w:numId w:val="1"/>
        </w:numPr>
        <w:tabs>
          <w:tab w:val="left" w:pos="432"/>
          <w:tab w:val="center" w:pos="4320"/>
          <w:tab w:val="right" w:pos="8640"/>
        </w:tabs>
        <w:suppressAutoHyphens/>
        <w:spacing w:after="0" w:line="240" w:lineRule="auto"/>
        <w:ind w:left="0" w:firstLine="0"/>
        <w:jc w:val="center"/>
        <w:rPr>
          <w:rFonts w:ascii="Times New Roman" w:hAnsi="Times New Roman"/>
        </w:rPr>
      </w:pPr>
      <w:r w:rsidRPr="00E721B1">
        <w:rPr>
          <w:rFonts w:ascii="Times New Roman" w:hAnsi="Times New Roman"/>
          <w:b/>
        </w:rPr>
        <w:t>LĪGUMA PRIEKŠMETS</w:t>
      </w:r>
    </w:p>
    <w:p w14:paraId="76A49599" w14:textId="08ADDDDB" w:rsidR="00445C6A" w:rsidRPr="00E721B1" w:rsidRDefault="00445C6A" w:rsidP="004B063B">
      <w:pPr>
        <w:pStyle w:val="ListParagraph"/>
        <w:numPr>
          <w:ilvl w:val="1"/>
          <w:numId w:val="3"/>
        </w:numPr>
        <w:spacing w:after="0" w:line="240" w:lineRule="auto"/>
        <w:ind w:left="-142" w:right="-766" w:hanging="425"/>
        <w:jc w:val="both"/>
        <w:rPr>
          <w:rFonts w:ascii="Times New Roman" w:hAnsi="Times New Roman"/>
          <w:color w:val="000000"/>
        </w:rPr>
      </w:pPr>
      <w:r w:rsidRPr="00E721B1">
        <w:rPr>
          <w:rFonts w:ascii="Times New Roman" w:hAnsi="Times New Roman"/>
          <w:color w:val="000000" w:themeColor="text1"/>
        </w:rPr>
        <w:t xml:space="preserve">Pasūtītājs uzdod un Izpildītājs ar saviem spēkiem, resursiem un līdzekļiem apņemas veikt </w:t>
      </w:r>
      <w:r w:rsidR="00B318D9" w:rsidRPr="00E721B1">
        <w:rPr>
          <w:rFonts w:ascii="Times New Roman" w:hAnsi="Times New Roman"/>
          <w:color w:val="000000" w:themeColor="text1"/>
        </w:rPr>
        <w:t xml:space="preserve">Projektēšanas darbus, Autoruzraudzību un Būvdarbus </w:t>
      </w:r>
      <w:r w:rsidRPr="00E721B1">
        <w:rPr>
          <w:rFonts w:ascii="Times New Roman" w:hAnsi="Times New Roman"/>
          <w:color w:val="000000" w:themeColor="text1"/>
        </w:rPr>
        <w:t xml:space="preserve">________________, kadastra apzīmējums _____________ </w:t>
      </w:r>
      <w:r w:rsidR="009A74E5" w:rsidRPr="00E721B1">
        <w:rPr>
          <w:rFonts w:ascii="Times New Roman" w:hAnsi="Times New Roman"/>
          <w:color w:val="000000" w:themeColor="text1"/>
        </w:rPr>
        <w:t>saskaņā ar Līgumu, tā pielikumiem un spēkā esošajiem normatīvajiem aktiem.</w:t>
      </w:r>
    </w:p>
    <w:p w14:paraId="501EE04E" w14:textId="1BDB578A" w:rsidR="00B00660" w:rsidRPr="00E721B1" w:rsidRDefault="00B00660" w:rsidP="004B063B">
      <w:pPr>
        <w:pStyle w:val="ListParagraph"/>
        <w:numPr>
          <w:ilvl w:val="1"/>
          <w:numId w:val="3"/>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 xml:space="preserve">Kopējais </w:t>
      </w:r>
      <w:r w:rsidR="003B22A9" w:rsidRPr="00E721B1">
        <w:rPr>
          <w:rFonts w:ascii="Times New Roman" w:hAnsi="Times New Roman"/>
          <w:color w:val="000000"/>
        </w:rPr>
        <w:t xml:space="preserve">Darbu izpildes termiņš </w:t>
      </w:r>
      <w:r w:rsidR="000E3CB2" w:rsidRPr="00E721B1">
        <w:rPr>
          <w:rFonts w:ascii="Times New Roman" w:hAnsi="Times New Roman"/>
          <w:color w:val="000000"/>
        </w:rPr>
        <w:t>saskaņā ar</w:t>
      </w:r>
      <w:r w:rsidR="003B22A9" w:rsidRPr="00E721B1">
        <w:rPr>
          <w:rFonts w:ascii="Times New Roman" w:hAnsi="Times New Roman"/>
          <w:color w:val="000000"/>
        </w:rPr>
        <w:t xml:space="preserve"> Tehnis</w:t>
      </w:r>
      <w:r w:rsidR="000E3CB2" w:rsidRPr="00E721B1">
        <w:rPr>
          <w:rFonts w:ascii="Times New Roman" w:hAnsi="Times New Roman"/>
          <w:color w:val="000000"/>
        </w:rPr>
        <w:t>ko</w:t>
      </w:r>
      <w:r w:rsidR="003B22A9" w:rsidRPr="00E721B1">
        <w:rPr>
          <w:rFonts w:ascii="Times New Roman" w:hAnsi="Times New Roman"/>
          <w:color w:val="000000"/>
        </w:rPr>
        <w:t xml:space="preserve"> specifikācij</w:t>
      </w:r>
      <w:r w:rsidR="000E3CB2" w:rsidRPr="00E721B1">
        <w:rPr>
          <w:rFonts w:ascii="Times New Roman" w:hAnsi="Times New Roman"/>
          <w:color w:val="000000"/>
        </w:rPr>
        <w:t xml:space="preserve">u ir ________mēneši no </w:t>
      </w:r>
      <w:r w:rsidR="00EB3C93">
        <w:rPr>
          <w:rFonts w:ascii="Times New Roman" w:hAnsi="Times New Roman"/>
          <w:color w:val="000000"/>
        </w:rPr>
        <w:t>L</w:t>
      </w:r>
      <w:r w:rsidR="000E3CB2" w:rsidRPr="00E721B1">
        <w:rPr>
          <w:rFonts w:ascii="Times New Roman" w:hAnsi="Times New Roman"/>
          <w:color w:val="000000"/>
        </w:rPr>
        <w:t>īguma</w:t>
      </w:r>
      <w:r w:rsidR="00664A20" w:rsidRPr="00E721B1">
        <w:rPr>
          <w:rFonts w:ascii="Times New Roman" w:hAnsi="Times New Roman"/>
          <w:color w:val="000000"/>
        </w:rPr>
        <w:t xml:space="preserve"> </w:t>
      </w:r>
      <w:r w:rsidR="000E3CB2" w:rsidRPr="00E721B1">
        <w:rPr>
          <w:rFonts w:ascii="Times New Roman" w:hAnsi="Times New Roman"/>
          <w:color w:val="000000"/>
        </w:rPr>
        <w:t xml:space="preserve">spēkā stāšanās brīža. </w:t>
      </w:r>
    </w:p>
    <w:p w14:paraId="662F7AB7" w14:textId="27B9F7DF" w:rsidR="001F3E6C" w:rsidRPr="00E721B1" w:rsidRDefault="003922A5" w:rsidP="004B063B">
      <w:pPr>
        <w:pStyle w:val="ListParagraph"/>
        <w:numPr>
          <w:ilvl w:val="1"/>
          <w:numId w:val="3"/>
        </w:numPr>
        <w:spacing w:after="0" w:line="240" w:lineRule="auto"/>
        <w:ind w:left="-142" w:right="-766" w:hanging="425"/>
        <w:jc w:val="both"/>
        <w:rPr>
          <w:rFonts w:ascii="Times New Roman" w:hAnsi="Times New Roman"/>
          <w:color w:val="000000"/>
        </w:rPr>
      </w:pPr>
      <w:r w:rsidRPr="00E721B1">
        <w:rPr>
          <w:rFonts w:ascii="Times New Roman" w:hAnsi="Times New Roman"/>
          <w:color w:val="000000" w:themeColor="text1"/>
        </w:rPr>
        <w:t>Būvprojekta ekspertīz</w:t>
      </w:r>
      <w:r w:rsidR="00BF1F47" w:rsidRPr="00E721B1">
        <w:rPr>
          <w:rFonts w:ascii="Times New Roman" w:hAnsi="Times New Roman"/>
          <w:color w:val="000000" w:themeColor="text1"/>
        </w:rPr>
        <w:t>i</w:t>
      </w:r>
      <w:r w:rsidRPr="00E721B1">
        <w:rPr>
          <w:rFonts w:ascii="Times New Roman" w:hAnsi="Times New Roman"/>
          <w:color w:val="000000" w:themeColor="text1"/>
        </w:rPr>
        <w:t xml:space="preserve"> </w:t>
      </w:r>
      <w:r w:rsidR="00BF1F47" w:rsidRPr="00E721B1">
        <w:rPr>
          <w:rFonts w:ascii="Times New Roman" w:hAnsi="Times New Roman"/>
          <w:color w:val="000000" w:themeColor="text1"/>
        </w:rPr>
        <w:t xml:space="preserve">un </w:t>
      </w:r>
      <w:r w:rsidR="51FC0FFF" w:rsidRPr="00E721B1">
        <w:rPr>
          <w:rFonts w:ascii="Times New Roman" w:hAnsi="Times New Roman"/>
          <w:color w:val="000000" w:themeColor="text1"/>
        </w:rPr>
        <w:t>v</w:t>
      </w:r>
      <w:r w:rsidR="00BF1F47" w:rsidRPr="00E721B1">
        <w:rPr>
          <w:rFonts w:ascii="Times New Roman" w:hAnsi="Times New Roman"/>
          <w:color w:val="000000" w:themeColor="text1"/>
        </w:rPr>
        <w:t xml:space="preserve">ides pieejamības ekspertīzi veic Pasūtītājs </w:t>
      </w:r>
      <w:r w:rsidR="00BF1F47" w:rsidRPr="00E721B1">
        <w:rPr>
          <w:rFonts w:ascii="Times New Roman" w:hAnsi="Times New Roman"/>
        </w:rPr>
        <w:t>Tehnisk</w:t>
      </w:r>
      <w:r w:rsidR="009E2C7F" w:rsidRPr="00E721B1">
        <w:rPr>
          <w:rFonts w:ascii="Times New Roman" w:hAnsi="Times New Roman"/>
        </w:rPr>
        <w:t>ajā</w:t>
      </w:r>
      <w:r w:rsidR="00BF1F47" w:rsidRPr="00E721B1">
        <w:rPr>
          <w:rFonts w:ascii="Times New Roman" w:hAnsi="Times New Roman"/>
        </w:rPr>
        <w:t xml:space="preserve"> </w:t>
      </w:r>
      <w:r w:rsidR="00BF1F47" w:rsidRPr="00E721B1">
        <w:rPr>
          <w:rFonts w:ascii="Times New Roman" w:hAnsi="Times New Roman"/>
          <w:color w:val="000000" w:themeColor="text1"/>
        </w:rPr>
        <w:t>specifikācijā noteiktajā kartībā.</w:t>
      </w:r>
    </w:p>
    <w:p w14:paraId="44DDD029" w14:textId="5855AA99" w:rsidR="002D3939" w:rsidRPr="00E721B1" w:rsidRDefault="002D3939" w:rsidP="002D3939">
      <w:pPr>
        <w:pStyle w:val="ListParagraph"/>
        <w:numPr>
          <w:ilvl w:val="1"/>
          <w:numId w:val="3"/>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Būvatļauja ar projektēšanas nosacījumiem (*.e-</w:t>
      </w:r>
      <w:proofErr w:type="spellStart"/>
      <w:r w:rsidRPr="00E721B1">
        <w:rPr>
          <w:rFonts w:ascii="Times New Roman" w:hAnsi="Times New Roman"/>
          <w:color w:val="000000"/>
        </w:rPr>
        <w:t>doc</w:t>
      </w:r>
      <w:proofErr w:type="spellEnd"/>
      <w:r w:rsidRPr="00E721B1">
        <w:rPr>
          <w:rFonts w:ascii="Times New Roman" w:hAnsi="Times New Roman"/>
          <w:color w:val="000000"/>
        </w:rPr>
        <w:t>), kā arī pilnībā izstrādāts, atbilstoši noformēts un Būvniecības Informācijas sistēmā (BIS) reģistrēts un apstiprināts būvprojekts (</w:t>
      </w:r>
      <w:r w:rsidR="004B3830" w:rsidRPr="00E721B1">
        <w:rPr>
          <w:rFonts w:ascii="Times New Roman" w:hAnsi="Times New Roman"/>
          <w:color w:val="000000"/>
        </w:rPr>
        <w:t>minimālā</w:t>
      </w:r>
      <w:r w:rsidRPr="00E721B1">
        <w:rPr>
          <w:rFonts w:ascii="Times New Roman" w:hAnsi="Times New Roman"/>
          <w:color w:val="000000"/>
        </w:rPr>
        <w:t xml:space="preserve"> sastāvā) </w:t>
      </w:r>
      <w:r w:rsidR="00076E37" w:rsidRPr="00E721B1">
        <w:rPr>
          <w:rFonts w:ascii="Times New Roman" w:hAnsi="Times New Roman"/>
          <w:color w:val="000000"/>
        </w:rPr>
        <w:t xml:space="preserve">jāiesniedz Pasūtītājam USB zibatmiņā (vai līdzīgā elektronisko datu nesējā) vai elektroniskā formātā </w:t>
      </w:r>
      <w:r w:rsidR="00076E37" w:rsidRPr="00E721B1">
        <w:rPr>
          <w:rFonts w:ascii="Times New Roman" w:hAnsi="Times New Roman"/>
          <w:color w:val="000000"/>
        </w:rPr>
        <w:lastRenderedPageBreak/>
        <w:t>(piemēram, tiešsaistes platforma)  *.</w:t>
      </w:r>
      <w:proofErr w:type="spellStart"/>
      <w:r w:rsidR="00076E37" w:rsidRPr="00E721B1">
        <w:rPr>
          <w:rFonts w:ascii="Times New Roman" w:hAnsi="Times New Roman"/>
          <w:color w:val="000000"/>
        </w:rPr>
        <w:t>pdf</w:t>
      </w:r>
      <w:proofErr w:type="spellEnd"/>
      <w:r w:rsidR="00076E37" w:rsidRPr="00E721B1">
        <w:rPr>
          <w:rFonts w:ascii="Times New Roman" w:hAnsi="Times New Roman"/>
          <w:color w:val="000000"/>
        </w:rPr>
        <w:t xml:space="preserve"> un *.</w:t>
      </w:r>
      <w:proofErr w:type="spellStart"/>
      <w:r w:rsidR="00076E37" w:rsidRPr="00E721B1">
        <w:rPr>
          <w:rFonts w:ascii="Times New Roman" w:hAnsi="Times New Roman"/>
          <w:color w:val="000000"/>
        </w:rPr>
        <w:t>dwg</w:t>
      </w:r>
      <w:proofErr w:type="spellEnd"/>
      <w:r w:rsidR="00076E37" w:rsidRPr="00E721B1">
        <w:rPr>
          <w:rFonts w:ascii="Times New Roman" w:hAnsi="Times New Roman"/>
          <w:color w:val="000000"/>
        </w:rPr>
        <w:t xml:space="preserve"> formātos 3 (trīs) dienu laikā pēc būvatļaujas ar</w:t>
      </w:r>
      <w:r w:rsidR="007B0281" w:rsidRPr="00E721B1">
        <w:rPr>
          <w:rFonts w:ascii="Times New Roman" w:hAnsi="Times New Roman"/>
          <w:color w:val="000000"/>
        </w:rPr>
        <w:t xml:space="preserve"> p</w:t>
      </w:r>
      <w:r w:rsidR="00076E37" w:rsidRPr="00E721B1">
        <w:rPr>
          <w:rFonts w:ascii="Times New Roman" w:hAnsi="Times New Roman"/>
          <w:color w:val="000000"/>
        </w:rPr>
        <w:t>rojektēšanas nosacījumiem saņemšanas. </w:t>
      </w:r>
    </w:p>
    <w:p w14:paraId="6AFEF060" w14:textId="2F102F12" w:rsidR="0054215A" w:rsidRPr="00E721B1" w:rsidRDefault="0054215A" w:rsidP="004B063B">
      <w:pPr>
        <w:pStyle w:val="ListParagraph"/>
        <w:numPr>
          <w:ilvl w:val="1"/>
          <w:numId w:val="3"/>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Būvatļauja ar veiktu atzīmi par projektēšanas nosacījumu izpildi (*.e-</w:t>
      </w:r>
      <w:proofErr w:type="spellStart"/>
      <w:r w:rsidRPr="00E721B1">
        <w:rPr>
          <w:rFonts w:ascii="Times New Roman" w:hAnsi="Times New Roman"/>
          <w:color w:val="000000"/>
        </w:rPr>
        <w:t>doc</w:t>
      </w:r>
      <w:proofErr w:type="spellEnd"/>
      <w:r w:rsidRPr="00E721B1">
        <w:rPr>
          <w:rFonts w:ascii="Times New Roman" w:hAnsi="Times New Roman"/>
          <w:color w:val="000000"/>
        </w:rPr>
        <w:t xml:space="preserve">), kā arī pilnībā izstrādāts, atbilstoši noformēts un Būvniecības Informācijas sistēmā (BIS) reģistrēts un apstiprināts būvprojekts (pilnā sastāvā) jāiesniedz Pasūtītājam USB zibatmiņā </w:t>
      </w:r>
      <w:r w:rsidR="003E6C51" w:rsidRPr="00E721B1">
        <w:rPr>
          <w:rFonts w:ascii="Times New Roman" w:hAnsi="Times New Roman"/>
          <w:color w:val="000000"/>
        </w:rPr>
        <w:t>(</w:t>
      </w:r>
      <w:r w:rsidRPr="00E721B1">
        <w:rPr>
          <w:rFonts w:ascii="Times New Roman" w:hAnsi="Times New Roman"/>
          <w:color w:val="000000"/>
        </w:rPr>
        <w:t>vai līdzīgā elektronisko datu nesējā</w:t>
      </w:r>
      <w:r w:rsidR="003E6C51" w:rsidRPr="00E721B1">
        <w:rPr>
          <w:rFonts w:ascii="Times New Roman" w:hAnsi="Times New Roman"/>
          <w:color w:val="000000"/>
        </w:rPr>
        <w:t>)</w:t>
      </w:r>
      <w:r w:rsidR="00581F2A" w:rsidRPr="00E721B1">
        <w:rPr>
          <w:rFonts w:ascii="Times New Roman" w:hAnsi="Times New Roman"/>
          <w:color w:val="000000"/>
        </w:rPr>
        <w:t xml:space="preserve"> vai elektroniskā formātā (piemēram, tiešsaistes platforma) </w:t>
      </w:r>
      <w:r w:rsidRPr="00E721B1">
        <w:rPr>
          <w:rFonts w:ascii="Times New Roman" w:hAnsi="Times New Roman"/>
          <w:color w:val="000000"/>
        </w:rPr>
        <w:t xml:space="preserve"> *.</w:t>
      </w:r>
      <w:proofErr w:type="spellStart"/>
      <w:r w:rsidRPr="00E721B1">
        <w:rPr>
          <w:rFonts w:ascii="Times New Roman" w:hAnsi="Times New Roman"/>
          <w:color w:val="000000"/>
        </w:rPr>
        <w:t>pdf</w:t>
      </w:r>
      <w:proofErr w:type="spellEnd"/>
      <w:r w:rsidRPr="00E721B1">
        <w:rPr>
          <w:rFonts w:ascii="Times New Roman" w:hAnsi="Times New Roman"/>
          <w:color w:val="000000"/>
        </w:rPr>
        <w:t xml:space="preserve"> un *.</w:t>
      </w:r>
      <w:proofErr w:type="spellStart"/>
      <w:r w:rsidRPr="00E721B1">
        <w:rPr>
          <w:rFonts w:ascii="Times New Roman" w:hAnsi="Times New Roman"/>
          <w:color w:val="000000"/>
        </w:rPr>
        <w:t>dwg</w:t>
      </w:r>
      <w:proofErr w:type="spellEnd"/>
      <w:r w:rsidRPr="00E721B1">
        <w:rPr>
          <w:rFonts w:ascii="Times New Roman" w:hAnsi="Times New Roman"/>
          <w:color w:val="000000"/>
        </w:rPr>
        <w:t xml:space="preserve"> formātos</w:t>
      </w:r>
      <w:r w:rsidR="00267B91" w:rsidRPr="00E721B1">
        <w:rPr>
          <w:rFonts w:ascii="Times New Roman" w:hAnsi="Times New Roman"/>
          <w:color w:val="000000"/>
        </w:rPr>
        <w:t xml:space="preserve"> 3</w:t>
      </w:r>
      <w:r w:rsidRPr="00E721B1">
        <w:rPr>
          <w:rFonts w:ascii="Times New Roman" w:hAnsi="Times New Roman"/>
          <w:color w:val="000000"/>
        </w:rPr>
        <w:t xml:space="preserve"> </w:t>
      </w:r>
      <w:r w:rsidR="00267B91" w:rsidRPr="00E721B1">
        <w:rPr>
          <w:rFonts w:ascii="Times New Roman" w:hAnsi="Times New Roman"/>
          <w:color w:val="000000"/>
        </w:rPr>
        <w:t>(</w:t>
      </w:r>
      <w:r w:rsidRPr="00E721B1">
        <w:rPr>
          <w:rFonts w:ascii="Times New Roman" w:hAnsi="Times New Roman"/>
          <w:color w:val="000000"/>
        </w:rPr>
        <w:t>trīs</w:t>
      </w:r>
      <w:r w:rsidR="00267B91" w:rsidRPr="00E721B1">
        <w:rPr>
          <w:rFonts w:ascii="Times New Roman" w:hAnsi="Times New Roman"/>
          <w:color w:val="000000"/>
        </w:rPr>
        <w:t>)</w:t>
      </w:r>
      <w:r w:rsidRPr="00E721B1">
        <w:rPr>
          <w:rFonts w:ascii="Times New Roman" w:hAnsi="Times New Roman"/>
          <w:color w:val="000000"/>
        </w:rPr>
        <w:t xml:space="preserve"> dienu laikā pēc</w:t>
      </w:r>
      <w:r w:rsidR="00EE620D" w:rsidRPr="001E55C3">
        <w:rPr>
          <w:rFonts w:ascii="Times New Roman" w:hAnsi="Times New Roman"/>
        </w:rPr>
        <w:t xml:space="preserve"> </w:t>
      </w:r>
      <w:r w:rsidR="000721E4" w:rsidRPr="001E55C3">
        <w:rPr>
          <w:rFonts w:ascii="Times New Roman" w:hAnsi="Times New Roman"/>
        </w:rPr>
        <w:t>atzīmes par būvprojekta akcepta saņemšanas.</w:t>
      </w:r>
    </w:p>
    <w:p w14:paraId="67F9015A" w14:textId="5596D4EA" w:rsidR="00AA6745" w:rsidRPr="00E721B1" w:rsidRDefault="0054215A" w:rsidP="004B063B">
      <w:pPr>
        <w:pStyle w:val="ListParagraph"/>
        <w:numPr>
          <w:ilvl w:val="1"/>
          <w:numId w:val="3"/>
        </w:numPr>
        <w:spacing w:after="0" w:line="240" w:lineRule="auto"/>
        <w:ind w:left="-142" w:right="-766" w:hanging="425"/>
        <w:jc w:val="both"/>
        <w:rPr>
          <w:rFonts w:ascii="Times New Roman" w:hAnsi="Times New Roman"/>
          <w:color w:val="000000"/>
        </w:rPr>
      </w:pPr>
      <w:r w:rsidRPr="00E721B1">
        <w:rPr>
          <w:rFonts w:ascii="Times New Roman" w:hAnsi="Times New Roman"/>
          <w:color w:val="000000" w:themeColor="text1"/>
        </w:rPr>
        <w:t> </w:t>
      </w:r>
      <w:r w:rsidR="00DE6A87" w:rsidRPr="00E721B1">
        <w:rPr>
          <w:rFonts w:ascii="Times New Roman" w:hAnsi="Times New Roman"/>
          <w:color w:val="000000" w:themeColor="text1"/>
        </w:rPr>
        <w:t xml:space="preserve">Izpildītājs uzņemas risku par visiem darbiem, kas nepieciešami Līguma </w:t>
      </w:r>
      <w:r w:rsidR="004F5329">
        <w:rPr>
          <w:rFonts w:ascii="Times New Roman" w:hAnsi="Times New Roman"/>
          <w:color w:val="000000" w:themeColor="text1"/>
        </w:rPr>
        <w:t xml:space="preserve">pilnīgai un pienācīgai </w:t>
      </w:r>
      <w:r w:rsidR="00DE6A87" w:rsidRPr="00E721B1">
        <w:rPr>
          <w:rFonts w:ascii="Times New Roman" w:hAnsi="Times New Roman"/>
          <w:color w:val="000000" w:themeColor="text1"/>
        </w:rPr>
        <w:t xml:space="preserve">izpildei, piemēram, par konstatēto nepilnību vai kļūdu novēršanu, labošanu, par piedāvāto iekārtu, būvizstrādājumu, materiālu atbilstību prasībām, par citiem darbiem un to izmaksām, kas izriet no Līguma objekta apraksta arī tad, ja tās nav tieši norādītas Līgumā vai būvniecības dokumentācijā, bet ir nepieciešamas Līguma pilnīgai </w:t>
      </w:r>
      <w:r w:rsidR="004F5329">
        <w:rPr>
          <w:rFonts w:ascii="Times New Roman" w:hAnsi="Times New Roman"/>
          <w:color w:val="000000" w:themeColor="text1"/>
        </w:rPr>
        <w:t xml:space="preserve">un pienācīgai </w:t>
      </w:r>
      <w:r w:rsidR="00DE6A87" w:rsidRPr="00E721B1">
        <w:rPr>
          <w:rFonts w:ascii="Times New Roman" w:hAnsi="Times New Roman"/>
          <w:color w:val="000000" w:themeColor="text1"/>
        </w:rPr>
        <w:t xml:space="preserve">izpildei Iepirkumā paredzētajā apjomā, kvalitātē un termiņā. Šādu neparedzēto darbu dēļ </w:t>
      </w:r>
      <w:r w:rsidR="004F5329">
        <w:rPr>
          <w:rFonts w:ascii="Times New Roman" w:hAnsi="Times New Roman"/>
          <w:color w:val="000000" w:themeColor="text1"/>
        </w:rPr>
        <w:t>L</w:t>
      </w:r>
      <w:r w:rsidR="00DE6A87" w:rsidRPr="00E721B1">
        <w:rPr>
          <w:rFonts w:ascii="Times New Roman" w:hAnsi="Times New Roman"/>
          <w:color w:val="000000" w:themeColor="text1"/>
        </w:rPr>
        <w:t>īgumcena netiek grozīta.</w:t>
      </w:r>
    </w:p>
    <w:p w14:paraId="70695929" w14:textId="3E564984" w:rsidR="006C7256" w:rsidRPr="00E721B1" w:rsidRDefault="006C7256" w:rsidP="004B063B">
      <w:pPr>
        <w:pStyle w:val="ListParagraph"/>
        <w:numPr>
          <w:ilvl w:val="1"/>
          <w:numId w:val="3"/>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Lai nodrošinātu atbilstību aktuālajām Eiropas Savienības (ES) fondu vizuālas identitātes prasībām, Izpildītāj</w:t>
      </w:r>
      <w:r w:rsidR="004F5329">
        <w:rPr>
          <w:rFonts w:ascii="Times New Roman" w:hAnsi="Times New Roman"/>
          <w:color w:val="000000"/>
        </w:rPr>
        <w:t>s</w:t>
      </w:r>
      <w:r w:rsidRPr="00E721B1">
        <w:rPr>
          <w:rFonts w:ascii="Times New Roman" w:hAnsi="Times New Roman"/>
          <w:color w:val="000000"/>
        </w:rPr>
        <w:t xml:space="preserve"> regulāri </w:t>
      </w:r>
      <w:r w:rsidR="004F5329" w:rsidRPr="00E721B1">
        <w:rPr>
          <w:rFonts w:ascii="Times New Roman" w:hAnsi="Times New Roman"/>
          <w:color w:val="000000"/>
        </w:rPr>
        <w:t xml:space="preserve">, sākot no Līguma spēkā stāšanās datuma, </w:t>
      </w:r>
      <w:r w:rsidRPr="00E721B1">
        <w:rPr>
          <w:rFonts w:ascii="Times New Roman" w:hAnsi="Times New Roman"/>
          <w:color w:val="000000"/>
        </w:rPr>
        <w:t>seko līdzi izmaiņām publicitātes prasībā</w:t>
      </w:r>
      <w:r w:rsidR="004F5329">
        <w:rPr>
          <w:rFonts w:ascii="Times New Roman" w:hAnsi="Times New Roman"/>
          <w:color w:val="000000"/>
        </w:rPr>
        <w:t>s</w:t>
      </w:r>
      <w:r w:rsidR="008A1844">
        <w:rPr>
          <w:rFonts w:ascii="Times New Roman" w:hAnsi="Times New Roman"/>
          <w:color w:val="000000"/>
        </w:rPr>
        <w:t xml:space="preserve">, </w:t>
      </w:r>
      <w:r w:rsidRPr="00E721B1">
        <w:rPr>
          <w:rFonts w:ascii="Times New Roman" w:hAnsi="Times New Roman"/>
          <w:color w:val="000000"/>
        </w:rPr>
        <w:t xml:space="preserve">kas pieejamas: </w:t>
      </w:r>
      <w:hyperlink r:id="rId12" w:tgtFrame="_blank" w:history="1">
        <w:r w:rsidRPr="00E721B1">
          <w:rPr>
            <w:rStyle w:val="Hyperlink"/>
            <w:rFonts w:ascii="Times New Roman" w:hAnsi="Times New Roman"/>
          </w:rPr>
          <w:t>https://www.esfondi.lv/normativie-akti-un-dokumenti/2021-2027-planosanas-periods/komunikacijas-un-dizaina-vadlinijas</w:t>
        </w:r>
      </w:hyperlink>
      <w:r w:rsidRPr="00E721B1">
        <w:rPr>
          <w:rFonts w:ascii="Times New Roman" w:hAnsi="Times New Roman"/>
          <w:color w:val="000000"/>
        </w:rPr>
        <w:t> </w:t>
      </w:r>
    </w:p>
    <w:p w14:paraId="6425F06D" w14:textId="77777777" w:rsidR="006C13D8" w:rsidRPr="00E721B1" w:rsidRDefault="006C13D8" w:rsidP="004B063B">
      <w:pPr>
        <w:pStyle w:val="ListParagraph"/>
        <w:spacing w:after="0" w:line="240" w:lineRule="auto"/>
        <w:ind w:left="-142" w:right="-766"/>
        <w:jc w:val="both"/>
        <w:rPr>
          <w:rFonts w:ascii="Times New Roman" w:hAnsi="Times New Roman"/>
          <w:color w:val="000000"/>
        </w:rPr>
      </w:pPr>
    </w:p>
    <w:p w14:paraId="6781E55E" w14:textId="022329E4" w:rsidR="00AA6745" w:rsidRPr="00100C8B" w:rsidRDefault="00AA6745" w:rsidP="004B063B">
      <w:pPr>
        <w:numPr>
          <w:ilvl w:val="0"/>
          <w:numId w:val="1"/>
        </w:numPr>
        <w:tabs>
          <w:tab w:val="left" w:pos="432"/>
          <w:tab w:val="center" w:pos="4320"/>
          <w:tab w:val="right" w:pos="8640"/>
        </w:tabs>
        <w:suppressAutoHyphens/>
        <w:spacing w:after="0" w:line="240" w:lineRule="auto"/>
        <w:ind w:hanging="720"/>
        <w:jc w:val="center"/>
        <w:rPr>
          <w:rFonts w:ascii="Times New Roman" w:hAnsi="Times New Roman"/>
        </w:rPr>
      </w:pPr>
      <w:r w:rsidRPr="00E721B1">
        <w:rPr>
          <w:rFonts w:ascii="Times New Roman" w:hAnsi="Times New Roman"/>
          <w:b/>
        </w:rPr>
        <w:t>LĪGUMCENA UN NOR</w:t>
      </w:r>
      <w:r w:rsidR="006C13D8" w:rsidRPr="00E721B1">
        <w:rPr>
          <w:rFonts w:ascii="Times New Roman" w:hAnsi="Times New Roman"/>
          <w:b/>
        </w:rPr>
        <w:t>Ē</w:t>
      </w:r>
      <w:r w:rsidRPr="00E721B1">
        <w:rPr>
          <w:rFonts w:ascii="Times New Roman" w:hAnsi="Times New Roman"/>
          <w:b/>
        </w:rPr>
        <w:t>ĶINU KĀRTĪBA</w:t>
      </w:r>
    </w:p>
    <w:p w14:paraId="4F232DAB" w14:textId="2ECF9F51" w:rsidR="00C72BB4" w:rsidRPr="00E721B1" w:rsidRDefault="00C72BB4" w:rsidP="004B063B">
      <w:pPr>
        <w:pStyle w:val="ListParagraph"/>
        <w:numPr>
          <w:ilvl w:val="1"/>
          <w:numId w:val="4"/>
        </w:numPr>
        <w:spacing w:after="0" w:line="240" w:lineRule="auto"/>
        <w:ind w:left="-142" w:right="-766" w:hanging="425"/>
        <w:jc w:val="both"/>
        <w:rPr>
          <w:rFonts w:ascii="Times New Roman" w:hAnsi="Times New Roman"/>
          <w:color w:val="000000" w:themeColor="text1"/>
        </w:rPr>
      </w:pPr>
      <w:r w:rsidRPr="00E721B1">
        <w:rPr>
          <w:rFonts w:ascii="Times New Roman" w:hAnsi="Times New Roman"/>
          <w:color w:val="000000" w:themeColor="text1"/>
        </w:rPr>
        <w:t>Atbilstoši Izpildītāja Finanšu piedāvājumam, par kvalitatīvu</w:t>
      </w:r>
      <w:r w:rsidR="004F5329">
        <w:rPr>
          <w:rFonts w:ascii="Times New Roman" w:hAnsi="Times New Roman"/>
          <w:color w:val="000000" w:themeColor="text1"/>
        </w:rPr>
        <w:t>,</w:t>
      </w:r>
      <w:r w:rsidR="005C0E97">
        <w:rPr>
          <w:rFonts w:ascii="Times New Roman" w:hAnsi="Times New Roman"/>
          <w:color w:val="000000" w:themeColor="text1"/>
        </w:rPr>
        <w:t xml:space="preserve"> </w:t>
      </w:r>
      <w:r w:rsidRPr="00E721B1">
        <w:rPr>
          <w:rFonts w:ascii="Times New Roman" w:hAnsi="Times New Roman"/>
          <w:color w:val="000000" w:themeColor="text1"/>
        </w:rPr>
        <w:t xml:space="preserve">pilnīgu </w:t>
      </w:r>
      <w:r w:rsidR="004F5329">
        <w:rPr>
          <w:rFonts w:ascii="Times New Roman" w:hAnsi="Times New Roman"/>
          <w:color w:val="000000" w:themeColor="text1"/>
        </w:rPr>
        <w:t xml:space="preserve">un pienācīgu </w:t>
      </w:r>
      <w:r w:rsidRPr="00E721B1">
        <w:rPr>
          <w:rFonts w:ascii="Times New Roman" w:hAnsi="Times New Roman"/>
          <w:color w:val="000000" w:themeColor="text1"/>
        </w:rPr>
        <w:t>Līgumā noteikto Projektēšanas darbu</w:t>
      </w:r>
      <w:r w:rsidR="00762637" w:rsidRPr="00E721B1">
        <w:rPr>
          <w:rFonts w:ascii="Times New Roman" w:hAnsi="Times New Roman"/>
          <w:color w:val="000000" w:themeColor="text1"/>
        </w:rPr>
        <w:t>, Autoruzraudzības</w:t>
      </w:r>
      <w:r w:rsidRPr="00E721B1">
        <w:rPr>
          <w:rFonts w:ascii="Times New Roman" w:hAnsi="Times New Roman"/>
          <w:color w:val="EE0000"/>
        </w:rPr>
        <w:t xml:space="preserve"> </w:t>
      </w:r>
      <w:r w:rsidRPr="00E721B1">
        <w:rPr>
          <w:rFonts w:ascii="Times New Roman" w:hAnsi="Times New Roman"/>
          <w:color w:val="000000" w:themeColor="text1"/>
        </w:rPr>
        <w:t xml:space="preserve">un </w:t>
      </w:r>
      <w:r w:rsidR="000E5A03" w:rsidRPr="00E721B1">
        <w:rPr>
          <w:rFonts w:ascii="Times New Roman" w:hAnsi="Times New Roman"/>
          <w:color w:val="000000" w:themeColor="text1"/>
        </w:rPr>
        <w:t>Būvdarbu</w:t>
      </w:r>
      <w:r w:rsidRPr="00E721B1">
        <w:rPr>
          <w:rFonts w:ascii="Times New Roman" w:hAnsi="Times New Roman"/>
          <w:color w:val="000000" w:themeColor="text1"/>
        </w:rPr>
        <w:t xml:space="preserve"> veikšanu, kopējā Līgumcena ir ______________ EUR (________ </w:t>
      </w:r>
      <w:proofErr w:type="spellStart"/>
      <w:r w:rsidRPr="00E721B1">
        <w:rPr>
          <w:rFonts w:ascii="Times New Roman" w:hAnsi="Times New Roman"/>
          <w:color w:val="000000" w:themeColor="text1"/>
        </w:rPr>
        <w:t>euro</w:t>
      </w:r>
      <w:proofErr w:type="spellEnd"/>
      <w:r w:rsidRPr="00E721B1">
        <w:rPr>
          <w:rFonts w:ascii="Times New Roman" w:hAnsi="Times New Roman"/>
          <w:color w:val="000000" w:themeColor="text1"/>
        </w:rPr>
        <w:t xml:space="preserve"> un 00 centi)</w:t>
      </w:r>
      <w:r w:rsidR="00033520" w:rsidRPr="00E721B1">
        <w:rPr>
          <w:rFonts w:ascii="Times New Roman" w:hAnsi="Times New Roman"/>
          <w:color w:val="000000" w:themeColor="text1"/>
        </w:rPr>
        <w:t xml:space="preserve"> bez pievienotās </w:t>
      </w:r>
      <w:r w:rsidR="00285326" w:rsidRPr="00E721B1">
        <w:rPr>
          <w:rFonts w:ascii="Times New Roman" w:hAnsi="Times New Roman"/>
          <w:color w:val="000000" w:themeColor="text1"/>
        </w:rPr>
        <w:t>vērtības</w:t>
      </w:r>
      <w:r w:rsidR="00033520" w:rsidRPr="00E721B1">
        <w:rPr>
          <w:rFonts w:ascii="Times New Roman" w:hAnsi="Times New Roman"/>
          <w:color w:val="000000" w:themeColor="text1"/>
        </w:rPr>
        <w:t xml:space="preserve"> nodokļa (tur</w:t>
      </w:r>
      <w:r w:rsidR="00285326" w:rsidRPr="00E721B1">
        <w:rPr>
          <w:rFonts w:ascii="Times New Roman" w:hAnsi="Times New Roman"/>
          <w:color w:val="000000" w:themeColor="text1"/>
        </w:rPr>
        <w:t>pmāk – PVN)</w:t>
      </w:r>
      <w:r w:rsidRPr="00E721B1">
        <w:rPr>
          <w:rFonts w:ascii="Times New Roman" w:hAnsi="Times New Roman"/>
          <w:color w:val="000000" w:themeColor="text1"/>
        </w:rPr>
        <w:t>, kas sastāv no:</w:t>
      </w:r>
    </w:p>
    <w:p w14:paraId="139BD283" w14:textId="0963657B" w:rsidR="00C72BB4" w:rsidRPr="00E721B1" w:rsidRDefault="00C72BB4" w:rsidP="004B063B">
      <w:pPr>
        <w:pStyle w:val="ListParagraph"/>
        <w:numPr>
          <w:ilvl w:val="2"/>
          <w:numId w:val="4"/>
        </w:numPr>
        <w:spacing w:after="0" w:line="240" w:lineRule="auto"/>
        <w:ind w:left="709" w:right="-766" w:hanging="709"/>
        <w:jc w:val="both"/>
        <w:rPr>
          <w:rFonts w:ascii="Times New Roman" w:hAnsi="Times New Roman"/>
        </w:rPr>
      </w:pPr>
      <w:r w:rsidRPr="00E721B1">
        <w:rPr>
          <w:rFonts w:ascii="Times New Roman" w:hAnsi="Times New Roman"/>
        </w:rPr>
        <w:t xml:space="preserve">samaksa par </w:t>
      </w:r>
      <w:r w:rsidRPr="00E721B1">
        <w:rPr>
          <w:rFonts w:ascii="Times New Roman" w:hAnsi="Times New Roman"/>
          <w:b/>
          <w:bCs/>
        </w:rPr>
        <w:t>Projektēšanas darbu izpildi</w:t>
      </w:r>
      <w:r w:rsidRPr="00E721B1">
        <w:rPr>
          <w:rFonts w:ascii="Times New Roman" w:hAnsi="Times New Roman"/>
        </w:rPr>
        <w:t xml:space="preserve"> ____________ EUR (__________________ </w:t>
      </w:r>
      <w:proofErr w:type="spellStart"/>
      <w:r w:rsidRPr="00E721B1">
        <w:rPr>
          <w:rFonts w:ascii="Times New Roman" w:hAnsi="Times New Roman"/>
        </w:rPr>
        <w:t>euro</w:t>
      </w:r>
      <w:proofErr w:type="spellEnd"/>
      <w:r w:rsidRPr="00E721B1">
        <w:rPr>
          <w:rFonts w:ascii="Times New Roman" w:hAnsi="Times New Roman"/>
        </w:rPr>
        <w:t xml:space="preserve"> un 00 centi)</w:t>
      </w:r>
      <w:r w:rsidR="00285326" w:rsidRPr="00E721B1">
        <w:rPr>
          <w:rFonts w:ascii="Times New Roman" w:hAnsi="Times New Roman"/>
        </w:rPr>
        <w:t xml:space="preserve"> bez PVN</w:t>
      </w:r>
    </w:p>
    <w:p w14:paraId="4E7EB38B" w14:textId="443B9A86" w:rsidR="00762637" w:rsidRPr="00E721B1" w:rsidRDefault="00762637" w:rsidP="00762637">
      <w:pPr>
        <w:pStyle w:val="ListParagraph"/>
        <w:numPr>
          <w:ilvl w:val="2"/>
          <w:numId w:val="4"/>
        </w:numPr>
        <w:spacing w:after="0" w:line="240" w:lineRule="auto"/>
        <w:ind w:left="709" w:right="-766" w:hanging="709"/>
        <w:jc w:val="both"/>
        <w:rPr>
          <w:rFonts w:ascii="Times New Roman" w:hAnsi="Times New Roman"/>
        </w:rPr>
      </w:pPr>
      <w:r w:rsidRPr="00E721B1">
        <w:rPr>
          <w:rFonts w:ascii="Times New Roman" w:hAnsi="Times New Roman"/>
        </w:rPr>
        <w:t xml:space="preserve">samaksa par </w:t>
      </w:r>
      <w:r w:rsidRPr="00E721B1">
        <w:rPr>
          <w:rFonts w:ascii="Times New Roman" w:hAnsi="Times New Roman"/>
          <w:b/>
          <w:bCs/>
        </w:rPr>
        <w:t xml:space="preserve">Autoruzraudzības veikšanu </w:t>
      </w:r>
      <w:r w:rsidRPr="00E721B1">
        <w:rPr>
          <w:rFonts w:ascii="Times New Roman" w:hAnsi="Times New Roman"/>
        </w:rPr>
        <w:t xml:space="preserve"> ____________ EUR (__________________ </w:t>
      </w:r>
      <w:proofErr w:type="spellStart"/>
      <w:r w:rsidRPr="00E721B1">
        <w:rPr>
          <w:rFonts w:ascii="Times New Roman" w:hAnsi="Times New Roman"/>
        </w:rPr>
        <w:t>euro</w:t>
      </w:r>
      <w:proofErr w:type="spellEnd"/>
      <w:r w:rsidRPr="00E721B1">
        <w:rPr>
          <w:rFonts w:ascii="Times New Roman" w:hAnsi="Times New Roman"/>
        </w:rPr>
        <w:t xml:space="preserve"> un 00 centi) bez PVN</w:t>
      </w:r>
    </w:p>
    <w:p w14:paraId="5BE7B9D0" w14:textId="1C8449BF" w:rsidR="00C72BB4" w:rsidRPr="00E721B1" w:rsidRDefault="00C72BB4" w:rsidP="004B063B">
      <w:pPr>
        <w:pStyle w:val="ListParagraph"/>
        <w:numPr>
          <w:ilvl w:val="2"/>
          <w:numId w:val="4"/>
        </w:numPr>
        <w:spacing w:after="0" w:line="240" w:lineRule="auto"/>
        <w:ind w:left="709" w:right="-766" w:hanging="709"/>
        <w:jc w:val="both"/>
        <w:rPr>
          <w:rFonts w:ascii="Times New Roman" w:hAnsi="Times New Roman"/>
        </w:rPr>
      </w:pPr>
      <w:r w:rsidRPr="00E721B1">
        <w:rPr>
          <w:rFonts w:ascii="Times New Roman" w:hAnsi="Times New Roman"/>
        </w:rPr>
        <w:t xml:space="preserve">samaksa par </w:t>
      </w:r>
      <w:r w:rsidR="006D486D" w:rsidRPr="00E721B1">
        <w:rPr>
          <w:rFonts w:ascii="Times New Roman" w:hAnsi="Times New Roman"/>
          <w:b/>
          <w:bCs/>
        </w:rPr>
        <w:t>Būvdarbu</w:t>
      </w:r>
      <w:r w:rsidRPr="00E721B1">
        <w:rPr>
          <w:rFonts w:ascii="Times New Roman" w:hAnsi="Times New Roman"/>
          <w:b/>
          <w:bCs/>
        </w:rPr>
        <w:t xml:space="preserve"> veikšanu</w:t>
      </w:r>
      <w:r w:rsidRPr="00E721B1">
        <w:rPr>
          <w:rFonts w:ascii="Times New Roman" w:hAnsi="Times New Roman"/>
        </w:rPr>
        <w:t xml:space="preserve"> _____________ EUR (_______________ </w:t>
      </w:r>
      <w:proofErr w:type="spellStart"/>
      <w:r w:rsidRPr="00E721B1">
        <w:rPr>
          <w:rFonts w:ascii="Times New Roman" w:hAnsi="Times New Roman"/>
        </w:rPr>
        <w:t>euro</w:t>
      </w:r>
      <w:proofErr w:type="spellEnd"/>
      <w:r w:rsidRPr="00E721B1">
        <w:rPr>
          <w:rFonts w:ascii="Times New Roman" w:hAnsi="Times New Roman"/>
        </w:rPr>
        <w:t xml:space="preserve"> un 00 centi)</w:t>
      </w:r>
      <w:r w:rsidR="00285326" w:rsidRPr="00E721B1">
        <w:rPr>
          <w:rFonts w:ascii="Times New Roman" w:hAnsi="Times New Roman"/>
        </w:rPr>
        <w:t xml:space="preserve"> bez PVN</w:t>
      </w:r>
      <w:r w:rsidRPr="00E721B1">
        <w:rPr>
          <w:rFonts w:ascii="Times New Roman" w:hAnsi="Times New Roman"/>
        </w:rPr>
        <w:t>.</w:t>
      </w:r>
    </w:p>
    <w:p w14:paraId="2EF02E0B" w14:textId="2D064331" w:rsidR="00C72BB4" w:rsidRPr="00E721B1" w:rsidRDefault="00C72BB4" w:rsidP="004B063B">
      <w:pPr>
        <w:pStyle w:val="ListParagraph"/>
        <w:numPr>
          <w:ilvl w:val="1"/>
          <w:numId w:val="4"/>
        </w:numPr>
        <w:spacing w:after="0" w:line="240" w:lineRule="auto"/>
        <w:ind w:left="-142" w:right="-765" w:hanging="425"/>
        <w:jc w:val="both"/>
        <w:rPr>
          <w:rFonts w:ascii="Times New Roman" w:hAnsi="Times New Roman"/>
          <w:color w:val="000000" w:themeColor="text1"/>
        </w:rPr>
      </w:pPr>
      <w:r w:rsidRPr="00E721B1">
        <w:rPr>
          <w:rFonts w:ascii="Times New Roman" w:hAnsi="Times New Roman"/>
          <w:color w:val="000000" w:themeColor="text1"/>
        </w:rPr>
        <w:t>Papildus Līgumcenai Pasūtītājs maksā PVN atbilstoši spēkā esošajiem normatīvajiem aktiem</w:t>
      </w:r>
      <w:r w:rsidR="00052995" w:rsidRPr="00E721B1">
        <w:rPr>
          <w:rFonts w:ascii="Times New Roman" w:hAnsi="Times New Roman"/>
          <w:color w:val="000000" w:themeColor="text1"/>
        </w:rPr>
        <w:t>.</w:t>
      </w:r>
    </w:p>
    <w:p w14:paraId="3FAB5F3D" w14:textId="269EF4E0" w:rsidR="00052995" w:rsidRPr="00E721B1" w:rsidRDefault="00E03266" w:rsidP="004B063B">
      <w:pPr>
        <w:pStyle w:val="ListParagraph"/>
        <w:numPr>
          <w:ilvl w:val="1"/>
          <w:numId w:val="4"/>
        </w:numPr>
        <w:spacing w:after="0" w:line="240" w:lineRule="auto"/>
        <w:ind w:left="-142" w:right="-765" w:hanging="425"/>
        <w:jc w:val="both"/>
        <w:rPr>
          <w:rFonts w:ascii="Times New Roman" w:hAnsi="Times New Roman"/>
          <w:color w:val="000000" w:themeColor="text1"/>
        </w:rPr>
      </w:pPr>
      <w:r w:rsidRPr="00E721B1">
        <w:rPr>
          <w:rFonts w:ascii="Times New Roman" w:hAnsi="Times New Roman"/>
          <w:color w:val="000000" w:themeColor="text1"/>
        </w:rPr>
        <w:t>Līgumcenā</w:t>
      </w:r>
      <w:r w:rsidR="00052604" w:rsidRPr="00E721B1">
        <w:rPr>
          <w:rFonts w:ascii="Times New Roman" w:hAnsi="Times New Roman"/>
          <w:color w:val="000000" w:themeColor="text1"/>
        </w:rPr>
        <w:t xml:space="preserve"> p</w:t>
      </w:r>
      <w:r w:rsidR="00052995" w:rsidRPr="00E721B1">
        <w:rPr>
          <w:rFonts w:ascii="Times New Roman" w:hAnsi="Times New Roman"/>
          <w:color w:val="000000" w:themeColor="text1"/>
        </w:rPr>
        <w:t xml:space="preserve">ar Projektēšanas darbiem ir iekļautas izmaksas par atbildīgo institūciju tehniskajiem noteikumiem, saskaņojumiem, atzinumiem, kas jāiegūst Izpildītājam, u.c. izmaksas </w:t>
      </w:r>
      <w:r w:rsidR="00915CE5" w:rsidRPr="00E721B1">
        <w:rPr>
          <w:rFonts w:ascii="Times New Roman" w:hAnsi="Times New Roman"/>
          <w:color w:val="000000" w:themeColor="text1"/>
        </w:rPr>
        <w:t xml:space="preserve">Projektēšanas </w:t>
      </w:r>
      <w:r w:rsidR="006E4115" w:rsidRPr="00E721B1">
        <w:rPr>
          <w:rFonts w:ascii="Times New Roman" w:hAnsi="Times New Roman"/>
          <w:color w:val="000000" w:themeColor="text1"/>
        </w:rPr>
        <w:t>d</w:t>
      </w:r>
      <w:r w:rsidR="00052995" w:rsidRPr="00E721B1">
        <w:rPr>
          <w:rFonts w:ascii="Times New Roman" w:hAnsi="Times New Roman"/>
          <w:color w:val="000000" w:themeColor="text1"/>
        </w:rPr>
        <w:t xml:space="preserve">arbu pilnvērtīgai un kvalitatīvai izpildei. </w:t>
      </w:r>
    </w:p>
    <w:p w14:paraId="2C802B56" w14:textId="6C43C0B9" w:rsidR="005E2D88" w:rsidRPr="00E721B1" w:rsidRDefault="005E2D88" w:rsidP="005E2D88">
      <w:pPr>
        <w:pStyle w:val="ListParagraph"/>
        <w:numPr>
          <w:ilvl w:val="1"/>
          <w:numId w:val="4"/>
        </w:numPr>
        <w:spacing w:after="0" w:line="240" w:lineRule="auto"/>
        <w:ind w:left="-142" w:right="-766" w:hanging="425"/>
        <w:jc w:val="both"/>
        <w:rPr>
          <w:rFonts w:ascii="Times New Roman" w:hAnsi="Times New Roman"/>
          <w:color w:val="000000" w:themeColor="text1"/>
        </w:rPr>
      </w:pPr>
      <w:r w:rsidRPr="00E721B1">
        <w:rPr>
          <w:rFonts w:ascii="Times New Roman" w:hAnsi="Times New Roman"/>
          <w:color w:val="000000" w:themeColor="text1"/>
        </w:rPr>
        <w:t>Līgumcenā par Autoruzraudzību ir iekļautas visas izmaksas par Iepirkumā paredzēto autoruzraudzības pakalpojuma izpildi atbilstoši Līguma noteikumiem un tā pielikumiem.</w:t>
      </w:r>
    </w:p>
    <w:p w14:paraId="78A2E674" w14:textId="38865D6B" w:rsidR="66171906" w:rsidRPr="00E721B1" w:rsidRDefault="00052995" w:rsidP="004B063B">
      <w:pPr>
        <w:pStyle w:val="ListParagraph"/>
        <w:numPr>
          <w:ilvl w:val="1"/>
          <w:numId w:val="4"/>
        </w:numPr>
        <w:spacing w:after="0" w:line="240" w:lineRule="auto"/>
        <w:ind w:left="-142" w:right="-766" w:hanging="425"/>
        <w:jc w:val="both"/>
        <w:rPr>
          <w:rFonts w:ascii="Times New Roman" w:hAnsi="Times New Roman"/>
          <w:color w:val="000000" w:themeColor="text1"/>
        </w:rPr>
      </w:pPr>
      <w:r w:rsidRPr="00E721B1">
        <w:rPr>
          <w:rFonts w:ascii="Times New Roman" w:hAnsi="Times New Roman"/>
          <w:color w:val="000000" w:themeColor="text1"/>
        </w:rPr>
        <w:t>Līgumcenā par Būvdarbiem ir iekļautas visas izmaksas par Iepirkumā paredzēto Būvdarbu izpildi, kā arī mēbeļu, aprīkojuma un teritorijas labiekārtošanas izmaksas atbilstoši Līguma noteikumiem</w:t>
      </w:r>
      <w:r w:rsidR="009904E3" w:rsidRPr="00E721B1">
        <w:rPr>
          <w:rFonts w:ascii="Times New Roman" w:hAnsi="Times New Roman"/>
          <w:color w:val="000000" w:themeColor="text1"/>
        </w:rPr>
        <w:t xml:space="preserve"> un tā pielikumiem</w:t>
      </w:r>
      <w:r w:rsidRPr="00E721B1">
        <w:rPr>
          <w:rFonts w:ascii="Times New Roman" w:hAnsi="Times New Roman"/>
          <w:color w:val="000000" w:themeColor="text1"/>
        </w:rPr>
        <w:t xml:space="preserve">. </w:t>
      </w:r>
    </w:p>
    <w:p w14:paraId="5EE114AC" w14:textId="50240896" w:rsidR="00F803AD" w:rsidRPr="00E721B1" w:rsidRDefault="000B274D" w:rsidP="00EB715B">
      <w:pPr>
        <w:pStyle w:val="ListParagraph"/>
        <w:numPr>
          <w:ilvl w:val="1"/>
          <w:numId w:val="4"/>
        </w:numPr>
        <w:spacing w:after="0" w:line="240" w:lineRule="auto"/>
        <w:ind w:left="-142" w:right="-766" w:hanging="425"/>
        <w:jc w:val="both"/>
        <w:rPr>
          <w:rFonts w:ascii="Times New Roman" w:hAnsi="Times New Roman"/>
        </w:rPr>
      </w:pPr>
      <w:r w:rsidRPr="00E721B1">
        <w:rPr>
          <w:rFonts w:ascii="Times New Roman" w:hAnsi="Times New Roman"/>
          <w:color w:val="000000" w:themeColor="text1"/>
        </w:rPr>
        <w:t xml:space="preserve">Izpildītājam ir tiesības saņemt </w:t>
      </w:r>
      <w:r w:rsidR="00451FE4" w:rsidRPr="00E721B1">
        <w:rPr>
          <w:rFonts w:ascii="Times New Roman" w:hAnsi="Times New Roman"/>
          <w:color w:val="000000" w:themeColor="text1"/>
        </w:rPr>
        <w:t xml:space="preserve">vienreizēju </w:t>
      </w:r>
      <w:r w:rsidRPr="00E721B1">
        <w:rPr>
          <w:rFonts w:ascii="Times New Roman" w:hAnsi="Times New Roman"/>
          <w:color w:val="000000" w:themeColor="text1"/>
        </w:rPr>
        <w:t>avansa maksājumu līdz 20% no Līgum</w:t>
      </w:r>
      <w:r w:rsidR="00D06B47" w:rsidRPr="00E721B1">
        <w:rPr>
          <w:rFonts w:ascii="Times New Roman" w:hAnsi="Times New Roman"/>
          <w:color w:val="000000" w:themeColor="text1"/>
        </w:rPr>
        <w:t>a</w:t>
      </w:r>
      <w:r w:rsidR="00451FE4" w:rsidRPr="00E721B1">
        <w:rPr>
          <w:rFonts w:ascii="Times New Roman" w:hAnsi="Times New Roman"/>
          <w:color w:val="000000" w:themeColor="text1"/>
        </w:rPr>
        <w:t xml:space="preserve"> 3.1.3. apakšpunktā noteiktās </w:t>
      </w:r>
      <w:r w:rsidR="00BD05CC" w:rsidRPr="00E721B1">
        <w:rPr>
          <w:rFonts w:ascii="Times New Roman" w:hAnsi="Times New Roman"/>
          <w:color w:val="000000" w:themeColor="text1"/>
        </w:rPr>
        <w:t>sum</w:t>
      </w:r>
      <w:r w:rsidR="002F3718" w:rsidRPr="00E721B1">
        <w:rPr>
          <w:rFonts w:ascii="Times New Roman" w:hAnsi="Times New Roman"/>
          <w:color w:val="000000" w:themeColor="text1"/>
        </w:rPr>
        <w:t>mas</w:t>
      </w:r>
      <w:r w:rsidRPr="00E721B1">
        <w:rPr>
          <w:rFonts w:ascii="Times New Roman" w:hAnsi="Times New Roman"/>
          <w:color w:val="000000" w:themeColor="text1"/>
        </w:rPr>
        <w:t xml:space="preserve"> bez </w:t>
      </w:r>
      <w:r w:rsidR="004F5329">
        <w:rPr>
          <w:rFonts w:ascii="Times New Roman" w:hAnsi="Times New Roman"/>
          <w:color w:val="000000" w:themeColor="text1"/>
        </w:rPr>
        <w:t>PVN</w:t>
      </w:r>
      <w:r w:rsidRPr="00E721B1">
        <w:rPr>
          <w:rFonts w:ascii="Times New Roman" w:hAnsi="Times New Roman"/>
          <w:color w:val="000000" w:themeColor="text1"/>
        </w:rPr>
        <w:t>.</w:t>
      </w:r>
      <w:r w:rsidR="00AF68FE" w:rsidRPr="00E721B1">
        <w:rPr>
          <w:rFonts w:ascii="Times New Roman" w:hAnsi="Times New Roman"/>
          <w:color w:val="000000" w:themeColor="text1"/>
        </w:rPr>
        <w:t xml:space="preserve"> </w:t>
      </w:r>
      <w:r w:rsidR="008A6D7F" w:rsidRPr="00E721B1">
        <w:rPr>
          <w:rFonts w:ascii="Times New Roman" w:hAnsi="Times New Roman"/>
          <w:color w:val="000000" w:themeColor="text1"/>
        </w:rPr>
        <w:t xml:space="preserve"> Par avansa nepieciešamību un tā apmēru vai par atteikšanos no avansa maksājuma saņemšanas, Izpildītājs informē Pasūtītāju 5 (piecu) darba dienu laikā pēc </w:t>
      </w:r>
      <w:r w:rsidR="004F5329">
        <w:rPr>
          <w:rFonts w:ascii="Times New Roman" w:hAnsi="Times New Roman"/>
          <w:color w:val="000000" w:themeColor="text1"/>
        </w:rPr>
        <w:t xml:space="preserve">Līguma </w:t>
      </w:r>
      <w:r w:rsidR="007A0024" w:rsidRPr="00E721B1">
        <w:rPr>
          <w:rFonts w:ascii="Times New Roman" w:hAnsi="Times New Roman"/>
          <w:color w:val="000000" w:themeColor="text1"/>
        </w:rPr>
        <w:t>2.5. punktā noteikto Projektēšanas darbu izpildes</w:t>
      </w:r>
      <w:r w:rsidR="00DE391B" w:rsidRPr="00E721B1">
        <w:rPr>
          <w:rFonts w:ascii="Times New Roman" w:hAnsi="Times New Roman"/>
          <w:color w:val="000000" w:themeColor="text1"/>
        </w:rPr>
        <w:t xml:space="preserve"> un </w:t>
      </w:r>
      <w:r w:rsidR="00DC24E9" w:rsidRPr="00E721B1">
        <w:rPr>
          <w:rFonts w:ascii="Times New Roman" w:hAnsi="Times New Roman"/>
          <w:color w:val="000000" w:themeColor="text1"/>
        </w:rPr>
        <w:t xml:space="preserve">kad Puses </w:t>
      </w:r>
      <w:r w:rsidR="00DC24E9" w:rsidRPr="00E721B1">
        <w:rPr>
          <w:rFonts w:ascii="Times New Roman" w:hAnsi="Times New Roman"/>
        </w:rPr>
        <w:t>ir parakstījušas Projektēšanas darbu pieņemšanas un nodošanas aktu (turpmāk – Akts Nr.2.)</w:t>
      </w:r>
      <w:r w:rsidR="008A6D7F" w:rsidRPr="00E721B1">
        <w:rPr>
          <w:rFonts w:ascii="Times New Roman" w:hAnsi="Times New Roman"/>
          <w:color w:val="000000" w:themeColor="text1"/>
        </w:rPr>
        <w:t>.</w:t>
      </w:r>
    </w:p>
    <w:p w14:paraId="68E4F63D" w14:textId="1209630D" w:rsidR="004630C6" w:rsidRPr="00E721B1" w:rsidRDefault="004630C6" w:rsidP="00B3628E">
      <w:pPr>
        <w:pStyle w:val="ListParagraph"/>
        <w:numPr>
          <w:ilvl w:val="1"/>
          <w:numId w:val="4"/>
        </w:numPr>
        <w:spacing w:after="0" w:line="240" w:lineRule="auto"/>
        <w:ind w:left="-142" w:right="-766" w:hanging="425"/>
        <w:jc w:val="both"/>
        <w:rPr>
          <w:rFonts w:ascii="Times New Roman" w:hAnsi="Times New Roman"/>
        </w:rPr>
      </w:pPr>
      <w:r w:rsidRPr="00E721B1">
        <w:rPr>
          <w:rFonts w:ascii="Times New Roman" w:hAnsi="Times New Roman"/>
        </w:rPr>
        <w:t xml:space="preserve">Pasūtītājs avansa maksājumu izmaksā 20 (divdesmit) darba dienu laikā no dienas, kad Izpildītājs ir iesniedzis </w:t>
      </w:r>
      <w:r w:rsidR="004F5329">
        <w:rPr>
          <w:rFonts w:ascii="Times New Roman" w:hAnsi="Times New Roman"/>
        </w:rPr>
        <w:t xml:space="preserve">Līguma </w:t>
      </w:r>
      <w:r w:rsidRPr="00E721B1">
        <w:rPr>
          <w:rFonts w:ascii="Times New Roman" w:hAnsi="Times New Roman"/>
        </w:rPr>
        <w:t>3.</w:t>
      </w:r>
      <w:r w:rsidR="00950B42" w:rsidRPr="00E721B1">
        <w:rPr>
          <w:rFonts w:ascii="Times New Roman" w:hAnsi="Times New Roman"/>
        </w:rPr>
        <w:t>8</w:t>
      </w:r>
      <w:r w:rsidRPr="00E721B1">
        <w:rPr>
          <w:rFonts w:ascii="Times New Roman" w:hAnsi="Times New Roman"/>
        </w:rPr>
        <w:t>. punktā noteiktos apliecinošos dokumentus</w:t>
      </w:r>
      <w:r w:rsidR="006278FC" w:rsidRPr="00E721B1">
        <w:rPr>
          <w:rFonts w:ascii="Times New Roman" w:hAnsi="Times New Roman"/>
        </w:rPr>
        <w:t>.</w:t>
      </w:r>
      <w:r w:rsidR="00021643" w:rsidRPr="00E721B1">
        <w:rPr>
          <w:rFonts w:ascii="Times New Roman" w:hAnsi="Times New Roman"/>
        </w:rPr>
        <w:t xml:space="preserve"> </w:t>
      </w:r>
    </w:p>
    <w:p w14:paraId="2F4D2ED3" w14:textId="07AB6EA9" w:rsidR="00D65EE6" w:rsidRPr="00E721B1" w:rsidRDefault="00CA7352" w:rsidP="00DC69BC">
      <w:pPr>
        <w:pStyle w:val="ListParagraph"/>
        <w:numPr>
          <w:ilvl w:val="1"/>
          <w:numId w:val="4"/>
        </w:numPr>
        <w:spacing w:after="0" w:line="240" w:lineRule="auto"/>
        <w:ind w:left="-142" w:right="-765" w:hanging="425"/>
        <w:jc w:val="both"/>
        <w:rPr>
          <w:rFonts w:ascii="Times New Roman" w:hAnsi="Times New Roman"/>
        </w:rPr>
      </w:pPr>
      <w:r w:rsidRPr="00E721B1">
        <w:rPr>
          <w:rFonts w:ascii="Times New Roman" w:hAnsi="Times New Roman"/>
          <w:b/>
          <w:bCs/>
        </w:rPr>
        <w:t xml:space="preserve">Lai saņemtu </w:t>
      </w:r>
      <w:r w:rsidR="003511EC" w:rsidRPr="00E721B1">
        <w:rPr>
          <w:rFonts w:ascii="Times New Roman" w:hAnsi="Times New Roman"/>
          <w:b/>
          <w:bCs/>
        </w:rPr>
        <w:t>a</w:t>
      </w:r>
      <w:r w:rsidRPr="00E721B1">
        <w:rPr>
          <w:rFonts w:ascii="Times New Roman" w:hAnsi="Times New Roman"/>
          <w:b/>
          <w:bCs/>
        </w:rPr>
        <w:t>vansa maksājumu</w:t>
      </w:r>
      <w:r w:rsidR="00B87A39" w:rsidRPr="00E721B1">
        <w:rPr>
          <w:rFonts w:ascii="Times New Roman" w:hAnsi="Times New Roman"/>
          <w:b/>
          <w:bCs/>
        </w:rPr>
        <w:t xml:space="preserve">, </w:t>
      </w:r>
      <w:r w:rsidR="00D65EE6" w:rsidRPr="00E721B1">
        <w:rPr>
          <w:rFonts w:ascii="Times New Roman" w:hAnsi="Times New Roman"/>
        </w:rPr>
        <w:t xml:space="preserve">Izpildītājs </w:t>
      </w:r>
      <w:r w:rsidR="00D65EE6" w:rsidRPr="00E721B1">
        <w:rPr>
          <w:rFonts w:ascii="Times New Roman" w:hAnsi="Times New Roman"/>
          <w:b/>
          <w:bCs/>
        </w:rPr>
        <w:t>10 (desmit) darba dienu</w:t>
      </w:r>
      <w:r w:rsidR="00D65EE6" w:rsidRPr="00E721B1">
        <w:rPr>
          <w:rFonts w:ascii="Times New Roman" w:hAnsi="Times New Roman"/>
        </w:rPr>
        <w:t xml:space="preserve"> laikā no </w:t>
      </w:r>
      <w:r w:rsidR="00284D17" w:rsidRPr="00E721B1">
        <w:rPr>
          <w:rFonts w:ascii="Times New Roman" w:hAnsi="Times New Roman"/>
        </w:rPr>
        <w:t>dienas, kad Izpildītājs ir informējis Pasūtītāju par avansa nepieciešamību,</w:t>
      </w:r>
      <w:r w:rsidR="00D65EE6" w:rsidRPr="00E721B1">
        <w:rPr>
          <w:rFonts w:ascii="Times New Roman" w:hAnsi="Times New Roman"/>
        </w:rPr>
        <w:t xml:space="preserve"> iesniedz Pasūtītājam no Izpildītāja puses neatsaucamu Latvijas Republikas vai citas Eiropas Savienības, vai Eiropas Ekonomiskās zonas dalībvalstī reģistrētas bankas vai apdrošināšanas sabiedrības izdotu avansa maksājuma garantiju, kas ir vienāda ar avansa summu</w:t>
      </w:r>
      <w:r w:rsidR="00A73D92" w:rsidRPr="00E721B1">
        <w:rPr>
          <w:rFonts w:ascii="Times New Roman" w:hAnsi="Times New Roman"/>
        </w:rPr>
        <w:t>.</w:t>
      </w:r>
    </w:p>
    <w:p w14:paraId="2BFD4BAE" w14:textId="23E51A48" w:rsidR="00D65EE6" w:rsidRPr="00E721B1" w:rsidRDefault="00181FC4" w:rsidP="2F8A0B0F">
      <w:pPr>
        <w:numPr>
          <w:ilvl w:val="1"/>
          <w:numId w:val="4"/>
        </w:numPr>
        <w:spacing w:after="0" w:line="240" w:lineRule="auto"/>
        <w:ind w:left="-142" w:right="-766" w:hanging="425"/>
        <w:jc w:val="both"/>
        <w:rPr>
          <w:rFonts w:ascii="Times New Roman" w:hAnsi="Times New Roman"/>
          <w:b/>
          <w:bCs/>
        </w:rPr>
      </w:pPr>
      <w:r w:rsidRPr="00E721B1">
        <w:rPr>
          <w:rFonts w:ascii="Times New Roman" w:hAnsi="Times New Roman"/>
          <w:b/>
          <w:bCs/>
        </w:rPr>
        <w:t>Samaksa par Projektēšanas darbu izpildi</w:t>
      </w:r>
      <w:r w:rsidR="0046695E" w:rsidRPr="00E721B1">
        <w:rPr>
          <w:rFonts w:ascii="Times New Roman" w:hAnsi="Times New Roman"/>
          <w:b/>
          <w:bCs/>
        </w:rPr>
        <w:t xml:space="preserve"> tiek izmaksāta šādā kartībā</w:t>
      </w:r>
      <w:r w:rsidR="00843428" w:rsidRPr="00E721B1">
        <w:rPr>
          <w:rFonts w:ascii="Times New Roman" w:hAnsi="Times New Roman"/>
          <w:b/>
          <w:bCs/>
        </w:rPr>
        <w:t>:</w:t>
      </w:r>
    </w:p>
    <w:p w14:paraId="3E144297" w14:textId="2447A1CC" w:rsidR="00F63C70" w:rsidRPr="00E721B1" w:rsidRDefault="00F63C70" w:rsidP="006C13D8">
      <w:pPr>
        <w:pStyle w:val="ListParagraph"/>
        <w:numPr>
          <w:ilvl w:val="2"/>
          <w:numId w:val="4"/>
        </w:numPr>
        <w:spacing w:after="0" w:line="240" w:lineRule="auto"/>
        <w:ind w:right="-807"/>
        <w:jc w:val="both"/>
        <w:rPr>
          <w:rFonts w:ascii="Times New Roman" w:hAnsi="Times New Roman"/>
        </w:rPr>
      </w:pPr>
      <w:r w:rsidRPr="00E721B1">
        <w:rPr>
          <w:rFonts w:ascii="Times New Roman" w:hAnsi="Times New Roman"/>
        </w:rPr>
        <w:t>Pasūtītājs samaksā</w:t>
      </w:r>
      <w:r w:rsidR="00E57742" w:rsidRPr="00E721B1">
        <w:rPr>
          <w:rFonts w:ascii="Times New Roman" w:hAnsi="Times New Roman"/>
        </w:rPr>
        <w:t xml:space="preserve"> 30% </w:t>
      </w:r>
      <w:r w:rsidR="00662342" w:rsidRPr="00E721B1">
        <w:rPr>
          <w:rFonts w:ascii="Times New Roman" w:hAnsi="Times New Roman"/>
        </w:rPr>
        <w:t xml:space="preserve">apmērā no </w:t>
      </w:r>
      <w:r w:rsidR="0035103B">
        <w:rPr>
          <w:rFonts w:ascii="Times New Roman" w:hAnsi="Times New Roman"/>
        </w:rPr>
        <w:t xml:space="preserve">Līguma </w:t>
      </w:r>
      <w:r w:rsidR="00DA504F" w:rsidRPr="00E721B1">
        <w:rPr>
          <w:rFonts w:ascii="Times New Roman" w:hAnsi="Times New Roman"/>
        </w:rPr>
        <w:t>3.</w:t>
      </w:r>
      <w:r w:rsidR="00AC3FD0" w:rsidRPr="00E721B1">
        <w:rPr>
          <w:rFonts w:ascii="Times New Roman" w:hAnsi="Times New Roman"/>
        </w:rPr>
        <w:t>1.1. apakšpunktā norādītās summas</w:t>
      </w:r>
      <w:r w:rsidR="00105E9E" w:rsidRPr="00E721B1">
        <w:rPr>
          <w:rFonts w:ascii="Times New Roman" w:hAnsi="Times New Roman"/>
        </w:rPr>
        <w:t xml:space="preserve"> 30 (trīsdesmit) dienu laikā pēc </w:t>
      </w:r>
      <w:r w:rsidR="0035103B">
        <w:rPr>
          <w:rFonts w:ascii="Times New Roman" w:hAnsi="Times New Roman"/>
        </w:rPr>
        <w:t xml:space="preserve">Līguma </w:t>
      </w:r>
      <w:r w:rsidR="00105E9E" w:rsidRPr="00E721B1">
        <w:rPr>
          <w:rFonts w:ascii="Times New Roman" w:hAnsi="Times New Roman"/>
        </w:rPr>
        <w:t xml:space="preserve">2.4. punktā </w:t>
      </w:r>
      <w:r w:rsidR="00105E9E" w:rsidRPr="005C0E97">
        <w:rPr>
          <w:rFonts w:ascii="Times New Roman" w:hAnsi="Times New Roman"/>
        </w:rPr>
        <w:t xml:space="preserve">noteiktā </w:t>
      </w:r>
      <w:r w:rsidR="006C0E6E" w:rsidRPr="005C0E97">
        <w:rPr>
          <w:rFonts w:ascii="Times New Roman" w:hAnsi="Times New Roman"/>
          <w:color w:val="000000" w:themeColor="text1"/>
          <w:lang w:eastAsia="lv-LV"/>
        </w:rPr>
        <w:t>Projektēšanas darbu daļas</w:t>
      </w:r>
      <w:r w:rsidR="00975FB6" w:rsidRPr="00E721B1">
        <w:rPr>
          <w:rFonts w:ascii="Times New Roman" w:hAnsi="Times New Roman"/>
          <w:color w:val="000000" w:themeColor="text1"/>
          <w:lang w:eastAsia="lv-LV"/>
        </w:rPr>
        <w:t xml:space="preserve"> izpildes</w:t>
      </w:r>
      <w:r w:rsidR="00105E9E" w:rsidRPr="00E721B1">
        <w:rPr>
          <w:rFonts w:ascii="Times New Roman" w:hAnsi="Times New Roman"/>
        </w:rPr>
        <w:t xml:space="preserve"> un a</w:t>
      </w:r>
      <w:r w:rsidR="007C6450" w:rsidRPr="00E721B1">
        <w:rPr>
          <w:rFonts w:ascii="Times New Roman" w:hAnsi="Times New Roman"/>
        </w:rPr>
        <w:t>bpusēji parakstīta pieņemšanas un nodošanas akta (</w:t>
      </w:r>
      <w:r w:rsidR="00675DC5" w:rsidRPr="00E721B1">
        <w:rPr>
          <w:rFonts w:ascii="Times New Roman" w:hAnsi="Times New Roman"/>
        </w:rPr>
        <w:t>turpmāk</w:t>
      </w:r>
      <w:r w:rsidR="007C6450" w:rsidRPr="00E721B1">
        <w:rPr>
          <w:rFonts w:ascii="Times New Roman" w:hAnsi="Times New Roman"/>
        </w:rPr>
        <w:t xml:space="preserve"> – Akts Nr. 1) un Izpildītāja iesniegta rēķina saņemšanas.</w:t>
      </w:r>
    </w:p>
    <w:p w14:paraId="3200EB0B" w14:textId="5265352D" w:rsidR="00843428" w:rsidRPr="00E721B1" w:rsidRDefault="00843428" w:rsidP="006C13D8">
      <w:pPr>
        <w:pStyle w:val="ListParagraph"/>
        <w:numPr>
          <w:ilvl w:val="2"/>
          <w:numId w:val="4"/>
        </w:numPr>
        <w:spacing w:after="0" w:line="240" w:lineRule="auto"/>
        <w:ind w:right="-807"/>
        <w:jc w:val="both"/>
        <w:rPr>
          <w:rFonts w:ascii="Times New Roman" w:hAnsi="Times New Roman"/>
        </w:rPr>
      </w:pPr>
      <w:r w:rsidRPr="00E721B1">
        <w:rPr>
          <w:rFonts w:ascii="Times New Roman" w:hAnsi="Times New Roman"/>
        </w:rPr>
        <w:lastRenderedPageBreak/>
        <w:t xml:space="preserve">Pasūtītājs samaksā </w:t>
      </w:r>
      <w:r w:rsidR="00450B4B" w:rsidRPr="00E721B1">
        <w:rPr>
          <w:rFonts w:ascii="Times New Roman" w:hAnsi="Times New Roman"/>
        </w:rPr>
        <w:t xml:space="preserve">70% apmērā no </w:t>
      </w:r>
      <w:r w:rsidR="0027464F">
        <w:rPr>
          <w:rFonts w:ascii="Times New Roman" w:hAnsi="Times New Roman"/>
        </w:rPr>
        <w:t xml:space="preserve">Līguma </w:t>
      </w:r>
      <w:r w:rsidRPr="00E721B1">
        <w:rPr>
          <w:rFonts w:ascii="Times New Roman" w:hAnsi="Times New Roman"/>
        </w:rPr>
        <w:t>3.1.1. apakšpunktā norādīt</w:t>
      </w:r>
      <w:r w:rsidR="00450B4B" w:rsidRPr="00E721B1">
        <w:rPr>
          <w:rFonts w:ascii="Times New Roman" w:hAnsi="Times New Roman"/>
        </w:rPr>
        <w:t>ās</w:t>
      </w:r>
      <w:r w:rsidRPr="00E721B1">
        <w:rPr>
          <w:rFonts w:ascii="Times New Roman" w:hAnsi="Times New Roman"/>
        </w:rPr>
        <w:t xml:space="preserve"> summ</w:t>
      </w:r>
      <w:r w:rsidR="00450B4B" w:rsidRPr="00E721B1">
        <w:rPr>
          <w:rFonts w:ascii="Times New Roman" w:hAnsi="Times New Roman"/>
        </w:rPr>
        <w:t>as</w:t>
      </w:r>
      <w:r w:rsidRPr="00E721B1">
        <w:rPr>
          <w:rFonts w:ascii="Times New Roman" w:hAnsi="Times New Roman"/>
        </w:rPr>
        <w:t xml:space="preserve"> 30 (trīsdesmit) dienu laikā pēc </w:t>
      </w:r>
      <w:r w:rsidR="0027464F">
        <w:rPr>
          <w:rFonts w:ascii="Times New Roman" w:hAnsi="Times New Roman"/>
        </w:rPr>
        <w:t xml:space="preserve">Līguma </w:t>
      </w:r>
      <w:r w:rsidR="3D6512FC" w:rsidRPr="00E721B1">
        <w:rPr>
          <w:rFonts w:ascii="Times New Roman" w:hAnsi="Times New Roman"/>
        </w:rPr>
        <w:t>2.5. punktā noteikt</w:t>
      </w:r>
      <w:r w:rsidR="1B204FB7" w:rsidRPr="00E721B1">
        <w:rPr>
          <w:rFonts w:ascii="Times New Roman" w:hAnsi="Times New Roman"/>
        </w:rPr>
        <w:t>ā</w:t>
      </w:r>
      <w:r w:rsidR="3D6512FC" w:rsidRPr="00E721B1">
        <w:rPr>
          <w:rFonts w:ascii="Times New Roman" w:hAnsi="Times New Roman"/>
        </w:rPr>
        <w:t xml:space="preserve"> Projektēšanas darbu izpildes</w:t>
      </w:r>
      <w:r w:rsidR="0E24824F" w:rsidRPr="00E721B1">
        <w:rPr>
          <w:rFonts w:ascii="Times New Roman" w:hAnsi="Times New Roman"/>
        </w:rPr>
        <w:t xml:space="preserve"> un</w:t>
      </w:r>
      <w:r w:rsidR="3D6512FC" w:rsidRPr="00E721B1">
        <w:rPr>
          <w:rFonts w:ascii="Times New Roman" w:hAnsi="Times New Roman"/>
        </w:rPr>
        <w:t xml:space="preserve"> </w:t>
      </w:r>
      <w:r w:rsidRPr="00E721B1">
        <w:rPr>
          <w:rFonts w:ascii="Times New Roman" w:hAnsi="Times New Roman"/>
        </w:rPr>
        <w:t>abpusēji parakstīta</w:t>
      </w:r>
      <w:r w:rsidR="00B512EB" w:rsidRPr="00E721B1">
        <w:rPr>
          <w:rFonts w:ascii="Times New Roman" w:hAnsi="Times New Roman"/>
        </w:rPr>
        <w:t xml:space="preserve"> </w:t>
      </w:r>
      <w:r w:rsidRPr="00E721B1">
        <w:rPr>
          <w:rFonts w:ascii="Times New Roman" w:hAnsi="Times New Roman"/>
        </w:rPr>
        <w:t>pieņemšanas un nodošanas akta (Akts</w:t>
      </w:r>
      <w:r w:rsidR="00D36B71" w:rsidRPr="00E721B1">
        <w:rPr>
          <w:rFonts w:ascii="Times New Roman" w:hAnsi="Times New Roman"/>
        </w:rPr>
        <w:t xml:space="preserve"> Nr.</w:t>
      </w:r>
      <w:r w:rsidR="007C6450" w:rsidRPr="00E721B1">
        <w:rPr>
          <w:rFonts w:ascii="Times New Roman" w:hAnsi="Times New Roman"/>
        </w:rPr>
        <w:t>2</w:t>
      </w:r>
      <w:r w:rsidR="00D36B71" w:rsidRPr="00E721B1">
        <w:rPr>
          <w:rFonts w:ascii="Times New Roman" w:hAnsi="Times New Roman"/>
        </w:rPr>
        <w:t>.</w:t>
      </w:r>
      <w:r w:rsidRPr="00E721B1">
        <w:rPr>
          <w:rFonts w:ascii="Times New Roman" w:hAnsi="Times New Roman"/>
        </w:rPr>
        <w:t xml:space="preserve">) un Izpildītāja iesniegta rēķina saņemšanas. </w:t>
      </w:r>
    </w:p>
    <w:p w14:paraId="2A74E6AD" w14:textId="2D9F2937" w:rsidR="00825ECD" w:rsidRPr="00E721B1" w:rsidRDefault="00825ECD" w:rsidP="00825ECD">
      <w:pPr>
        <w:numPr>
          <w:ilvl w:val="1"/>
          <w:numId w:val="4"/>
        </w:numPr>
        <w:spacing w:after="0" w:line="240" w:lineRule="auto"/>
        <w:ind w:left="-142" w:right="-766" w:hanging="425"/>
        <w:jc w:val="both"/>
        <w:rPr>
          <w:rFonts w:ascii="Times New Roman" w:hAnsi="Times New Roman"/>
          <w:b/>
          <w:bCs/>
        </w:rPr>
      </w:pPr>
      <w:r w:rsidRPr="00E721B1">
        <w:rPr>
          <w:rFonts w:ascii="Times New Roman" w:hAnsi="Times New Roman"/>
          <w:b/>
          <w:bCs/>
        </w:rPr>
        <w:t xml:space="preserve">Samaksa par </w:t>
      </w:r>
      <w:r w:rsidR="008F63CE" w:rsidRPr="00E721B1">
        <w:rPr>
          <w:rFonts w:ascii="Times New Roman" w:hAnsi="Times New Roman"/>
          <w:b/>
          <w:bCs/>
        </w:rPr>
        <w:t>Autoruzraudzīb</w:t>
      </w:r>
      <w:r w:rsidR="00EC065E" w:rsidRPr="00E721B1">
        <w:rPr>
          <w:rFonts w:ascii="Times New Roman" w:hAnsi="Times New Roman"/>
          <w:b/>
          <w:bCs/>
        </w:rPr>
        <w:t>u</w:t>
      </w:r>
      <w:r w:rsidR="00045AD6" w:rsidRPr="00E721B1">
        <w:rPr>
          <w:rFonts w:ascii="Times New Roman" w:hAnsi="Times New Roman"/>
          <w:b/>
          <w:bCs/>
        </w:rPr>
        <w:t xml:space="preserve"> </w:t>
      </w:r>
      <w:r w:rsidR="008F63CE" w:rsidRPr="00E721B1">
        <w:rPr>
          <w:rFonts w:ascii="Times New Roman" w:hAnsi="Times New Roman"/>
          <w:b/>
          <w:bCs/>
        </w:rPr>
        <w:t>tiek izmaksāta šādā kartībā:</w:t>
      </w:r>
    </w:p>
    <w:p w14:paraId="20FB54F2" w14:textId="2B2677F1" w:rsidR="009D1CB6" w:rsidRPr="00E721B1" w:rsidRDefault="00042347" w:rsidP="005947B5">
      <w:pPr>
        <w:pStyle w:val="ListParagraph"/>
        <w:numPr>
          <w:ilvl w:val="2"/>
          <w:numId w:val="4"/>
        </w:numPr>
        <w:spacing w:after="0" w:line="240" w:lineRule="auto"/>
        <w:ind w:right="-807"/>
        <w:jc w:val="both"/>
        <w:rPr>
          <w:rFonts w:ascii="Times New Roman" w:hAnsi="Times New Roman"/>
        </w:rPr>
      </w:pPr>
      <w:r w:rsidRPr="00E721B1">
        <w:rPr>
          <w:rFonts w:ascii="Times New Roman" w:hAnsi="Times New Roman"/>
        </w:rPr>
        <w:t xml:space="preserve">Pasūtītājs maksā Izpildītājam par iepriekšējā mēnesī faktiski izpildītu un Pasūtītāja pieņemtu Autoruzraudzību </w:t>
      </w:r>
      <w:r w:rsidRPr="00E721B1">
        <w:rPr>
          <w:rFonts w:ascii="Times New Roman" w:hAnsi="Times New Roman"/>
          <w:strike/>
        </w:rPr>
        <w:t>–</w:t>
      </w:r>
      <w:r w:rsidRPr="00E721B1">
        <w:rPr>
          <w:rFonts w:ascii="Times New Roman" w:hAnsi="Times New Roman"/>
        </w:rPr>
        <w:t xml:space="preserve"> 10 (desmit) darba dienu laikā no ikmēneša pieņemšanas – nodošanas akta abpusējas parakstīšanas un atbilstoša Izpildītāja rēķina saņemšanas brīža.</w:t>
      </w:r>
      <w:r w:rsidR="007F166E" w:rsidRPr="00100C8B">
        <w:rPr>
          <w:rFonts w:ascii="Times New Roman" w:hAnsi="Times New Roman"/>
        </w:rPr>
        <w:t xml:space="preserve"> </w:t>
      </w:r>
      <w:r w:rsidR="007F166E" w:rsidRPr="00E721B1">
        <w:rPr>
          <w:rFonts w:ascii="Times New Roman" w:hAnsi="Times New Roman"/>
        </w:rPr>
        <w:t>Minētā Autoruzraudzības maksa tiek noteikta proporcionāli attiecīgajā mēnesī veiktajam Autoruzraudzības apjomam attiecībā pret kopējo Autoruzraudzības apjomu (100%) (viens simts procenti) naudas izteiksmē. Autoruzraudzības apjoma proporcija attiecīgajam mēnesim tiek aprēķināta, vadoties no attiecīgajā mēnesī izpildīto Būvdarbu apjoma attiecībā pret kopējo Būvdarbu apjomu (100%) (viens simts procenti) naudas izteiksmē</w:t>
      </w:r>
      <w:r w:rsidR="00045AD6" w:rsidRPr="00E721B1">
        <w:rPr>
          <w:rFonts w:ascii="Times New Roman" w:hAnsi="Times New Roman"/>
        </w:rPr>
        <w:t>.</w:t>
      </w:r>
      <w:r w:rsidR="00981AA9" w:rsidRPr="00100C8B">
        <w:rPr>
          <w:rFonts w:ascii="Times New Roman" w:hAnsi="Times New Roman"/>
        </w:rPr>
        <w:t xml:space="preserve"> </w:t>
      </w:r>
      <w:r w:rsidR="00981AA9" w:rsidRPr="00E721B1">
        <w:rPr>
          <w:rFonts w:ascii="Times New Roman" w:hAnsi="Times New Roman"/>
        </w:rPr>
        <w:t>Autoruzraudzības samaksa netiek palielināta, ja tiek pagarināts Būvdarbu veikšanas termiņš</w:t>
      </w:r>
      <w:r w:rsidR="008A1D32" w:rsidRPr="00E721B1">
        <w:rPr>
          <w:rFonts w:ascii="Times New Roman" w:hAnsi="Times New Roman"/>
        </w:rPr>
        <w:t>.</w:t>
      </w:r>
    </w:p>
    <w:p w14:paraId="5041A0B9" w14:textId="0B297040" w:rsidR="00843428" w:rsidRPr="00E721B1" w:rsidRDefault="0046695E" w:rsidP="006C13D8">
      <w:pPr>
        <w:numPr>
          <w:ilvl w:val="1"/>
          <w:numId w:val="4"/>
        </w:numPr>
        <w:spacing w:after="0" w:line="240" w:lineRule="auto"/>
        <w:ind w:left="-142" w:right="-766" w:hanging="425"/>
        <w:jc w:val="both"/>
        <w:rPr>
          <w:rFonts w:ascii="Times New Roman" w:hAnsi="Times New Roman"/>
          <w:b/>
          <w:iCs/>
        </w:rPr>
      </w:pPr>
      <w:r w:rsidRPr="00E721B1">
        <w:rPr>
          <w:rFonts w:ascii="Times New Roman" w:hAnsi="Times New Roman"/>
          <w:b/>
          <w:iCs/>
        </w:rPr>
        <w:t xml:space="preserve">Samaksa par Būvdarbu </w:t>
      </w:r>
      <w:r w:rsidR="00D75323" w:rsidRPr="00E721B1">
        <w:rPr>
          <w:rFonts w:ascii="Times New Roman" w:hAnsi="Times New Roman"/>
          <w:b/>
          <w:iCs/>
        </w:rPr>
        <w:t>veikšanu tiek izmaksāta šādā kārtībā:</w:t>
      </w:r>
    </w:p>
    <w:p w14:paraId="09348B98" w14:textId="200E4BC1" w:rsidR="00D75323" w:rsidRPr="00E721B1" w:rsidRDefault="00D75323" w:rsidP="00435704">
      <w:pPr>
        <w:pStyle w:val="ListParagraph"/>
        <w:numPr>
          <w:ilvl w:val="2"/>
          <w:numId w:val="4"/>
        </w:numPr>
        <w:spacing w:after="0" w:line="240" w:lineRule="auto"/>
        <w:ind w:right="-807"/>
        <w:jc w:val="both"/>
        <w:rPr>
          <w:rFonts w:ascii="Times New Roman" w:hAnsi="Times New Roman"/>
        </w:rPr>
      </w:pPr>
      <w:r w:rsidRPr="00E721B1">
        <w:rPr>
          <w:rFonts w:ascii="Times New Roman" w:hAnsi="Times New Roman"/>
        </w:rPr>
        <w:t xml:space="preserve">Pasūtītājs maksā Izpildītājam par iepriekšējā mēnesī faktiski izpildītajiem un Pasūtītāja pieņemtajiem </w:t>
      </w:r>
      <w:r w:rsidR="00A028E2" w:rsidRPr="00E721B1">
        <w:rPr>
          <w:rFonts w:ascii="Times New Roman" w:hAnsi="Times New Roman"/>
        </w:rPr>
        <w:t>Būvdarbiem</w:t>
      </w:r>
      <w:r w:rsidR="0027464F">
        <w:rPr>
          <w:rFonts w:ascii="Times New Roman" w:hAnsi="Times New Roman"/>
        </w:rPr>
        <w:t xml:space="preserve"> </w:t>
      </w:r>
      <w:r w:rsidRPr="00E721B1">
        <w:rPr>
          <w:rFonts w:ascii="Times New Roman" w:hAnsi="Times New Roman"/>
          <w:strike/>
        </w:rPr>
        <w:t xml:space="preserve"> </w:t>
      </w:r>
      <w:r w:rsidRPr="00E721B1">
        <w:rPr>
          <w:rFonts w:ascii="Times New Roman" w:hAnsi="Times New Roman"/>
        </w:rPr>
        <w:t xml:space="preserve">20 (divdesmit) darba dienu laikā no ikmēneša </w:t>
      </w:r>
      <w:r w:rsidR="6D0D8D6D" w:rsidRPr="00E721B1">
        <w:rPr>
          <w:rFonts w:ascii="Times New Roman" w:hAnsi="Times New Roman"/>
        </w:rPr>
        <w:t xml:space="preserve">Būvdarbu </w:t>
      </w:r>
      <w:r w:rsidRPr="00E721B1">
        <w:rPr>
          <w:rFonts w:ascii="Times New Roman" w:hAnsi="Times New Roman"/>
        </w:rPr>
        <w:t>i</w:t>
      </w:r>
      <w:r w:rsidR="1CAC842A" w:rsidRPr="00E721B1">
        <w:rPr>
          <w:rFonts w:ascii="Times New Roman" w:hAnsi="Times New Roman"/>
        </w:rPr>
        <w:t xml:space="preserve">esniegtās </w:t>
      </w:r>
      <w:r w:rsidR="00620BB1" w:rsidRPr="00E721B1">
        <w:rPr>
          <w:rFonts w:ascii="Times New Roman" w:hAnsi="Times New Roman"/>
        </w:rPr>
        <w:t xml:space="preserve"> (</w:t>
      </w:r>
      <w:r w:rsidR="7808F9A3" w:rsidRPr="00E721B1">
        <w:rPr>
          <w:rFonts w:ascii="Times New Roman" w:hAnsi="Times New Roman"/>
        </w:rPr>
        <w:t>Forma 2 un Forma 3</w:t>
      </w:r>
      <w:r w:rsidR="009E7234" w:rsidRPr="00E721B1">
        <w:rPr>
          <w:rFonts w:ascii="Times New Roman" w:hAnsi="Times New Roman"/>
        </w:rPr>
        <w:t>)</w:t>
      </w:r>
      <w:r w:rsidRPr="00E721B1">
        <w:rPr>
          <w:rFonts w:ascii="Times New Roman" w:hAnsi="Times New Roman"/>
        </w:rPr>
        <w:t xml:space="preserve"> abpusējas parakstīšanas un atbilstoša Izpildītāja rēķina saņemšanas brīža</w:t>
      </w:r>
      <w:r w:rsidR="003C7829" w:rsidRPr="00E721B1">
        <w:rPr>
          <w:rFonts w:ascii="Times New Roman" w:hAnsi="Times New Roman"/>
        </w:rPr>
        <w:t>, proporcionāli samazinot rēķina summu par izmaksāto avansu</w:t>
      </w:r>
      <w:r w:rsidR="00BF3657" w:rsidRPr="00E721B1">
        <w:rPr>
          <w:rFonts w:ascii="Times New Roman" w:hAnsi="Times New Roman"/>
        </w:rPr>
        <w:t>, ja tāds saņemts</w:t>
      </w:r>
      <w:r w:rsidRPr="00E721B1">
        <w:rPr>
          <w:rFonts w:ascii="Times New Roman" w:hAnsi="Times New Roman"/>
        </w:rPr>
        <w:t>;</w:t>
      </w:r>
      <w:r w:rsidR="00F174E1" w:rsidRPr="00E721B1">
        <w:rPr>
          <w:rFonts w:ascii="Times New Roman" w:hAnsi="Times New Roman"/>
        </w:rPr>
        <w:t xml:space="preserve"> </w:t>
      </w:r>
    </w:p>
    <w:p w14:paraId="3FDC0BD4" w14:textId="4530B795" w:rsidR="00D75323" w:rsidRPr="00E721B1" w:rsidRDefault="00891FD2" w:rsidP="00B22F31">
      <w:pPr>
        <w:pStyle w:val="ListParagraph"/>
        <w:numPr>
          <w:ilvl w:val="2"/>
          <w:numId w:val="4"/>
        </w:numPr>
        <w:spacing w:after="0" w:line="240" w:lineRule="auto"/>
        <w:ind w:right="-766"/>
        <w:jc w:val="both"/>
        <w:rPr>
          <w:rFonts w:ascii="Times New Roman" w:hAnsi="Times New Roman"/>
          <w:b/>
          <w:iCs/>
        </w:rPr>
      </w:pPr>
      <w:r w:rsidRPr="00E721B1">
        <w:rPr>
          <w:rFonts w:ascii="Times New Roman" w:hAnsi="Times New Roman"/>
        </w:rPr>
        <w:t>P</w:t>
      </w:r>
      <w:r w:rsidR="00256D6E" w:rsidRPr="00E721B1">
        <w:rPr>
          <w:rFonts w:ascii="Times New Roman" w:hAnsi="Times New Roman"/>
        </w:rPr>
        <w:t xml:space="preserve">ar </w:t>
      </w:r>
      <w:r w:rsidR="678DA170" w:rsidRPr="00E721B1">
        <w:rPr>
          <w:rFonts w:ascii="Times New Roman" w:hAnsi="Times New Roman"/>
        </w:rPr>
        <w:t xml:space="preserve">pilnībā </w:t>
      </w:r>
      <w:r w:rsidR="00256D6E" w:rsidRPr="00E721B1">
        <w:rPr>
          <w:rFonts w:ascii="Times New Roman" w:hAnsi="Times New Roman"/>
        </w:rPr>
        <w:t xml:space="preserve">izpildītajiem Būvdarbiem, atbilstoši </w:t>
      </w:r>
      <w:r w:rsidR="0027464F">
        <w:rPr>
          <w:rFonts w:ascii="Times New Roman" w:hAnsi="Times New Roman"/>
        </w:rPr>
        <w:t>T</w:t>
      </w:r>
      <w:r w:rsidR="00256D6E" w:rsidRPr="00E721B1">
        <w:rPr>
          <w:rFonts w:ascii="Times New Roman" w:hAnsi="Times New Roman"/>
        </w:rPr>
        <w:t>ehniskajā specifikācijā noteiktajam, Pasūtītājs maksā Izpildītājam 30 (trīsdesmit) dienu laikā</w:t>
      </w:r>
      <w:r w:rsidR="00B22F31" w:rsidRPr="00E721B1">
        <w:rPr>
          <w:rFonts w:ascii="Times New Roman" w:hAnsi="Times New Roman"/>
        </w:rPr>
        <w:t xml:space="preserve"> pēc</w:t>
      </w:r>
      <w:r w:rsidR="00256D6E" w:rsidRPr="00E721B1">
        <w:rPr>
          <w:rFonts w:ascii="Times New Roman" w:hAnsi="Times New Roman"/>
        </w:rPr>
        <w:t xml:space="preserve"> </w:t>
      </w:r>
      <w:r w:rsidR="00B22F31" w:rsidRPr="00E721B1">
        <w:rPr>
          <w:rFonts w:ascii="Times New Roman" w:hAnsi="Times New Roman"/>
        </w:rPr>
        <w:t>pieņemšanas un nodošanas akta (turpmāk – Akts Nr.</w:t>
      </w:r>
      <w:r w:rsidR="004F15A8" w:rsidRPr="00E721B1">
        <w:rPr>
          <w:rFonts w:ascii="Times New Roman" w:hAnsi="Times New Roman"/>
        </w:rPr>
        <w:t>3</w:t>
      </w:r>
      <w:r w:rsidR="00B22F31" w:rsidRPr="00E721B1">
        <w:rPr>
          <w:rFonts w:ascii="Times New Roman" w:hAnsi="Times New Roman"/>
        </w:rPr>
        <w:t xml:space="preserve">) </w:t>
      </w:r>
      <w:r w:rsidR="00256D6E" w:rsidRPr="00E721B1">
        <w:rPr>
          <w:rFonts w:ascii="Times New Roman" w:hAnsi="Times New Roman"/>
        </w:rPr>
        <w:t>un atbilstoša Izpildītāja rēķina saņemšanas brīža.</w:t>
      </w:r>
    </w:p>
    <w:p w14:paraId="314FB646" w14:textId="6A336A82" w:rsidR="00EA3C46" w:rsidRPr="00E721B1" w:rsidRDefault="008B1666" w:rsidP="00435704">
      <w:pPr>
        <w:pStyle w:val="ListParagraph"/>
        <w:numPr>
          <w:ilvl w:val="2"/>
          <w:numId w:val="4"/>
        </w:numPr>
        <w:spacing w:after="0" w:line="240" w:lineRule="auto"/>
        <w:ind w:right="-766"/>
        <w:jc w:val="both"/>
        <w:rPr>
          <w:rFonts w:ascii="Times New Roman" w:hAnsi="Times New Roman"/>
        </w:rPr>
      </w:pPr>
      <w:r w:rsidRPr="00E721B1">
        <w:rPr>
          <w:rFonts w:ascii="Times New Roman" w:hAnsi="Times New Roman"/>
        </w:rPr>
        <w:t xml:space="preserve">Pasūtītājs ietur garantijas ieturējumu </w:t>
      </w:r>
      <w:r w:rsidR="00202F88" w:rsidRPr="00E721B1">
        <w:rPr>
          <w:rFonts w:ascii="Times New Roman" w:hAnsi="Times New Roman"/>
        </w:rPr>
        <w:t>5</w:t>
      </w:r>
      <w:r w:rsidRPr="00E721B1">
        <w:rPr>
          <w:rFonts w:ascii="Times New Roman" w:hAnsi="Times New Roman"/>
        </w:rPr>
        <w:t>% (</w:t>
      </w:r>
      <w:r w:rsidR="00202F88" w:rsidRPr="00E721B1">
        <w:rPr>
          <w:rFonts w:ascii="Times New Roman" w:hAnsi="Times New Roman"/>
        </w:rPr>
        <w:t>pieci</w:t>
      </w:r>
      <w:r w:rsidRPr="00E721B1">
        <w:rPr>
          <w:rFonts w:ascii="Times New Roman" w:hAnsi="Times New Roman"/>
        </w:rPr>
        <w:t xml:space="preserve"> procenti) apmērā no Līgum</w:t>
      </w:r>
      <w:r w:rsidR="0027464F">
        <w:rPr>
          <w:rFonts w:ascii="Times New Roman" w:hAnsi="Times New Roman"/>
        </w:rPr>
        <w:t>cenas</w:t>
      </w:r>
      <w:r w:rsidRPr="00E721B1">
        <w:rPr>
          <w:rFonts w:ascii="Times New Roman" w:hAnsi="Times New Roman"/>
        </w:rPr>
        <w:t>, kas tiek ieturēt</w:t>
      </w:r>
      <w:r w:rsidR="00891FD2" w:rsidRPr="00E721B1">
        <w:rPr>
          <w:rFonts w:ascii="Times New Roman" w:hAnsi="Times New Roman"/>
        </w:rPr>
        <w:t>a</w:t>
      </w:r>
      <w:r w:rsidRPr="00E721B1">
        <w:rPr>
          <w:rFonts w:ascii="Times New Roman" w:hAnsi="Times New Roman"/>
        </w:rPr>
        <w:t>, no katra norēķina</w:t>
      </w:r>
      <w:r w:rsidR="001840A0" w:rsidRPr="00E721B1">
        <w:rPr>
          <w:rFonts w:ascii="Times New Roman" w:hAnsi="Times New Roman"/>
        </w:rPr>
        <w:t>.</w:t>
      </w:r>
      <w:r w:rsidR="21622997" w:rsidRPr="00E721B1">
        <w:rPr>
          <w:rFonts w:ascii="Times New Roman" w:hAnsi="Times New Roman"/>
        </w:rPr>
        <w:t xml:space="preserve"> </w:t>
      </w:r>
      <w:r w:rsidR="0078472D" w:rsidRPr="00E721B1">
        <w:rPr>
          <w:rFonts w:ascii="Times New Roman" w:hAnsi="Times New Roman"/>
        </w:rPr>
        <w:t xml:space="preserve">Ieturētā summa tiek apmaksāta </w:t>
      </w:r>
      <w:r w:rsidR="00212CEF" w:rsidRPr="00E721B1">
        <w:rPr>
          <w:rFonts w:ascii="Times New Roman" w:hAnsi="Times New Roman"/>
        </w:rPr>
        <w:t xml:space="preserve">saskaņā ar </w:t>
      </w:r>
      <w:r w:rsidR="0027464F">
        <w:rPr>
          <w:rFonts w:ascii="Times New Roman" w:hAnsi="Times New Roman"/>
        </w:rPr>
        <w:t xml:space="preserve">Līguma </w:t>
      </w:r>
      <w:r w:rsidR="52ADCC4E" w:rsidRPr="00E721B1">
        <w:rPr>
          <w:rFonts w:ascii="Times New Roman" w:hAnsi="Times New Roman"/>
        </w:rPr>
        <w:t>1</w:t>
      </w:r>
      <w:r w:rsidR="0000617B" w:rsidRPr="00E721B1">
        <w:rPr>
          <w:rFonts w:ascii="Times New Roman" w:hAnsi="Times New Roman"/>
        </w:rPr>
        <w:t>1.5</w:t>
      </w:r>
      <w:r w:rsidR="52ADCC4E" w:rsidRPr="00E721B1">
        <w:rPr>
          <w:rFonts w:ascii="Times New Roman" w:hAnsi="Times New Roman"/>
        </w:rPr>
        <w:t xml:space="preserve"> punktu. </w:t>
      </w:r>
    </w:p>
    <w:p w14:paraId="6C3B3126" w14:textId="5189E899" w:rsidR="008D2998" w:rsidRPr="00E721B1" w:rsidRDefault="008D2998" w:rsidP="00435704">
      <w:pPr>
        <w:pStyle w:val="tv213"/>
        <w:numPr>
          <w:ilvl w:val="2"/>
          <w:numId w:val="4"/>
        </w:numPr>
        <w:shd w:val="clear" w:color="auto" w:fill="FFFFFF" w:themeFill="background1"/>
        <w:spacing w:before="0" w:beforeAutospacing="0" w:after="0" w:afterAutospacing="0"/>
        <w:ind w:right="-807"/>
        <w:jc w:val="both"/>
        <w:rPr>
          <w:color w:val="000000" w:themeColor="text1"/>
          <w:sz w:val="22"/>
          <w:szCs w:val="22"/>
        </w:rPr>
      </w:pPr>
      <w:r w:rsidRPr="00E721B1">
        <w:rPr>
          <w:color w:val="000000" w:themeColor="text1"/>
          <w:sz w:val="22"/>
          <w:szCs w:val="22"/>
        </w:rPr>
        <w:t>Visi maksājumi tiek veikti ar pārskaitījumu uz Izpildītāja norēķinu kontu</w:t>
      </w:r>
      <w:r w:rsidR="0027464F">
        <w:rPr>
          <w:color w:val="000000" w:themeColor="text1"/>
          <w:sz w:val="22"/>
          <w:szCs w:val="22"/>
        </w:rPr>
        <w:t>, kas norādīts rēķinā</w:t>
      </w:r>
      <w:r w:rsidRPr="00E721B1">
        <w:rPr>
          <w:color w:val="000000" w:themeColor="text1"/>
          <w:sz w:val="22"/>
          <w:szCs w:val="22"/>
        </w:rPr>
        <w:t xml:space="preserve"> Par samaksas brīdi ir uzskatāma diena, kad Pasūtītājs ir devis norādījumu kredītiestādei, kurā atrodas Pasūtītāja norēķinu konts, pārskaitīt uz Izpildītāja norēķinu kontu rēķinā norādīto summu.</w:t>
      </w:r>
    </w:p>
    <w:p w14:paraId="359356BE" w14:textId="047ECD21" w:rsidR="00643655" w:rsidRPr="00E721B1" w:rsidRDefault="00643655" w:rsidP="00435704">
      <w:pPr>
        <w:pStyle w:val="tv213"/>
        <w:numPr>
          <w:ilvl w:val="2"/>
          <w:numId w:val="4"/>
        </w:numPr>
        <w:shd w:val="clear" w:color="auto" w:fill="FFFFFF" w:themeFill="background1"/>
        <w:spacing w:before="0" w:beforeAutospacing="0" w:after="0" w:afterAutospacing="0"/>
        <w:ind w:right="-807"/>
        <w:jc w:val="both"/>
        <w:rPr>
          <w:color w:val="000000" w:themeColor="text1"/>
          <w:sz w:val="22"/>
          <w:szCs w:val="22"/>
        </w:rPr>
      </w:pPr>
      <w:r w:rsidRPr="00E721B1">
        <w:rPr>
          <w:color w:val="000000" w:themeColor="text1"/>
          <w:sz w:val="22"/>
          <w:szCs w:val="22"/>
        </w:rPr>
        <w:t xml:space="preserve">Ja </w:t>
      </w:r>
      <w:r w:rsidR="006F0317" w:rsidRPr="00E721B1">
        <w:rPr>
          <w:color w:val="000000" w:themeColor="text1"/>
          <w:sz w:val="22"/>
          <w:szCs w:val="22"/>
        </w:rPr>
        <w:t>L</w:t>
      </w:r>
      <w:r w:rsidRPr="00E721B1">
        <w:rPr>
          <w:color w:val="000000" w:themeColor="text1"/>
          <w:sz w:val="22"/>
          <w:szCs w:val="22"/>
        </w:rPr>
        <w:t>īgumu izbeidz pirms termiņa, Puses veic galējo norēķinu par faktiski izpildītajiem un Pasūtītāja pieņemtajiem Būvdarbiem 10 (desmit) darba dienu laikā no dienas, kad Puses ir parakstījušas aktu par faktiski izpildītajiem Būvdarbiem, ja Izpildītājs ir iesniedzis Līguma noteikumiem atbilstošu rēķinu. Ja Pušu starpā līdz Līguma izbeigšanas dienai pastāv strīds par faktiski izpildītajiem Būvdarbiem (tai skaitā to apjomiem), šajā punktā minētajā aktā iekļauj tikai tos faktiski izpildītos Būvdarbus, par kuru izpildi Pusēm nav domstarpību. Puses strīdu risina šī Līguma</w:t>
      </w:r>
      <w:r w:rsidR="007C0E80" w:rsidRPr="00E721B1">
        <w:rPr>
          <w:color w:val="000000" w:themeColor="text1"/>
          <w:sz w:val="22"/>
          <w:szCs w:val="22"/>
        </w:rPr>
        <w:t xml:space="preserve"> </w:t>
      </w:r>
      <w:r w:rsidRPr="00E721B1">
        <w:rPr>
          <w:color w:val="000000" w:themeColor="text1"/>
          <w:sz w:val="22"/>
          <w:szCs w:val="22"/>
        </w:rPr>
        <w:t>noteiktajā kārtībā.</w:t>
      </w:r>
    </w:p>
    <w:p w14:paraId="064076C6" w14:textId="3A39B2FF" w:rsidR="007D01C7" w:rsidRPr="00E721B1" w:rsidRDefault="007D01C7" w:rsidP="00435704">
      <w:pPr>
        <w:pStyle w:val="tv213"/>
        <w:numPr>
          <w:ilvl w:val="2"/>
          <w:numId w:val="4"/>
        </w:numPr>
        <w:shd w:val="clear" w:color="auto" w:fill="FFFFFF" w:themeFill="background1"/>
        <w:spacing w:before="0" w:beforeAutospacing="0" w:after="0" w:afterAutospacing="0"/>
        <w:ind w:right="-807"/>
        <w:jc w:val="both"/>
        <w:rPr>
          <w:color w:val="000000" w:themeColor="text1"/>
          <w:sz w:val="22"/>
          <w:szCs w:val="22"/>
        </w:rPr>
      </w:pPr>
      <w:r w:rsidRPr="00E721B1">
        <w:rPr>
          <w:color w:val="000000" w:themeColor="text1"/>
          <w:sz w:val="22"/>
          <w:szCs w:val="22"/>
        </w:rPr>
        <w:t>Līguma pārtraukšana no Pasūtītāja puses neatbrīvo Izpildītāju no avansa atmaksas, daļā, kas pārsniedz izpildīto darbu vērtību, līgumsoda, nokavējuma un darbu neizpildes dēļ radīto zaudējumu samaksas.</w:t>
      </w:r>
    </w:p>
    <w:p w14:paraId="0BFDDEE5" w14:textId="13237136" w:rsidR="00EF6039" w:rsidRPr="00E721B1" w:rsidRDefault="00EF6039" w:rsidP="00435704">
      <w:pPr>
        <w:pStyle w:val="tv213"/>
        <w:numPr>
          <w:ilvl w:val="2"/>
          <w:numId w:val="4"/>
        </w:numPr>
        <w:shd w:val="clear" w:color="auto" w:fill="FFFFFF" w:themeFill="background1"/>
        <w:spacing w:before="0" w:beforeAutospacing="0" w:after="0" w:afterAutospacing="0"/>
        <w:ind w:right="-807"/>
        <w:jc w:val="both"/>
        <w:rPr>
          <w:color w:val="000000" w:themeColor="text1"/>
          <w:sz w:val="22"/>
          <w:szCs w:val="22"/>
        </w:rPr>
      </w:pPr>
      <w:r w:rsidRPr="00E721B1">
        <w:rPr>
          <w:color w:val="000000" w:themeColor="text1"/>
          <w:sz w:val="22"/>
          <w:szCs w:val="22"/>
        </w:rPr>
        <w:t>Ja būves ekspertīze</w:t>
      </w:r>
      <w:r w:rsidR="00C249C1" w:rsidRPr="00E721B1">
        <w:rPr>
          <w:color w:val="000000" w:themeColor="text1"/>
          <w:sz w:val="22"/>
          <w:szCs w:val="22"/>
        </w:rPr>
        <w:t xml:space="preserve"> vai vides pieejamības eksperts</w:t>
      </w:r>
      <w:r w:rsidRPr="00E721B1">
        <w:rPr>
          <w:color w:val="000000" w:themeColor="text1"/>
          <w:sz w:val="22"/>
          <w:szCs w:val="22"/>
        </w:rPr>
        <w:t xml:space="preserve"> apstiprina </w:t>
      </w:r>
      <w:r w:rsidR="007A462F" w:rsidRPr="00E721B1">
        <w:rPr>
          <w:color w:val="000000" w:themeColor="text1"/>
          <w:sz w:val="22"/>
          <w:szCs w:val="22"/>
        </w:rPr>
        <w:t>visus</w:t>
      </w:r>
      <w:r w:rsidRPr="00E721B1">
        <w:rPr>
          <w:color w:val="000000" w:themeColor="text1"/>
          <w:sz w:val="22"/>
          <w:szCs w:val="22"/>
        </w:rPr>
        <w:t xml:space="preserve"> norādītos defektus, Izpildītājs sedz ar būves ekspertīzi saistītos izdevumus.</w:t>
      </w:r>
    </w:p>
    <w:p w14:paraId="48EC8ABD" w14:textId="7CE4F788" w:rsidR="00643655" w:rsidRPr="00E721B1" w:rsidRDefault="00EF6039" w:rsidP="00435704">
      <w:pPr>
        <w:pStyle w:val="tv213"/>
        <w:numPr>
          <w:ilvl w:val="2"/>
          <w:numId w:val="4"/>
        </w:numPr>
        <w:shd w:val="clear" w:color="auto" w:fill="FFFFFF" w:themeFill="background1"/>
        <w:spacing w:before="0" w:beforeAutospacing="0" w:after="0" w:afterAutospacing="0"/>
        <w:ind w:right="-807"/>
        <w:jc w:val="both"/>
        <w:rPr>
          <w:color w:val="000000" w:themeColor="text1"/>
          <w:sz w:val="22"/>
          <w:szCs w:val="22"/>
        </w:rPr>
      </w:pPr>
      <w:r w:rsidRPr="00E721B1">
        <w:rPr>
          <w:color w:val="000000" w:themeColor="text1"/>
          <w:sz w:val="22"/>
          <w:szCs w:val="22"/>
        </w:rPr>
        <w:t xml:space="preserve">Izpildītājs rēķinu noformē kā strukturētu elektronisko rēķinu (e-rēķinu, </w:t>
      </w:r>
      <w:proofErr w:type="spellStart"/>
      <w:r w:rsidRPr="00E721B1">
        <w:rPr>
          <w:color w:val="000000" w:themeColor="text1"/>
          <w:sz w:val="22"/>
          <w:szCs w:val="22"/>
        </w:rPr>
        <w:t>xml</w:t>
      </w:r>
      <w:proofErr w:type="spellEnd"/>
      <w:r w:rsidRPr="00E721B1">
        <w:rPr>
          <w:color w:val="000000" w:themeColor="text1"/>
          <w:sz w:val="22"/>
          <w:szCs w:val="22"/>
        </w:rPr>
        <w:t xml:space="preserve"> formāta datni) un </w:t>
      </w:r>
      <w:proofErr w:type="spellStart"/>
      <w:r w:rsidRPr="00E721B1">
        <w:rPr>
          <w:color w:val="000000" w:themeColor="text1"/>
          <w:sz w:val="22"/>
          <w:szCs w:val="22"/>
        </w:rPr>
        <w:t>nosūta</w:t>
      </w:r>
      <w:proofErr w:type="spellEnd"/>
      <w:r w:rsidRPr="00E721B1">
        <w:rPr>
          <w:color w:val="000000" w:themeColor="text1"/>
          <w:sz w:val="22"/>
          <w:szCs w:val="22"/>
        </w:rPr>
        <w:t xml:space="preserve"> uz Pasūtītāja e-adresi</w:t>
      </w:r>
      <w:r w:rsidR="00C249C1" w:rsidRPr="00E721B1">
        <w:rPr>
          <w:color w:val="000000" w:themeColor="text1"/>
          <w:sz w:val="22"/>
          <w:szCs w:val="22"/>
        </w:rPr>
        <w:t>.</w:t>
      </w:r>
    </w:p>
    <w:p w14:paraId="457F8B45" w14:textId="77777777" w:rsidR="00134EF1" w:rsidRPr="00E721B1" w:rsidRDefault="00134EF1" w:rsidP="00435704">
      <w:pPr>
        <w:pStyle w:val="tv213"/>
        <w:shd w:val="clear" w:color="auto" w:fill="FFFFFF"/>
        <w:spacing w:before="0" w:beforeAutospacing="0" w:after="0" w:afterAutospacing="0"/>
        <w:ind w:left="567" w:right="-807"/>
        <w:jc w:val="both"/>
        <w:rPr>
          <w:color w:val="000000" w:themeColor="text1"/>
          <w:sz w:val="22"/>
          <w:szCs w:val="22"/>
        </w:rPr>
      </w:pPr>
    </w:p>
    <w:p w14:paraId="69106AFD" w14:textId="617EDB4B" w:rsidR="00134EF1" w:rsidRPr="00E721B1" w:rsidRDefault="00134EF1" w:rsidP="00160357">
      <w:pPr>
        <w:pStyle w:val="ListParagraph"/>
        <w:numPr>
          <w:ilvl w:val="0"/>
          <w:numId w:val="5"/>
        </w:numPr>
        <w:tabs>
          <w:tab w:val="left" w:pos="284"/>
        </w:tabs>
        <w:spacing w:after="0" w:line="240" w:lineRule="auto"/>
        <w:ind w:left="0" w:firstLine="0"/>
        <w:jc w:val="center"/>
        <w:rPr>
          <w:rFonts w:ascii="Times New Roman" w:eastAsia="Times New Roman" w:hAnsi="Times New Roman"/>
          <w:b/>
        </w:rPr>
      </w:pPr>
      <w:r w:rsidRPr="00E721B1">
        <w:rPr>
          <w:rFonts w:ascii="Times New Roman" w:eastAsia="Times New Roman" w:hAnsi="Times New Roman"/>
          <w:b/>
        </w:rPr>
        <w:t>LĪGUMA IZPILDES TERMIŅI</w:t>
      </w:r>
      <w:r w:rsidR="007B285D" w:rsidRPr="00E721B1">
        <w:rPr>
          <w:rFonts w:ascii="Times New Roman" w:eastAsia="Times New Roman" w:hAnsi="Times New Roman"/>
          <w:b/>
        </w:rPr>
        <w:t xml:space="preserve"> PROJEKTĒŠANAS DARBIEM</w:t>
      </w:r>
    </w:p>
    <w:p w14:paraId="0C50D662" w14:textId="54BD01AE" w:rsidR="002C75C4" w:rsidRPr="00E721B1" w:rsidRDefault="002C75C4" w:rsidP="000A3642">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 xml:space="preserve">Izpildītājs apņemas izpildīt Projektēšanas darbus Tehniskajā specifikācijā norādītajā termiņā, tostarp ievērojot </w:t>
      </w:r>
      <w:r w:rsidR="00FE6688">
        <w:rPr>
          <w:rFonts w:ascii="Times New Roman" w:hAnsi="Times New Roman"/>
          <w:color w:val="000000"/>
        </w:rPr>
        <w:t>Projektēšanas d</w:t>
      </w:r>
      <w:r w:rsidRPr="00E721B1">
        <w:rPr>
          <w:rFonts w:ascii="Times New Roman" w:hAnsi="Times New Roman"/>
          <w:color w:val="000000"/>
        </w:rPr>
        <w:t>arbu izpildes grafikā norādītos starptermiņus. Par Līgumā minēto Projektēšanas darbu izpildi</w:t>
      </w:r>
      <w:r w:rsidR="00E43E41" w:rsidRPr="00E721B1">
        <w:rPr>
          <w:rFonts w:ascii="Times New Roman" w:hAnsi="Times New Roman"/>
          <w:color w:val="000000"/>
        </w:rPr>
        <w:t xml:space="preserve"> </w:t>
      </w:r>
      <w:r w:rsidRPr="00E721B1">
        <w:rPr>
          <w:rFonts w:ascii="Times New Roman" w:hAnsi="Times New Roman"/>
          <w:color w:val="000000"/>
        </w:rPr>
        <w:t>apliecina abpusēji parakstīt</w:t>
      </w:r>
      <w:r w:rsidR="007D4F9C" w:rsidRPr="00E721B1">
        <w:rPr>
          <w:rFonts w:ascii="Times New Roman" w:hAnsi="Times New Roman"/>
          <w:color w:val="000000"/>
        </w:rPr>
        <w:t>s</w:t>
      </w:r>
      <w:r w:rsidRPr="00E721B1">
        <w:rPr>
          <w:rFonts w:ascii="Times New Roman" w:hAnsi="Times New Roman"/>
          <w:color w:val="000000"/>
        </w:rPr>
        <w:t xml:space="preserve"> </w:t>
      </w:r>
      <w:r w:rsidR="00A11DBC" w:rsidRPr="00E721B1">
        <w:rPr>
          <w:rFonts w:ascii="Times New Roman" w:hAnsi="Times New Roman"/>
          <w:color w:val="000000"/>
        </w:rPr>
        <w:t>Akts Nr. 2</w:t>
      </w:r>
      <w:r w:rsidRPr="00E721B1">
        <w:rPr>
          <w:rFonts w:ascii="Times New Roman" w:hAnsi="Times New Roman"/>
          <w:color w:val="000000"/>
        </w:rPr>
        <w:t xml:space="preserve">. </w:t>
      </w:r>
    </w:p>
    <w:p w14:paraId="143D16BD" w14:textId="164C2B4D" w:rsidR="002C75C4" w:rsidRPr="00E721B1" w:rsidRDefault="002C75C4" w:rsidP="00711ED3">
      <w:pPr>
        <w:pStyle w:val="ListParagraph"/>
        <w:numPr>
          <w:ilvl w:val="1"/>
          <w:numId w:val="5"/>
        </w:numPr>
        <w:spacing w:after="0" w:line="240" w:lineRule="auto"/>
        <w:ind w:left="-142" w:right="-766" w:hanging="425"/>
        <w:jc w:val="both"/>
        <w:rPr>
          <w:rFonts w:ascii="Times New Roman" w:hAnsi="Times New Roman"/>
          <w:b/>
          <w:bCs/>
        </w:rPr>
      </w:pPr>
      <w:r w:rsidRPr="00E721B1">
        <w:rPr>
          <w:rFonts w:ascii="Times New Roman" w:hAnsi="Times New Roman"/>
          <w:b/>
          <w:bCs/>
        </w:rPr>
        <w:t>Līguma</w:t>
      </w:r>
      <w:r w:rsidR="00C4362A" w:rsidRPr="00E721B1">
        <w:rPr>
          <w:rFonts w:ascii="Times New Roman" w:hAnsi="Times New Roman"/>
          <w:b/>
          <w:bCs/>
        </w:rPr>
        <w:t xml:space="preserve"> Tehniskajā specifikācijā minētais</w:t>
      </w:r>
      <w:r w:rsidRPr="00E721B1">
        <w:rPr>
          <w:rFonts w:ascii="Times New Roman" w:hAnsi="Times New Roman"/>
          <w:b/>
          <w:bCs/>
        </w:rPr>
        <w:t xml:space="preserve"> Projektēšanas darbu izpildes termiņš var tikt pagarināts jebkurā no šādiem gadījumiem:</w:t>
      </w:r>
    </w:p>
    <w:p w14:paraId="069E1FCA" w14:textId="2857D816" w:rsidR="002C75C4" w:rsidRPr="00E721B1" w:rsidRDefault="00543F93" w:rsidP="00711ED3">
      <w:pPr>
        <w:pStyle w:val="ListParagraph"/>
        <w:numPr>
          <w:ilvl w:val="2"/>
          <w:numId w:val="5"/>
        </w:numPr>
        <w:spacing w:after="0" w:line="240" w:lineRule="auto"/>
        <w:ind w:right="-766"/>
        <w:jc w:val="both"/>
        <w:rPr>
          <w:rFonts w:ascii="Times New Roman" w:hAnsi="Times New Roman"/>
        </w:rPr>
      </w:pPr>
      <w:r w:rsidRPr="00E721B1">
        <w:rPr>
          <w:rFonts w:ascii="Times New Roman" w:hAnsi="Times New Roman"/>
        </w:rPr>
        <w:t>par laika periodu, par kādu tiek pārsniegts normatīvajos aktos noteiktais termiņš atbildes/saskaņojuma sniegšanai</w:t>
      </w:r>
      <w:r>
        <w:rPr>
          <w:rFonts w:ascii="Times New Roman" w:hAnsi="Times New Roman"/>
        </w:rPr>
        <w:t>, ja</w:t>
      </w:r>
      <w:r w:rsidRPr="00E721B1">
        <w:rPr>
          <w:rFonts w:ascii="Times New Roman" w:hAnsi="Times New Roman"/>
        </w:rPr>
        <w:t xml:space="preserve"> </w:t>
      </w:r>
      <w:r w:rsidR="002C75C4" w:rsidRPr="00E721B1">
        <w:rPr>
          <w:rFonts w:ascii="Times New Roman" w:hAnsi="Times New Roman"/>
        </w:rPr>
        <w:t>netiek ievērots normatīvajos aktos noteiktais termiņš valsts vai pašvaldību institūciju vai kapitālsabiedrību atbildes/saskaņojuma sniegšanai,</w:t>
      </w:r>
      <w:r w:rsidR="00FE6688">
        <w:rPr>
          <w:rFonts w:ascii="Times New Roman" w:hAnsi="Times New Roman"/>
        </w:rPr>
        <w:t xml:space="preserve"> </w:t>
      </w:r>
      <w:r>
        <w:rPr>
          <w:rFonts w:ascii="Times New Roman" w:hAnsi="Times New Roman"/>
        </w:rPr>
        <w:t xml:space="preserve">ko apliecina Izpildītāja iesniegts ziņojums </w:t>
      </w:r>
      <w:r w:rsidR="002C75C4" w:rsidRPr="00E721B1">
        <w:rPr>
          <w:rFonts w:ascii="Times New Roman" w:hAnsi="Times New Roman"/>
        </w:rPr>
        <w:t>;</w:t>
      </w:r>
    </w:p>
    <w:p w14:paraId="7B3634AA" w14:textId="408726F6" w:rsidR="002C75C4" w:rsidRPr="00E721B1" w:rsidRDefault="00543F93" w:rsidP="00711ED3">
      <w:pPr>
        <w:pStyle w:val="ListParagraph"/>
        <w:numPr>
          <w:ilvl w:val="2"/>
          <w:numId w:val="5"/>
        </w:numPr>
        <w:spacing w:after="0" w:line="240" w:lineRule="auto"/>
        <w:ind w:right="-766"/>
        <w:jc w:val="both"/>
        <w:rPr>
          <w:rFonts w:ascii="Times New Roman" w:hAnsi="Times New Roman"/>
        </w:rPr>
      </w:pPr>
      <w:r w:rsidRPr="00E721B1">
        <w:rPr>
          <w:rFonts w:ascii="Times New Roman" w:hAnsi="Times New Roman"/>
        </w:rPr>
        <w:t>par laika periodu, par kādu tiek aizkavēta Līgumā paredzēto saistību izpilde</w:t>
      </w:r>
      <w:r w:rsidR="002C75C4" w:rsidRPr="00E721B1">
        <w:rPr>
          <w:rFonts w:ascii="Times New Roman" w:hAnsi="Times New Roman"/>
        </w:rPr>
        <w:t xml:space="preserve"> Pasūtītāja rīcības dēļ</w:t>
      </w:r>
      <w:r>
        <w:rPr>
          <w:rFonts w:ascii="Times New Roman" w:hAnsi="Times New Roman"/>
        </w:rPr>
        <w:t>;</w:t>
      </w:r>
      <w:r w:rsidR="002C75C4" w:rsidRPr="00E721B1">
        <w:rPr>
          <w:rFonts w:ascii="Times New Roman" w:hAnsi="Times New Roman"/>
        </w:rPr>
        <w:t xml:space="preserve"> </w:t>
      </w:r>
    </w:p>
    <w:p w14:paraId="698F4502" w14:textId="2EE75856" w:rsidR="002C75C4" w:rsidRPr="00E721B1" w:rsidRDefault="00543F93" w:rsidP="002046B7">
      <w:pPr>
        <w:pStyle w:val="ListParagraph"/>
        <w:numPr>
          <w:ilvl w:val="2"/>
          <w:numId w:val="5"/>
        </w:numPr>
        <w:spacing w:after="0" w:line="240" w:lineRule="auto"/>
        <w:ind w:right="-766"/>
        <w:jc w:val="both"/>
        <w:rPr>
          <w:rFonts w:ascii="Times New Roman" w:hAnsi="Times New Roman"/>
        </w:rPr>
      </w:pPr>
      <w:r w:rsidRPr="00E721B1">
        <w:rPr>
          <w:rFonts w:ascii="Times New Roman" w:hAnsi="Times New Roman"/>
        </w:rPr>
        <w:lastRenderedPageBreak/>
        <w:t>par laika periodu, par kādu tiek aizkavēta Līgumā paredzēto saistību izpilde</w:t>
      </w:r>
      <w:r>
        <w:rPr>
          <w:rFonts w:ascii="Times New Roman" w:hAnsi="Times New Roman"/>
        </w:rPr>
        <w:t xml:space="preserve"> </w:t>
      </w:r>
      <w:r w:rsidR="002C75C4" w:rsidRPr="00E721B1">
        <w:rPr>
          <w:rFonts w:ascii="Times New Roman" w:hAnsi="Times New Roman"/>
        </w:rPr>
        <w:t>trešo personu rīcības dēļ</w:t>
      </w:r>
      <w:r>
        <w:rPr>
          <w:rFonts w:ascii="Times New Roman" w:hAnsi="Times New Roman"/>
        </w:rPr>
        <w:t>;</w:t>
      </w:r>
      <w:r w:rsidR="002C75C4" w:rsidRPr="00E721B1">
        <w:rPr>
          <w:rFonts w:ascii="Times New Roman" w:hAnsi="Times New Roman"/>
        </w:rPr>
        <w:t xml:space="preserve"> </w:t>
      </w:r>
    </w:p>
    <w:p w14:paraId="57FDC7E2" w14:textId="7981F4EB" w:rsidR="22EDC938" w:rsidRPr="00E721B1" w:rsidRDefault="22EDC938" w:rsidP="002046B7">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themeColor="text1"/>
        </w:rPr>
        <w:t xml:space="preserve">Gadījumā, ja </w:t>
      </w:r>
      <w:r w:rsidR="00543F93">
        <w:rPr>
          <w:rFonts w:ascii="Times New Roman" w:hAnsi="Times New Roman"/>
          <w:color w:val="000000" w:themeColor="text1"/>
        </w:rPr>
        <w:t xml:space="preserve">Līguma </w:t>
      </w:r>
      <w:r w:rsidRPr="00E721B1">
        <w:rPr>
          <w:rFonts w:ascii="Times New Roman" w:hAnsi="Times New Roman"/>
          <w:color w:val="000000" w:themeColor="text1"/>
        </w:rPr>
        <w:t xml:space="preserve">4.2. punktā minētais termiņš tiek pagarināts, kopējais </w:t>
      </w:r>
      <w:r w:rsidR="00543F93">
        <w:rPr>
          <w:rFonts w:ascii="Times New Roman" w:hAnsi="Times New Roman"/>
          <w:color w:val="000000" w:themeColor="text1"/>
        </w:rPr>
        <w:t>L</w:t>
      </w:r>
      <w:r w:rsidRPr="00E721B1">
        <w:rPr>
          <w:rFonts w:ascii="Times New Roman" w:hAnsi="Times New Roman"/>
          <w:color w:val="000000" w:themeColor="text1"/>
        </w:rPr>
        <w:t>īguma izpildes termiņš paliek nemainīgs.</w:t>
      </w:r>
    </w:p>
    <w:p w14:paraId="06BBF32D" w14:textId="506C4B4A" w:rsidR="002C75C4" w:rsidRPr="00F34862" w:rsidRDefault="002C75C4" w:rsidP="002046B7">
      <w:pPr>
        <w:pStyle w:val="ListParagraph"/>
        <w:numPr>
          <w:ilvl w:val="1"/>
          <w:numId w:val="5"/>
        </w:numPr>
        <w:spacing w:after="0" w:line="240" w:lineRule="auto"/>
        <w:ind w:left="-142" w:right="-766" w:hanging="425"/>
        <w:jc w:val="both"/>
        <w:rPr>
          <w:rFonts w:ascii="Times New Roman" w:hAnsi="Times New Roman"/>
          <w:color w:val="000000" w:themeColor="text1"/>
        </w:rPr>
      </w:pPr>
      <w:r w:rsidRPr="00E721B1">
        <w:rPr>
          <w:rFonts w:ascii="Times New Roman" w:hAnsi="Times New Roman"/>
          <w:color w:val="000000"/>
        </w:rPr>
        <w:t>Pasūtītājam ir tiesības apturēt Līguma izpildi jebkurā brīdī, ja tam ir pamatots iemesls</w:t>
      </w:r>
      <w:r w:rsidR="00FE6688">
        <w:rPr>
          <w:rFonts w:ascii="Times New Roman" w:hAnsi="Times New Roman"/>
          <w:color w:val="000000"/>
        </w:rPr>
        <w:t>,</w:t>
      </w:r>
      <w:r w:rsidR="00F34862">
        <w:rPr>
          <w:rFonts w:ascii="Times New Roman" w:hAnsi="Times New Roman"/>
          <w:color w:val="000000"/>
        </w:rPr>
        <w:t xml:space="preserve"> </w:t>
      </w:r>
      <w:r w:rsidR="00F34862" w:rsidRPr="00F34862">
        <w:rPr>
          <w:rFonts w:ascii="Times New Roman" w:hAnsi="Times New Roman"/>
          <w:color w:val="000000" w:themeColor="text1"/>
        </w:rPr>
        <w:t>dodot par to rakstisku norādījumu Izpildītājam</w:t>
      </w:r>
      <w:r w:rsidRPr="00F34862">
        <w:rPr>
          <w:rFonts w:ascii="Times New Roman" w:hAnsi="Times New Roman"/>
          <w:color w:val="000000" w:themeColor="text1"/>
        </w:rPr>
        <w:t xml:space="preserve">. </w:t>
      </w:r>
    </w:p>
    <w:p w14:paraId="751F1AB0" w14:textId="77777777" w:rsidR="00B723C0" w:rsidRPr="00E721B1" w:rsidRDefault="00B723C0" w:rsidP="00B723C0">
      <w:pPr>
        <w:pStyle w:val="ListParagraph"/>
        <w:spacing w:after="0" w:line="240" w:lineRule="auto"/>
        <w:ind w:left="-142" w:right="-766"/>
        <w:jc w:val="both"/>
        <w:rPr>
          <w:rFonts w:ascii="Times New Roman" w:hAnsi="Times New Roman"/>
          <w:color w:val="000000"/>
        </w:rPr>
      </w:pPr>
    </w:p>
    <w:p w14:paraId="63C0F640" w14:textId="77777777" w:rsidR="00E06824" w:rsidRPr="00E721B1" w:rsidRDefault="00E06824" w:rsidP="004B303B">
      <w:pPr>
        <w:pStyle w:val="tv213"/>
        <w:shd w:val="clear" w:color="auto" w:fill="FFFFFF"/>
        <w:spacing w:before="0" w:beforeAutospacing="0" w:after="0" w:afterAutospacing="0"/>
        <w:ind w:right="-807"/>
        <w:jc w:val="both"/>
        <w:rPr>
          <w:color w:val="000000" w:themeColor="text1"/>
          <w:sz w:val="22"/>
          <w:szCs w:val="22"/>
        </w:rPr>
      </w:pPr>
    </w:p>
    <w:p w14:paraId="5E8B6408" w14:textId="77777777" w:rsidR="00E06824" w:rsidRPr="00E721B1" w:rsidRDefault="00E06824" w:rsidP="002046B7">
      <w:pPr>
        <w:pStyle w:val="ListParagraph"/>
        <w:numPr>
          <w:ilvl w:val="0"/>
          <w:numId w:val="5"/>
        </w:numPr>
        <w:tabs>
          <w:tab w:val="left" w:pos="284"/>
        </w:tabs>
        <w:spacing w:after="0" w:line="240" w:lineRule="auto"/>
        <w:ind w:left="0" w:firstLine="0"/>
        <w:jc w:val="center"/>
        <w:rPr>
          <w:rFonts w:ascii="Times New Roman" w:eastAsia="Times New Roman" w:hAnsi="Times New Roman"/>
          <w:b/>
        </w:rPr>
      </w:pPr>
      <w:r w:rsidRPr="00E721B1">
        <w:rPr>
          <w:rFonts w:ascii="Times New Roman" w:eastAsia="Times New Roman" w:hAnsi="Times New Roman"/>
          <w:b/>
        </w:rPr>
        <w:t>LĪGUMA IZPILDES TERMIŅI  BŪVDARBIEM</w:t>
      </w:r>
    </w:p>
    <w:p w14:paraId="5A707B4A" w14:textId="24AEFD32" w:rsidR="00737E30" w:rsidRPr="00E721B1" w:rsidRDefault="00737E30" w:rsidP="002046B7">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Izpildītājs, pēc Projektēšanas darbu pieņemšanas</w:t>
      </w:r>
      <w:r w:rsidR="00091A78" w:rsidRPr="00E721B1">
        <w:rPr>
          <w:rFonts w:ascii="Times New Roman" w:hAnsi="Times New Roman"/>
          <w:color w:val="000000"/>
        </w:rPr>
        <w:t xml:space="preserve"> un </w:t>
      </w:r>
      <w:r w:rsidRPr="00E721B1">
        <w:rPr>
          <w:rFonts w:ascii="Times New Roman" w:hAnsi="Times New Roman"/>
          <w:color w:val="000000"/>
        </w:rPr>
        <w:t xml:space="preserve"> Akta Nr.</w:t>
      </w:r>
      <w:r w:rsidR="00763BB9" w:rsidRPr="00E721B1">
        <w:rPr>
          <w:rFonts w:ascii="Times New Roman" w:hAnsi="Times New Roman"/>
          <w:color w:val="000000"/>
        </w:rPr>
        <w:t>2</w:t>
      </w:r>
      <w:r w:rsidRPr="00E721B1">
        <w:rPr>
          <w:rFonts w:ascii="Times New Roman" w:hAnsi="Times New Roman"/>
          <w:color w:val="000000"/>
        </w:rPr>
        <w:t xml:space="preserve"> abpusējas parakstīšanas 5 (piecu) darba dienu laikā būvvaldē vai institūcijā, kas pilda būvvaldes funkcijas iesniedz Būvdarbu uzsākšanas nosacījumu izpildes pieprasījumu.</w:t>
      </w:r>
    </w:p>
    <w:p w14:paraId="28369F47" w14:textId="1FFC042C" w:rsidR="00737E30" w:rsidRPr="00E721B1" w:rsidRDefault="00737E30" w:rsidP="002046B7">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Būvdarbu izpildi uzsāk pēc iespējas īsāka termiņā, bet ne vēlāk kā 10 (desmit) kalendāro dienu laikā no veiktās atzīmes par Būvdarbu uzsākšanas nosacījumu izpildi, saņemot rakšanas un/vai citas inženiertīklu turētāju/īpašnieku atļaujas</w:t>
      </w:r>
      <w:r w:rsidR="00220DD5" w:rsidRPr="00E721B1">
        <w:rPr>
          <w:rFonts w:ascii="Times New Roman" w:hAnsi="Times New Roman"/>
          <w:color w:val="000000"/>
        </w:rPr>
        <w:t>.</w:t>
      </w:r>
    </w:p>
    <w:p w14:paraId="528925A8" w14:textId="57B030A9" w:rsidR="00737E30" w:rsidRPr="00E721B1" w:rsidRDefault="008968F6" w:rsidP="002046B7">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Izpildītājs p</w:t>
      </w:r>
      <w:r w:rsidR="00737E30" w:rsidRPr="00E721B1">
        <w:rPr>
          <w:rFonts w:ascii="Times New Roman" w:hAnsi="Times New Roman"/>
          <w:color w:val="000000"/>
        </w:rPr>
        <w:t>irms Būvdarbu uzsākšanas Objektā kopā ar Pasūtītāja pārstāvjiem apseko Objektu un pēc tā apsekošanas parakst</w:t>
      </w:r>
      <w:r w:rsidR="00F34862">
        <w:rPr>
          <w:rFonts w:ascii="Times New Roman" w:hAnsi="Times New Roman"/>
          <w:color w:val="000000"/>
        </w:rPr>
        <w:t>a</w:t>
      </w:r>
      <w:r w:rsidR="00737E30" w:rsidRPr="00E721B1">
        <w:rPr>
          <w:rFonts w:ascii="Times New Roman" w:hAnsi="Times New Roman"/>
          <w:color w:val="000000"/>
        </w:rPr>
        <w:t xml:space="preserve"> </w:t>
      </w:r>
      <w:r w:rsidR="00FA6446" w:rsidRPr="00E721B1">
        <w:rPr>
          <w:rFonts w:ascii="Times New Roman" w:hAnsi="Times New Roman"/>
          <w:color w:val="000000"/>
        </w:rPr>
        <w:t>Objekta</w:t>
      </w:r>
      <w:r w:rsidR="00737E30" w:rsidRPr="00E721B1">
        <w:rPr>
          <w:rFonts w:ascii="Times New Roman" w:hAnsi="Times New Roman"/>
          <w:color w:val="000000"/>
        </w:rPr>
        <w:t xml:space="preserve"> vietas nodošanas aktu Būvdarbiem. Apsekošanas laiku un datumu Izpildītājs saskaņo atsevišķi ar Pasūtītāju.</w:t>
      </w:r>
    </w:p>
    <w:p w14:paraId="17E73E02" w14:textId="42BCF712" w:rsidR="00E06824" w:rsidRPr="00E721B1" w:rsidRDefault="00737E30" w:rsidP="002046B7">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Izpildītājs apņemas izpildīt Būvdarbus Tehniskajā specifikācijā norādītajā termiņā. Par Līgumā minēto Būvdarbu izpildi apliecina abpusēji parakstīts Akts nr.</w:t>
      </w:r>
      <w:r w:rsidR="00A11DBC" w:rsidRPr="00E721B1">
        <w:rPr>
          <w:rFonts w:ascii="Times New Roman" w:hAnsi="Times New Roman"/>
          <w:color w:val="000000"/>
        </w:rPr>
        <w:t>3.</w:t>
      </w:r>
    </w:p>
    <w:p w14:paraId="1C4B88C1" w14:textId="77777777" w:rsidR="00E06824" w:rsidRPr="00E721B1" w:rsidRDefault="00E06824" w:rsidP="002046B7">
      <w:pPr>
        <w:pStyle w:val="tv213"/>
        <w:shd w:val="clear" w:color="auto" w:fill="FFFFFF"/>
        <w:spacing w:before="0" w:beforeAutospacing="0" w:after="0" w:afterAutospacing="0"/>
        <w:ind w:right="-807"/>
        <w:jc w:val="both"/>
        <w:rPr>
          <w:color w:val="000000" w:themeColor="text1"/>
          <w:sz w:val="22"/>
          <w:szCs w:val="22"/>
        </w:rPr>
      </w:pPr>
    </w:p>
    <w:p w14:paraId="0771CE17" w14:textId="15663D4C" w:rsidR="003E0C07" w:rsidRPr="00E721B1" w:rsidRDefault="003E0C07" w:rsidP="00E16341">
      <w:pPr>
        <w:pStyle w:val="ListParagraph"/>
        <w:numPr>
          <w:ilvl w:val="0"/>
          <w:numId w:val="5"/>
        </w:numPr>
        <w:tabs>
          <w:tab w:val="left" w:pos="284"/>
        </w:tabs>
        <w:spacing w:after="0" w:line="240" w:lineRule="auto"/>
        <w:ind w:left="0" w:firstLine="0"/>
        <w:jc w:val="center"/>
        <w:rPr>
          <w:rFonts w:ascii="Times New Roman" w:eastAsia="Times New Roman" w:hAnsi="Times New Roman"/>
          <w:b/>
        </w:rPr>
      </w:pPr>
      <w:r w:rsidRPr="00E721B1">
        <w:rPr>
          <w:rFonts w:ascii="Times New Roman" w:eastAsia="Times New Roman" w:hAnsi="Times New Roman"/>
          <w:b/>
        </w:rPr>
        <w:t>PUŠU PIENĀKUMI UN TIESĪBAS, VEICOT PROJEKTĒŠANAS DARBUS</w:t>
      </w:r>
      <w:r w:rsidR="00CB4758" w:rsidRPr="00E721B1">
        <w:rPr>
          <w:rFonts w:ascii="Times New Roman" w:eastAsia="Times New Roman" w:hAnsi="Times New Roman"/>
          <w:b/>
        </w:rPr>
        <w:t xml:space="preserve"> UN AUTORUZRAUDZĪBU</w:t>
      </w:r>
    </w:p>
    <w:p w14:paraId="26080212" w14:textId="5A72C3A0" w:rsidR="00377A8F" w:rsidRPr="00E721B1" w:rsidRDefault="00377A8F" w:rsidP="002046B7">
      <w:pPr>
        <w:pStyle w:val="ListParagraph"/>
        <w:numPr>
          <w:ilvl w:val="1"/>
          <w:numId w:val="5"/>
        </w:numPr>
        <w:spacing w:after="0" w:line="240" w:lineRule="auto"/>
        <w:ind w:left="-142" w:right="-766" w:hanging="425"/>
        <w:jc w:val="both"/>
        <w:rPr>
          <w:rFonts w:ascii="Times New Roman" w:hAnsi="Times New Roman"/>
          <w:b/>
          <w:bCs/>
        </w:rPr>
      </w:pPr>
      <w:r w:rsidRPr="00E721B1">
        <w:rPr>
          <w:rFonts w:ascii="Times New Roman" w:hAnsi="Times New Roman"/>
          <w:b/>
          <w:bCs/>
        </w:rPr>
        <w:t>Izpildītāja pienākumi un tiesības:</w:t>
      </w:r>
    </w:p>
    <w:p w14:paraId="1C4433CC" w14:textId="19699082" w:rsidR="00377A8F" w:rsidRPr="00E721B1" w:rsidRDefault="00377A8F" w:rsidP="00E16341">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bookmarkStart w:id="2" w:name="_Hlk64997625"/>
      <w:r w:rsidRPr="00E721B1">
        <w:rPr>
          <w:rFonts w:ascii="Times New Roman" w:eastAsia="Times New Roman" w:hAnsi="Times New Roman"/>
        </w:rPr>
        <w:t>nodrošināt, ka Projektēšanas darbus veic augsti kvalificēti un attiecīgajā jomā sertificēti speciālisti</w:t>
      </w:r>
      <w:r w:rsidR="006A6884" w:rsidRPr="00E721B1">
        <w:rPr>
          <w:rFonts w:ascii="Times New Roman" w:eastAsia="Times New Roman" w:hAnsi="Times New Roman"/>
        </w:rPr>
        <w:t>;</w:t>
      </w:r>
    </w:p>
    <w:bookmarkEnd w:id="2"/>
    <w:p w14:paraId="193807E9" w14:textId="4294B330" w:rsidR="00A977BD" w:rsidRPr="00F435FF" w:rsidRDefault="00A977BD" w:rsidP="00A977BD">
      <w:pPr>
        <w:pStyle w:val="Style1"/>
        <w:rPr>
          <w:rFonts w:eastAsia="Times New Roman"/>
          <w:iCs w:val="0"/>
          <w:sz w:val="22"/>
          <w:szCs w:val="22"/>
          <w:shd w:val="clear" w:color="auto" w:fill="auto"/>
          <w:lang w:eastAsia="en-US"/>
        </w:rPr>
      </w:pPr>
      <w:r w:rsidRPr="00A977BD">
        <w:rPr>
          <w:rFonts w:eastAsia="Times New Roman"/>
          <w:iCs w:val="0"/>
          <w:sz w:val="22"/>
          <w:szCs w:val="22"/>
          <w:shd w:val="clear" w:color="auto" w:fill="auto"/>
          <w:lang w:eastAsia="en-US"/>
        </w:rPr>
        <w:t>ņemt vērā Pasūtītāja sniegtos precizējumus un papildinājumus;</w:t>
      </w:r>
    </w:p>
    <w:p w14:paraId="7F83E8FB" w14:textId="5199ED78" w:rsidR="00377A8F" w:rsidRPr="00E721B1" w:rsidRDefault="00377A8F" w:rsidP="00E16341">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veikt </w:t>
      </w:r>
      <w:r w:rsidR="00735A57" w:rsidRPr="00E721B1">
        <w:rPr>
          <w:rFonts w:ascii="Times New Roman" w:eastAsia="Times New Roman" w:hAnsi="Times New Roman"/>
        </w:rPr>
        <w:t>Būvp</w:t>
      </w:r>
      <w:r w:rsidRPr="00E721B1">
        <w:rPr>
          <w:rFonts w:ascii="Times New Roman" w:eastAsia="Times New Roman" w:hAnsi="Times New Roman"/>
        </w:rPr>
        <w:t>rojekta sagatavošanas darbus;</w:t>
      </w:r>
    </w:p>
    <w:p w14:paraId="028DD727" w14:textId="77777777" w:rsidR="00377A8F" w:rsidRPr="00E721B1" w:rsidRDefault="00377A8F" w:rsidP="00E16341">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pieprasīt un saņemt tehniskos un īpašos noteikumus, ja tas noteikts attiecīgās jomas normatīvajos aktos, un attiecīgo objektu un inženiertīklu īpašnieku tehniskos nosacījumus, ja būvniecība skar objektu un inženiertīklu ekspluatācijas aizsargjoslas;</w:t>
      </w:r>
    </w:p>
    <w:p w14:paraId="6E6408E6" w14:textId="5D797FCA" w:rsidR="00377A8F" w:rsidRPr="00F435FF" w:rsidRDefault="00377A8F" w:rsidP="00E16341">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F435FF">
        <w:rPr>
          <w:rFonts w:ascii="Times New Roman" w:eastAsia="Times New Roman" w:hAnsi="Times New Roman"/>
        </w:rPr>
        <w:t xml:space="preserve">izstrādāt </w:t>
      </w:r>
      <w:r w:rsidR="00735A57" w:rsidRPr="00F435FF">
        <w:rPr>
          <w:rFonts w:ascii="Times New Roman" w:eastAsia="Times New Roman" w:hAnsi="Times New Roman"/>
        </w:rPr>
        <w:t>Būvp</w:t>
      </w:r>
      <w:r w:rsidRPr="00F435FF">
        <w:rPr>
          <w:rFonts w:ascii="Times New Roman" w:eastAsia="Times New Roman" w:hAnsi="Times New Roman"/>
        </w:rPr>
        <w:t>rojektu atbilstoši spēkā esošajiem normatīvajiem aktiem un šī Līguma noteikumiem un tā pielikumiem;</w:t>
      </w:r>
    </w:p>
    <w:p w14:paraId="2E4605B7" w14:textId="5C77397A" w:rsidR="198165AC" w:rsidRPr="00E721B1" w:rsidRDefault="198165AC" w:rsidP="00E16341">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Izpildītājs būvniecības dokumentācijā iekļauj Ministru kabineta 20.06.2017. noteikumos Nr.355 “Prasības zaļajam publiskajam iepirkumam un to piemērošanas kārtība” paredzēto prasību īstenošanu vismaz jomās, kurās tās ir obligātas.</w:t>
      </w:r>
    </w:p>
    <w:p w14:paraId="0EB659EA" w14:textId="37D7BE03" w:rsidR="00377A8F" w:rsidRPr="00E721B1" w:rsidRDefault="00735A57" w:rsidP="00FA0B50">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Būvp</w:t>
      </w:r>
      <w:r w:rsidR="00377A8F" w:rsidRPr="00E721B1">
        <w:rPr>
          <w:rFonts w:ascii="Times New Roman" w:eastAsia="Times New Roman" w:hAnsi="Times New Roman"/>
        </w:rPr>
        <w:t xml:space="preserve">rojektu izstrādāt tā, lai tas atbilstu visu nepieciešamo iekārtu uzstādīšanas un to pareizas, efektīvas darbības vajadzībām, lai </w:t>
      </w:r>
      <w:r w:rsidRPr="00E721B1">
        <w:rPr>
          <w:rFonts w:ascii="Times New Roman" w:eastAsia="Times New Roman" w:hAnsi="Times New Roman"/>
        </w:rPr>
        <w:t>Būvp</w:t>
      </w:r>
      <w:r w:rsidR="00377A8F" w:rsidRPr="00E721B1">
        <w:rPr>
          <w:rFonts w:ascii="Times New Roman" w:eastAsia="Times New Roman" w:hAnsi="Times New Roman"/>
        </w:rPr>
        <w:t>rojekta risinājumi būtu ekonomiski, savstarpēji piemēroti un atbilstoši funkcionētu pēc būvdarbu pabeigšanas Objektā un būvdarbu nodošanas Pasūtītājam;</w:t>
      </w:r>
    </w:p>
    <w:p w14:paraId="04A43151" w14:textId="51C74110" w:rsidR="00377A8F" w:rsidRPr="00E721B1" w:rsidRDefault="00F34862" w:rsidP="00FA0B50">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Pr>
          <w:rFonts w:ascii="Times New Roman" w:eastAsia="Times New Roman" w:hAnsi="Times New Roman"/>
        </w:rPr>
        <w:t>P</w:t>
      </w:r>
      <w:r w:rsidR="00377A8F" w:rsidRPr="00E721B1">
        <w:rPr>
          <w:rFonts w:ascii="Times New Roman" w:eastAsia="Times New Roman" w:hAnsi="Times New Roman"/>
        </w:rPr>
        <w:t>rojektēšanas darbu veikšanas laikā konsultēt Pasūtītāju par iespējamiem risinājumiem un pēc Pasūtītāja pieprasījuma veikt izmaiņas izstrādātajā dokumentācijā, ciktāl tas nav pretrunā ar citiem Līguma noteikumiem un normatīvajiem aktiem;</w:t>
      </w:r>
    </w:p>
    <w:p w14:paraId="2A049298" w14:textId="1855E26D" w:rsidR="00377A8F" w:rsidRPr="00E721B1" w:rsidRDefault="001533E3" w:rsidP="00FA0B50">
      <w:pPr>
        <w:pStyle w:val="ListParagraph"/>
        <w:numPr>
          <w:ilvl w:val="2"/>
          <w:numId w:val="5"/>
        </w:numPr>
        <w:tabs>
          <w:tab w:val="num" w:pos="709"/>
          <w:tab w:val="left" w:pos="993"/>
        </w:tabs>
        <w:spacing w:after="0" w:line="240" w:lineRule="auto"/>
        <w:ind w:left="709" w:right="-666" w:hanging="709"/>
        <w:jc w:val="both"/>
        <w:rPr>
          <w:rFonts w:ascii="Times New Roman" w:eastAsia="Times New Roman" w:hAnsi="Times New Roman"/>
        </w:rPr>
      </w:pPr>
      <w:r>
        <w:rPr>
          <w:rFonts w:ascii="Times New Roman" w:eastAsia="Times New Roman" w:hAnsi="Times New Roman"/>
        </w:rPr>
        <w:t>P</w:t>
      </w:r>
      <w:r w:rsidR="00377A8F" w:rsidRPr="00E721B1">
        <w:rPr>
          <w:rFonts w:ascii="Times New Roman" w:eastAsia="Times New Roman" w:hAnsi="Times New Roman"/>
        </w:rPr>
        <w:t xml:space="preserve">irms </w:t>
      </w:r>
      <w:r w:rsidR="00735A57" w:rsidRPr="00E721B1">
        <w:rPr>
          <w:rFonts w:ascii="Times New Roman" w:eastAsia="Times New Roman" w:hAnsi="Times New Roman"/>
        </w:rPr>
        <w:t>Būvp</w:t>
      </w:r>
      <w:r w:rsidR="00377A8F" w:rsidRPr="00E721B1">
        <w:rPr>
          <w:rFonts w:ascii="Times New Roman" w:eastAsia="Times New Roman" w:hAnsi="Times New Roman"/>
        </w:rPr>
        <w:t xml:space="preserve">rojekta iesniegšanas saskaņošanai Pasūtītājam un būvvaldei, saskaņot </w:t>
      </w:r>
      <w:r w:rsidR="00735A57" w:rsidRPr="00E721B1">
        <w:rPr>
          <w:rFonts w:ascii="Times New Roman" w:eastAsia="Times New Roman" w:hAnsi="Times New Roman"/>
        </w:rPr>
        <w:t>Būvp</w:t>
      </w:r>
      <w:r w:rsidR="00377A8F" w:rsidRPr="00E721B1">
        <w:rPr>
          <w:rFonts w:ascii="Times New Roman" w:eastAsia="Times New Roman" w:hAnsi="Times New Roman"/>
        </w:rPr>
        <w:t>rojektu ar citām Līgumā, Būvatļaujā un normatīvos aktos noteiktām valsts institūcijām un citām personām;</w:t>
      </w:r>
    </w:p>
    <w:p w14:paraId="0C78A478" w14:textId="7276B977" w:rsidR="00377A8F" w:rsidRPr="00F435FF" w:rsidRDefault="00735A57" w:rsidP="00FA0B50">
      <w:pPr>
        <w:pStyle w:val="ListParagraph"/>
        <w:numPr>
          <w:ilvl w:val="2"/>
          <w:numId w:val="5"/>
        </w:numPr>
        <w:tabs>
          <w:tab w:val="num" w:pos="709"/>
          <w:tab w:val="num" w:pos="993"/>
          <w:tab w:val="left" w:pos="1134"/>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Būvp</w:t>
      </w:r>
      <w:r w:rsidR="00377A8F" w:rsidRPr="00E721B1">
        <w:rPr>
          <w:rFonts w:ascii="Times New Roman" w:eastAsia="Times New Roman" w:hAnsi="Times New Roman"/>
        </w:rPr>
        <w:t>rojekts</w:t>
      </w:r>
      <w:r w:rsidR="0031227C" w:rsidRPr="00E721B1">
        <w:rPr>
          <w:rFonts w:ascii="Times New Roman" w:eastAsia="Times New Roman" w:hAnsi="Times New Roman"/>
        </w:rPr>
        <w:t xml:space="preserve"> pirms iesniegšanas būvvaldē</w:t>
      </w:r>
      <w:r w:rsidR="00377A8F" w:rsidRPr="00E721B1">
        <w:rPr>
          <w:rFonts w:ascii="Times New Roman" w:eastAsia="Times New Roman" w:hAnsi="Times New Roman"/>
        </w:rPr>
        <w:t xml:space="preserve"> ir jāiesniedz  saskaņošanai Pasūtītājam. Ja Pasūtītājs konstatē izstrādātajā </w:t>
      </w:r>
      <w:r w:rsidRPr="00E721B1">
        <w:rPr>
          <w:rFonts w:ascii="Times New Roman" w:eastAsia="Times New Roman" w:hAnsi="Times New Roman"/>
        </w:rPr>
        <w:t>Būvp</w:t>
      </w:r>
      <w:r w:rsidR="00377A8F" w:rsidRPr="00E721B1">
        <w:rPr>
          <w:rFonts w:ascii="Times New Roman" w:eastAsia="Times New Roman" w:hAnsi="Times New Roman"/>
        </w:rPr>
        <w:t xml:space="preserve">rojektā kādus Trūkumus, Pasūtītājs izsniedz Izpildītājam </w:t>
      </w:r>
      <w:r w:rsidRPr="00E721B1">
        <w:rPr>
          <w:rFonts w:ascii="Times New Roman" w:eastAsia="Times New Roman" w:hAnsi="Times New Roman"/>
        </w:rPr>
        <w:t>Būvp</w:t>
      </w:r>
      <w:r w:rsidR="00377A8F" w:rsidRPr="00E721B1">
        <w:rPr>
          <w:rFonts w:ascii="Times New Roman" w:eastAsia="Times New Roman" w:hAnsi="Times New Roman"/>
        </w:rPr>
        <w:t>rojektu atpakaļ kopā ar rakstiski noformētu pretenziju</w:t>
      </w:r>
      <w:r w:rsidR="00377A8F" w:rsidRPr="00F435FF">
        <w:rPr>
          <w:rFonts w:ascii="Times New Roman" w:eastAsia="Times New Roman" w:hAnsi="Times New Roman"/>
        </w:rPr>
        <w:t xml:space="preserve">. Izpildītājs par saviem līdzekļiem novērš Pasūtītāja pretenzijā norādītos Trūkumus un iesniedz </w:t>
      </w:r>
      <w:r w:rsidRPr="00F435FF">
        <w:rPr>
          <w:rFonts w:ascii="Times New Roman" w:eastAsia="Times New Roman" w:hAnsi="Times New Roman"/>
        </w:rPr>
        <w:t>Būvp</w:t>
      </w:r>
      <w:r w:rsidR="00377A8F" w:rsidRPr="00F435FF">
        <w:rPr>
          <w:rFonts w:ascii="Times New Roman" w:eastAsia="Times New Roman" w:hAnsi="Times New Roman"/>
        </w:rPr>
        <w:t>rojektu atkārtoti Pasūtītājam saskaņošanai. Trūkumu novēršanai nepieciešamais laiks nedod Izpildītājam tiesības uz</w:t>
      </w:r>
      <w:r w:rsidR="005022E9" w:rsidRPr="00F435FF">
        <w:rPr>
          <w:rFonts w:ascii="Times New Roman" w:eastAsia="Times New Roman" w:hAnsi="Times New Roman"/>
        </w:rPr>
        <w:t xml:space="preserve"> Tehniskā specifikācijā</w:t>
      </w:r>
      <w:r w:rsidR="00377A8F" w:rsidRPr="00F435FF">
        <w:rPr>
          <w:rFonts w:ascii="Times New Roman" w:eastAsia="Times New Roman" w:hAnsi="Times New Roman"/>
        </w:rPr>
        <w:t xml:space="preserve"> minētā Projektēšanas darbu izpildes termiņa pagarinājumu;</w:t>
      </w:r>
    </w:p>
    <w:p w14:paraId="7C98351A" w14:textId="3845B4AF" w:rsidR="00E70A09" w:rsidRPr="00F435FF" w:rsidRDefault="001533E3" w:rsidP="00AB0244">
      <w:pPr>
        <w:pStyle w:val="ListParagraph"/>
        <w:numPr>
          <w:ilvl w:val="2"/>
          <w:numId w:val="5"/>
        </w:numPr>
        <w:tabs>
          <w:tab w:val="num" w:pos="709"/>
          <w:tab w:val="num" w:pos="993"/>
          <w:tab w:val="left" w:pos="1134"/>
        </w:tabs>
        <w:spacing w:after="0" w:line="240" w:lineRule="auto"/>
        <w:ind w:left="709" w:right="-666" w:hanging="709"/>
        <w:jc w:val="both"/>
        <w:rPr>
          <w:rFonts w:ascii="Times New Roman" w:eastAsia="Times New Roman" w:hAnsi="Times New Roman"/>
        </w:rPr>
      </w:pPr>
      <w:r>
        <w:rPr>
          <w:rFonts w:ascii="Times New Roman" w:eastAsia="Times New Roman" w:hAnsi="Times New Roman"/>
        </w:rPr>
        <w:t>S</w:t>
      </w:r>
      <w:r w:rsidR="00E70A09" w:rsidRPr="00F435FF">
        <w:rPr>
          <w:rFonts w:ascii="Times New Roman" w:eastAsia="Times New Roman" w:hAnsi="Times New Roman"/>
        </w:rPr>
        <w:t xml:space="preserve">askaņot </w:t>
      </w:r>
      <w:r w:rsidR="00735A57" w:rsidRPr="00F435FF">
        <w:rPr>
          <w:rFonts w:ascii="Times New Roman" w:eastAsia="Times New Roman" w:hAnsi="Times New Roman"/>
        </w:rPr>
        <w:t>Būvp</w:t>
      </w:r>
      <w:r w:rsidR="00E70A09" w:rsidRPr="00F435FF">
        <w:rPr>
          <w:rFonts w:ascii="Times New Roman" w:eastAsia="Times New Roman" w:hAnsi="Times New Roman"/>
        </w:rPr>
        <w:t xml:space="preserve">rojektu būvvaldē. Būvvaldes saskaņojumu apliecina būvvaldes iesniegtajam </w:t>
      </w:r>
      <w:r w:rsidR="00735A57" w:rsidRPr="00F435FF">
        <w:rPr>
          <w:rFonts w:ascii="Times New Roman" w:eastAsia="Times New Roman" w:hAnsi="Times New Roman"/>
        </w:rPr>
        <w:t>Būvp</w:t>
      </w:r>
      <w:r w:rsidR="00E70A09" w:rsidRPr="00F435FF">
        <w:rPr>
          <w:rFonts w:ascii="Times New Roman" w:eastAsia="Times New Roman" w:hAnsi="Times New Roman"/>
        </w:rPr>
        <w:t xml:space="preserve">rojektam veiktā atzīme būvatļaujā par visu projektēšanas nosacījumu izpildi. </w:t>
      </w:r>
    </w:p>
    <w:p w14:paraId="39D98846" w14:textId="3086C9FF" w:rsidR="00377A8F" w:rsidRPr="00F435FF" w:rsidRDefault="001533E3" w:rsidP="00FA0B50">
      <w:pPr>
        <w:pStyle w:val="ListParagraph"/>
        <w:numPr>
          <w:ilvl w:val="2"/>
          <w:numId w:val="5"/>
        </w:numPr>
        <w:tabs>
          <w:tab w:val="num" w:pos="709"/>
          <w:tab w:val="num" w:pos="993"/>
          <w:tab w:val="left" w:pos="1134"/>
        </w:tabs>
        <w:spacing w:after="0" w:line="240" w:lineRule="auto"/>
        <w:ind w:left="709" w:right="-666" w:hanging="709"/>
        <w:jc w:val="both"/>
        <w:rPr>
          <w:rFonts w:ascii="Times New Roman" w:eastAsia="Times New Roman" w:hAnsi="Times New Roman"/>
        </w:rPr>
      </w:pPr>
      <w:r>
        <w:rPr>
          <w:rFonts w:ascii="Times New Roman" w:eastAsia="Times New Roman" w:hAnsi="Times New Roman"/>
        </w:rPr>
        <w:lastRenderedPageBreak/>
        <w:t>V</w:t>
      </w:r>
      <w:r w:rsidR="00377A8F" w:rsidRPr="00F435FF">
        <w:rPr>
          <w:rFonts w:ascii="Times New Roman" w:eastAsia="Times New Roman" w:hAnsi="Times New Roman"/>
        </w:rPr>
        <w:t>ienojoties ar Pasūtītāju, pēc nepieciešamības – organizēt un vadīt Izpildītāja un Pasūtītāja pārstāvju kopīgas sanāksmes, kurās tiek risināti ar šī Līguma saistību izpildi saistītie jautājumi;</w:t>
      </w:r>
    </w:p>
    <w:p w14:paraId="694DB90C" w14:textId="6BA36A22" w:rsidR="00377A8F" w:rsidRDefault="001533E3" w:rsidP="00FA0B50">
      <w:pPr>
        <w:pStyle w:val="ListParagraph"/>
        <w:numPr>
          <w:ilvl w:val="2"/>
          <w:numId w:val="5"/>
        </w:numPr>
        <w:tabs>
          <w:tab w:val="num" w:pos="709"/>
          <w:tab w:val="num" w:pos="993"/>
          <w:tab w:val="left" w:pos="1134"/>
        </w:tabs>
        <w:spacing w:after="0" w:line="240" w:lineRule="auto"/>
        <w:ind w:left="709" w:right="-666" w:hanging="709"/>
        <w:jc w:val="both"/>
        <w:rPr>
          <w:rFonts w:ascii="Times New Roman" w:eastAsia="Times New Roman" w:hAnsi="Times New Roman"/>
        </w:rPr>
      </w:pPr>
      <w:r>
        <w:rPr>
          <w:rFonts w:ascii="Times New Roman" w:eastAsia="Times New Roman" w:hAnsi="Times New Roman"/>
        </w:rPr>
        <w:t>P</w:t>
      </w:r>
      <w:r w:rsidR="00377A8F" w:rsidRPr="00F435FF">
        <w:rPr>
          <w:rFonts w:ascii="Times New Roman" w:eastAsia="Times New Roman" w:hAnsi="Times New Roman"/>
        </w:rPr>
        <w:t xml:space="preserve">ar saviem līdzekļiem novērst </w:t>
      </w:r>
      <w:r w:rsidR="00735A57" w:rsidRPr="00F435FF">
        <w:rPr>
          <w:rFonts w:ascii="Times New Roman" w:eastAsia="Times New Roman" w:hAnsi="Times New Roman"/>
        </w:rPr>
        <w:t>Būvp</w:t>
      </w:r>
      <w:r w:rsidR="00377A8F" w:rsidRPr="00F435FF">
        <w:rPr>
          <w:rFonts w:ascii="Times New Roman" w:eastAsia="Times New Roman" w:hAnsi="Times New Roman"/>
        </w:rPr>
        <w:t xml:space="preserve">rojektā atklātos Trūkumus visā Līguma darbības laikā, t.sk. Objekta būvdarbu laikā, novēršot </w:t>
      </w:r>
      <w:r w:rsidR="00735A57" w:rsidRPr="00F435FF">
        <w:rPr>
          <w:rFonts w:ascii="Times New Roman" w:eastAsia="Times New Roman" w:hAnsi="Times New Roman"/>
        </w:rPr>
        <w:t>Būvp</w:t>
      </w:r>
      <w:r w:rsidR="00377A8F" w:rsidRPr="00F435FF">
        <w:rPr>
          <w:rFonts w:ascii="Times New Roman" w:eastAsia="Times New Roman" w:hAnsi="Times New Roman"/>
        </w:rPr>
        <w:t>rojekta dokumentācijā pieļautās nepilnības un kļūdas un izstrādājot papildus rasējumus.</w:t>
      </w:r>
    </w:p>
    <w:p w14:paraId="57403769" w14:textId="77777777" w:rsidR="00192928" w:rsidRPr="00F435FF" w:rsidRDefault="00192928" w:rsidP="00192928">
      <w:pPr>
        <w:pStyle w:val="ListParagraph"/>
        <w:tabs>
          <w:tab w:val="left" w:pos="1134"/>
        </w:tabs>
        <w:spacing w:after="0" w:line="240" w:lineRule="auto"/>
        <w:ind w:left="709" w:right="-666"/>
        <w:jc w:val="both"/>
        <w:rPr>
          <w:rFonts w:ascii="Times New Roman" w:eastAsia="Times New Roman" w:hAnsi="Times New Roman"/>
        </w:rPr>
      </w:pPr>
    </w:p>
    <w:p w14:paraId="56D5A69A" w14:textId="545C86E9" w:rsidR="00CB4758" w:rsidRDefault="00136ED6" w:rsidP="00CB4758">
      <w:pPr>
        <w:pStyle w:val="ListParagraph"/>
        <w:numPr>
          <w:ilvl w:val="2"/>
          <w:numId w:val="5"/>
        </w:numPr>
        <w:tabs>
          <w:tab w:val="num" w:pos="709"/>
          <w:tab w:val="num" w:pos="993"/>
          <w:tab w:val="left" w:pos="1134"/>
        </w:tabs>
        <w:spacing w:after="0" w:line="240" w:lineRule="auto"/>
        <w:ind w:left="709" w:right="-666" w:hanging="709"/>
        <w:jc w:val="both"/>
        <w:rPr>
          <w:rFonts w:ascii="Times New Roman" w:eastAsia="Times New Roman" w:hAnsi="Times New Roman"/>
        </w:rPr>
      </w:pPr>
      <w:r>
        <w:rPr>
          <w:rFonts w:ascii="Times New Roman" w:eastAsia="Times New Roman" w:hAnsi="Times New Roman"/>
        </w:rPr>
        <w:t>V</w:t>
      </w:r>
      <w:r w:rsidR="00CB4758" w:rsidRPr="00E721B1">
        <w:rPr>
          <w:rFonts w:ascii="Times New Roman" w:eastAsia="Times New Roman" w:hAnsi="Times New Roman"/>
        </w:rPr>
        <w:t xml:space="preserve">eikt Autoruzraudzību atbilstoši šī Līguma noteikumiem, tai skaitā, Tehniskajai specifikācijai, Būvniecības likumam u.c. spēkā esošajiem normatīvajiem aktiem. </w:t>
      </w:r>
      <w:r w:rsidR="001533E3">
        <w:rPr>
          <w:rFonts w:ascii="Times New Roman" w:eastAsia="Times New Roman" w:hAnsi="Times New Roman"/>
        </w:rPr>
        <w:t>Izpildītājam  ir pienākums novērst Pasūtītāja pretenzijā norādītās n</w:t>
      </w:r>
      <w:r w:rsidR="001533E3" w:rsidRPr="001533E3">
        <w:rPr>
          <w:rFonts w:ascii="Times New Roman" w:eastAsia="Times New Roman" w:hAnsi="Times New Roman"/>
        </w:rPr>
        <w:t xml:space="preserve">eatbilstības un nepilnības un atkārtoti iesniegt Pasūtītājam saskaņošanai </w:t>
      </w:r>
      <w:r w:rsidR="00192928">
        <w:rPr>
          <w:rFonts w:ascii="Times New Roman" w:eastAsia="Times New Roman" w:hAnsi="Times New Roman"/>
        </w:rPr>
        <w:t>i</w:t>
      </w:r>
      <w:r w:rsidR="001533E3" w:rsidRPr="001533E3">
        <w:rPr>
          <w:rFonts w:ascii="Times New Roman" w:eastAsia="Times New Roman" w:hAnsi="Times New Roman"/>
        </w:rPr>
        <w:t>kmēneša Autoruzraudzības darbu pieņemšanas un nodošanas aktu</w:t>
      </w:r>
      <w:r w:rsidR="00192928">
        <w:rPr>
          <w:rFonts w:ascii="Times New Roman" w:eastAsia="Times New Roman" w:hAnsi="Times New Roman"/>
        </w:rPr>
        <w:t>.</w:t>
      </w:r>
    </w:p>
    <w:p w14:paraId="1A00C100" w14:textId="5CD9809D" w:rsidR="00192928" w:rsidRPr="00E721B1" w:rsidRDefault="00192928" w:rsidP="00CB4758">
      <w:pPr>
        <w:pStyle w:val="ListParagraph"/>
        <w:numPr>
          <w:ilvl w:val="2"/>
          <w:numId w:val="5"/>
        </w:numPr>
        <w:tabs>
          <w:tab w:val="num" w:pos="709"/>
          <w:tab w:val="num" w:pos="993"/>
          <w:tab w:val="left" w:pos="1134"/>
        </w:tabs>
        <w:spacing w:after="0" w:line="240" w:lineRule="auto"/>
        <w:ind w:left="709" w:right="-666" w:hanging="709"/>
        <w:jc w:val="both"/>
        <w:rPr>
          <w:rFonts w:ascii="Times New Roman" w:eastAsia="Times New Roman" w:hAnsi="Times New Roman"/>
        </w:rPr>
      </w:pPr>
      <w:r w:rsidRPr="001533E3">
        <w:rPr>
          <w:rFonts w:ascii="Times New Roman" w:eastAsia="Times New Roman" w:hAnsi="Times New Roman"/>
        </w:rPr>
        <w:t>Pasūtītāja iesniegtās pretenzijas visā Līguma izpildē Izpildītājam ir saistošas un Izpildītājam ir pienākums veikt nepieciešamās darbības pretenziju novēršanai</w:t>
      </w:r>
      <w:r>
        <w:rPr>
          <w:rFonts w:ascii="Times New Roman" w:eastAsia="Times New Roman" w:hAnsi="Times New Roman"/>
        </w:rPr>
        <w:t>.</w:t>
      </w:r>
    </w:p>
    <w:p w14:paraId="524FB4BD" w14:textId="77777777" w:rsidR="00CB4758" w:rsidRPr="00E721B1" w:rsidRDefault="00CB4758" w:rsidP="00CB4758">
      <w:pPr>
        <w:pStyle w:val="ListParagraph"/>
        <w:tabs>
          <w:tab w:val="left" w:pos="1134"/>
        </w:tabs>
        <w:spacing w:after="0" w:line="240" w:lineRule="auto"/>
        <w:ind w:left="709" w:right="-666"/>
        <w:jc w:val="both"/>
        <w:rPr>
          <w:rFonts w:ascii="Times New Roman" w:eastAsia="Times New Roman" w:hAnsi="Times New Roman"/>
        </w:rPr>
      </w:pPr>
    </w:p>
    <w:p w14:paraId="65C0F678" w14:textId="77777777" w:rsidR="00377A8F" w:rsidRPr="00E721B1" w:rsidRDefault="00377A8F" w:rsidP="002D3978">
      <w:pPr>
        <w:pStyle w:val="ListParagraph"/>
        <w:numPr>
          <w:ilvl w:val="1"/>
          <w:numId w:val="5"/>
        </w:numPr>
        <w:spacing w:after="120" w:line="240" w:lineRule="auto"/>
        <w:ind w:left="-142" w:right="-766" w:hanging="425"/>
        <w:jc w:val="both"/>
        <w:rPr>
          <w:rFonts w:ascii="Times New Roman" w:hAnsi="Times New Roman"/>
          <w:b/>
          <w:bCs/>
        </w:rPr>
      </w:pPr>
      <w:r w:rsidRPr="00E721B1">
        <w:rPr>
          <w:rFonts w:ascii="Times New Roman" w:hAnsi="Times New Roman"/>
          <w:b/>
          <w:bCs/>
        </w:rPr>
        <w:t>Pasūtītāja pienākumi un tiesības:</w:t>
      </w:r>
    </w:p>
    <w:p w14:paraId="36BC5620" w14:textId="65A7CC6B" w:rsidR="00377A8F" w:rsidRPr="00E721B1" w:rsidRDefault="00377A8F" w:rsidP="00EC2B76">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Pasūtītājs nodrošina </w:t>
      </w:r>
      <w:r w:rsidR="00D57DC3">
        <w:rPr>
          <w:rFonts w:ascii="Times New Roman" w:eastAsia="Times New Roman" w:hAnsi="Times New Roman"/>
        </w:rPr>
        <w:t xml:space="preserve">Izpildītājam </w:t>
      </w:r>
      <w:r w:rsidRPr="00E721B1">
        <w:rPr>
          <w:rFonts w:ascii="Times New Roman" w:eastAsia="Times New Roman" w:hAnsi="Times New Roman"/>
        </w:rPr>
        <w:t>piekļūšanu un iespēju strādāt Objektā;</w:t>
      </w:r>
    </w:p>
    <w:p w14:paraId="7240DF1E" w14:textId="73B5DD19" w:rsidR="00377A8F" w:rsidRPr="00E721B1" w:rsidRDefault="00377A8F" w:rsidP="00EC2B76">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Projektēšanas darbu izpildes laikā sniegt</w:t>
      </w:r>
      <w:r w:rsidR="00A977BD">
        <w:rPr>
          <w:rFonts w:ascii="Times New Roman" w:eastAsia="Times New Roman" w:hAnsi="Times New Roman"/>
        </w:rPr>
        <w:t xml:space="preserve"> Izpildītājam</w:t>
      </w:r>
      <w:r w:rsidRPr="00E721B1">
        <w:rPr>
          <w:rFonts w:ascii="Times New Roman" w:eastAsia="Times New Roman" w:hAnsi="Times New Roman"/>
        </w:rPr>
        <w:t xml:space="preserve"> precizējumus un papildinājumus </w:t>
      </w:r>
      <w:r w:rsidR="00735A57" w:rsidRPr="00E721B1">
        <w:rPr>
          <w:rFonts w:ascii="Times New Roman" w:eastAsia="Times New Roman" w:hAnsi="Times New Roman"/>
        </w:rPr>
        <w:t>Būvp</w:t>
      </w:r>
      <w:r w:rsidRPr="00E721B1">
        <w:rPr>
          <w:rFonts w:ascii="Times New Roman" w:eastAsia="Times New Roman" w:hAnsi="Times New Roman"/>
        </w:rPr>
        <w:t xml:space="preserve">rojektam noteiktajās prasībās, ja tas būtiski nemaina kopējo Projektēšanas darbu gaitu. </w:t>
      </w:r>
    </w:p>
    <w:p w14:paraId="6D754ACB" w14:textId="6A610F1E" w:rsidR="4AEFFD2A" w:rsidRPr="00E721B1" w:rsidRDefault="4AEFFD2A" w:rsidP="00EC2B76">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Pasūtītājam ir tiesības izteikt iebildumus par būvniecības dokumentāciju, ja tā pilnīgi vai daļēji neatbilst Līguma noteikumiem vai satur kļūdainus risinājumus, neatbilst būvniecības dokumentācijas izstrādes prasībām, Būvnormatīviem vai normatīvajiem aktiem, labas prakses vadlīnijām, standartiem, kā arī Pasūtītāja rakstiski noformētām prasībām, ciktāl tās nemaina Līguma priekšmetu vai nepadara neiespējamu Līguma izpildi.</w:t>
      </w:r>
    </w:p>
    <w:p w14:paraId="3DBC6567" w14:textId="70A8C770" w:rsidR="00377A8F" w:rsidRPr="00E721B1" w:rsidRDefault="00377A8F" w:rsidP="00EC2B76">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Pasūtītājs pēc Izpildītāja pieprasījuma iesniedz Izpildītājam Pasūtītāja rīcībā esošo informāciju par </w:t>
      </w:r>
      <w:r w:rsidR="006449ED" w:rsidRPr="00E721B1">
        <w:rPr>
          <w:rFonts w:ascii="Times New Roman" w:eastAsia="Times New Roman" w:hAnsi="Times New Roman"/>
        </w:rPr>
        <w:t>Būvp</w:t>
      </w:r>
      <w:r w:rsidRPr="00E721B1">
        <w:rPr>
          <w:rFonts w:ascii="Times New Roman" w:eastAsia="Times New Roman" w:hAnsi="Times New Roman"/>
        </w:rPr>
        <w:t>rojektam izvirzītajām prasībām, kā arī visu citu dokumentāciju, kas ir Pasūtītāja rīcībā un nepieciešama Līguma izpildes nodrošināšanai;</w:t>
      </w:r>
    </w:p>
    <w:p w14:paraId="7F8B02A5" w14:textId="0375B617" w:rsidR="00377A8F" w:rsidRPr="00E721B1" w:rsidRDefault="00377A8F" w:rsidP="00EC2B76">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Pasūtītājs veic samaksu par Līgumā minētajiem</w:t>
      </w:r>
      <w:r w:rsidR="00512E08">
        <w:rPr>
          <w:rFonts w:ascii="Times New Roman" w:eastAsia="Times New Roman" w:hAnsi="Times New Roman"/>
        </w:rPr>
        <w:t xml:space="preserve"> </w:t>
      </w:r>
      <w:r w:rsidR="00A977BD">
        <w:rPr>
          <w:rFonts w:ascii="Times New Roman" w:eastAsia="Times New Roman" w:hAnsi="Times New Roman"/>
        </w:rPr>
        <w:t xml:space="preserve">Darbiem </w:t>
      </w:r>
      <w:r w:rsidRPr="00E721B1">
        <w:rPr>
          <w:rFonts w:ascii="Times New Roman" w:eastAsia="Times New Roman" w:hAnsi="Times New Roman"/>
        </w:rPr>
        <w:t>šajā Līgumā noteiktā kārtībā;</w:t>
      </w:r>
    </w:p>
    <w:p w14:paraId="12F1792B" w14:textId="55730D65" w:rsidR="00377A8F" w:rsidRPr="00E721B1" w:rsidRDefault="00377A8F" w:rsidP="00EC2B76">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Pasūtītājs ir tiesīgs iesniegt Izpildītājam pretenzijas par Trūkumiem </w:t>
      </w:r>
      <w:r w:rsidR="006449ED" w:rsidRPr="00E721B1">
        <w:rPr>
          <w:rFonts w:ascii="Times New Roman" w:eastAsia="Times New Roman" w:hAnsi="Times New Roman"/>
        </w:rPr>
        <w:t>Būvp</w:t>
      </w:r>
      <w:r w:rsidRPr="00E721B1">
        <w:rPr>
          <w:rFonts w:ascii="Times New Roman" w:eastAsia="Times New Roman" w:hAnsi="Times New Roman"/>
        </w:rPr>
        <w:t xml:space="preserve">rojektā pēc </w:t>
      </w:r>
      <w:r w:rsidR="006449ED" w:rsidRPr="00E721B1">
        <w:rPr>
          <w:rFonts w:ascii="Times New Roman" w:eastAsia="Times New Roman" w:hAnsi="Times New Roman"/>
        </w:rPr>
        <w:t>Būvp</w:t>
      </w:r>
      <w:r w:rsidRPr="00E721B1">
        <w:rPr>
          <w:rFonts w:ascii="Times New Roman" w:eastAsia="Times New Roman" w:hAnsi="Times New Roman"/>
        </w:rPr>
        <w:t>rojekta pieņemšanas no Izpildītāja un arī visā būvdarbu gaitā. Pasūtītāja iesniegtās pretenzijas Izpildītājam ir saistošas;</w:t>
      </w:r>
    </w:p>
    <w:p w14:paraId="35368557" w14:textId="58ED77F2" w:rsidR="00377A8F" w:rsidRPr="001F1B2A" w:rsidRDefault="00377A8F" w:rsidP="00512E08">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Pasūtītājs ir tiesīgs pieaicināt ekspertus </w:t>
      </w:r>
      <w:r w:rsidR="006449ED" w:rsidRPr="00E721B1">
        <w:rPr>
          <w:rFonts w:ascii="Times New Roman" w:eastAsia="Times New Roman" w:hAnsi="Times New Roman"/>
        </w:rPr>
        <w:t>Būvp</w:t>
      </w:r>
      <w:r w:rsidRPr="00E721B1">
        <w:rPr>
          <w:rFonts w:ascii="Times New Roman" w:eastAsia="Times New Roman" w:hAnsi="Times New Roman"/>
        </w:rPr>
        <w:t>rojekta ekspertīzes veikšanai;</w:t>
      </w:r>
    </w:p>
    <w:p w14:paraId="07A639B1" w14:textId="45BBC852" w:rsidR="00377A8F" w:rsidRPr="00E721B1" w:rsidRDefault="00377A8F" w:rsidP="00DD3B33">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Parakstot šo Līgumu, Pasūtītājs pilnvaro Izpildītāju pārstāvēt Pasūtītāju visās iestādēs un kapitālsabiedrībās, lai vāktu un sagatavotu </w:t>
      </w:r>
      <w:r w:rsidR="002552FE" w:rsidRPr="00E721B1">
        <w:rPr>
          <w:rFonts w:ascii="Times New Roman" w:eastAsia="Times New Roman" w:hAnsi="Times New Roman"/>
        </w:rPr>
        <w:t>Būv</w:t>
      </w:r>
      <w:r w:rsidRPr="00E721B1">
        <w:rPr>
          <w:rFonts w:ascii="Times New Roman" w:eastAsia="Times New Roman" w:hAnsi="Times New Roman"/>
        </w:rPr>
        <w:t>projekta izstrādāšanai nepieciešamo dokumentāciju, ierosinātu būvniecību un saņemtu būvatļauju būvvaldē</w:t>
      </w:r>
      <w:r w:rsidR="006F60C5" w:rsidRPr="00E721B1">
        <w:rPr>
          <w:rFonts w:ascii="Times New Roman" w:eastAsia="Times New Roman" w:hAnsi="Times New Roman"/>
        </w:rPr>
        <w:t xml:space="preserve"> </w:t>
      </w:r>
      <w:r w:rsidRPr="00E721B1">
        <w:rPr>
          <w:rFonts w:ascii="Times New Roman" w:eastAsia="Times New Roman" w:hAnsi="Times New Roman"/>
        </w:rPr>
        <w:t xml:space="preserve">un saskaņotu </w:t>
      </w:r>
      <w:r w:rsidR="005D465F" w:rsidRPr="00E721B1">
        <w:rPr>
          <w:rFonts w:ascii="Times New Roman" w:eastAsia="Times New Roman" w:hAnsi="Times New Roman"/>
        </w:rPr>
        <w:t>Būvp</w:t>
      </w:r>
      <w:r w:rsidRPr="00E721B1">
        <w:rPr>
          <w:rFonts w:ascii="Times New Roman" w:eastAsia="Times New Roman" w:hAnsi="Times New Roman"/>
        </w:rPr>
        <w:t>rojektu ar normatīvos aktos, būvatļaujā un Līgumā noteiktām institūcijām un citām personām un būvvaldi.</w:t>
      </w:r>
    </w:p>
    <w:p w14:paraId="6B487559" w14:textId="77777777" w:rsidR="00B606E4" w:rsidRPr="00E721B1" w:rsidRDefault="00B606E4" w:rsidP="00DD3B33">
      <w:pPr>
        <w:pStyle w:val="ListParagraph"/>
        <w:spacing w:after="0" w:line="240" w:lineRule="auto"/>
        <w:ind w:left="360"/>
        <w:rPr>
          <w:rFonts w:ascii="Times New Roman" w:eastAsia="Times New Roman" w:hAnsi="Times New Roman"/>
          <w:b/>
        </w:rPr>
      </w:pPr>
    </w:p>
    <w:p w14:paraId="501CB62C" w14:textId="19513BFD" w:rsidR="00A74D93" w:rsidRPr="00E721B1" w:rsidRDefault="00B606E4" w:rsidP="00A42434">
      <w:pPr>
        <w:pStyle w:val="ListParagraph"/>
        <w:numPr>
          <w:ilvl w:val="0"/>
          <w:numId w:val="5"/>
        </w:numPr>
        <w:tabs>
          <w:tab w:val="left" w:pos="284"/>
        </w:tabs>
        <w:spacing w:after="0" w:line="240" w:lineRule="auto"/>
        <w:ind w:left="0" w:firstLine="0"/>
        <w:jc w:val="center"/>
        <w:rPr>
          <w:rFonts w:ascii="Times New Roman" w:eastAsia="Times New Roman" w:hAnsi="Times New Roman"/>
          <w:b/>
        </w:rPr>
      </w:pPr>
      <w:r w:rsidRPr="00E721B1">
        <w:rPr>
          <w:rFonts w:ascii="Times New Roman" w:eastAsia="Times New Roman" w:hAnsi="Times New Roman"/>
          <w:b/>
        </w:rPr>
        <w:t xml:space="preserve">PUŠU PIENĀKUMI UN TIESĪBAS, VEICOT BŪVDARBUS </w:t>
      </w:r>
    </w:p>
    <w:p w14:paraId="42DC62F7" w14:textId="77777777" w:rsidR="00B606E4" w:rsidRPr="00E721B1" w:rsidRDefault="00B606E4" w:rsidP="00DD3B33">
      <w:pPr>
        <w:pStyle w:val="ListParagraph"/>
        <w:numPr>
          <w:ilvl w:val="1"/>
          <w:numId w:val="5"/>
        </w:numPr>
        <w:spacing w:after="0" w:line="240" w:lineRule="auto"/>
        <w:ind w:left="-142" w:right="-766" w:hanging="425"/>
        <w:jc w:val="both"/>
        <w:rPr>
          <w:rFonts w:ascii="Times New Roman" w:hAnsi="Times New Roman"/>
          <w:b/>
          <w:bCs/>
        </w:rPr>
      </w:pPr>
      <w:r w:rsidRPr="00E721B1">
        <w:rPr>
          <w:rFonts w:ascii="Times New Roman" w:hAnsi="Times New Roman"/>
          <w:b/>
          <w:bCs/>
        </w:rPr>
        <w:t>Izpildītāja tiesības un pienākumi:</w:t>
      </w:r>
    </w:p>
    <w:p w14:paraId="1BCD716E" w14:textId="37A3366A" w:rsidR="00B606E4" w:rsidRPr="001F1B2A" w:rsidRDefault="00B606E4" w:rsidP="00A977BD">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color w:val="000000" w:themeColor="text1"/>
        </w:rPr>
        <w:t>Būvdarbus veikt</w:t>
      </w:r>
      <w:r w:rsidR="00A977BD">
        <w:rPr>
          <w:rFonts w:ascii="Times New Roman" w:eastAsia="Times New Roman" w:hAnsi="Times New Roman"/>
          <w:color w:val="000000" w:themeColor="text1"/>
        </w:rPr>
        <w:t xml:space="preserve"> </w:t>
      </w:r>
      <w:r w:rsidRPr="00E721B1">
        <w:rPr>
          <w:rFonts w:ascii="Times New Roman" w:eastAsia="Times New Roman" w:hAnsi="Times New Roman"/>
          <w:color w:val="000000" w:themeColor="text1"/>
        </w:rPr>
        <w:t xml:space="preserve"> kvalitatīvi ar atbilstošiem sertificētiem materiāliem, kas atbilst standartu un tehnisko noteikumu prasībām, Līgumā noteiktajā kārtībā un termiņos</w:t>
      </w:r>
      <w:r w:rsidR="00A977BD">
        <w:rPr>
          <w:rFonts w:ascii="Times New Roman" w:eastAsia="Times New Roman" w:hAnsi="Times New Roman"/>
          <w:color w:val="000000" w:themeColor="text1"/>
        </w:rPr>
        <w:t xml:space="preserve">, piesaistot </w:t>
      </w:r>
      <w:r w:rsidR="00A977BD" w:rsidRPr="00E721B1">
        <w:rPr>
          <w:rFonts w:ascii="Times New Roman" w:eastAsia="Times New Roman" w:hAnsi="Times New Roman"/>
        </w:rPr>
        <w:t>augsti kvalificēt</w:t>
      </w:r>
      <w:r w:rsidR="00A977BD">
        <w:rPr>
          <w:rFonts w:ascii="Times New Roman" w:eastAsia="Times New Roman" w:hAnsi="Times New Roman"/>
        </w:rPr>
        <w:t xml:space="preserve">us </w:t>
      </w:r>
      <w:r w:rsidR="00A977BD" w:rsidRPr="00E721B1">
        <w:rPr>
          <w:rFonts w:ascii="Times New Roman" w:eastAsia="Times New Roman" w:hAnsi="Times New Roman"/>
        </w:rPr>
        <w:t>un attiecīgajā jomā sertificēt</w:t>
      </w:r>
      <w:r w:rsidR="00A977BD">
        <w:rPr>
          <w:rFonts w:ascii="Times New Roman" w:eastAsia="Times New Roman" w:hAnsi="Times New Roman"/>
        </w:rPr>
        <w:t>us</w:t>
      </w:r>
      <w:r w:rsidR="00A977BD" w:rsidRPr="00E721B1">
        <w:rPr>
          <w:rFonts w:ascii="Times New Roman" w:eastAsia="Times New Roman" w:hAnsi="Times New Roman"/>
        </w:rPr>
        <w:t xml:space="preserve"> speciālist</w:t>
      </w:r>
      <w:r w:rsidR="00A977BD">
        <w:rPr>
          <w:rFonts w:ascii="Times New Roman" w:eastAsia="Times New Roman" w:hAnsi="Times New Roman"/>
        </w:rPr>
        <w:t>us</w:t>
      </w:r>
      <w:r w:rsidR="00A977BD" w:rsidRPr="00E721B1">
        <w:rPr>
          <w:rFonts w:ascii="Times New Roman" w:eastAsia="Times New Roman" w:hAnsi="Times New Roman"/>
        </w:rPr>
        <w:t>;</w:t>
      </w:r>
    </w:p>
    <w:p w14:paraId="33853851" w14:textId="31F74CAD"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 xml:space="preserve">veicot Būvdarbus, atbildēt par darba aizsardzības un drošības normu ievērošanu, ugunsdrošības, vides aizsardzības un citu normatīvo aktu ievērošanu, kuros noteikta </w:t>
      </w:r>
      <w:r w:rsidR="00930D4F" w:rsidRPr="00E721B1">
        <w:rPr>
          <w:rFonts w:ascii="Times New Roman" w:eastAsia="Times New Roman" w:hAnsi="Times New Roman"/>
          <w:color w:val="000000" w:themeColor="text1"/>
        </w:rPr>
        <w:t>Būvd</w:t>
      </w:r>
      <w:r w:rsidRPr="00E721B1">
        <w:rPr>
          <w:rFonts w:ascii="Times New Roman" w:eastAsia="Times New Roman" w:hAnsi="Times New Roman"/>
          <w:color w:val="000000" w:themeColor="text1"/>
        </w:rPr>
        <w:t>arbu veikšanas kārtība;</w:t>
      </w:r>
    </w:p>
    <w:p w14:paraId="18CE4D7A"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ievērot</w:t>
      </w:r>
      <w:r w:rsidRPr="00E721B1">
        <w:rPr>
          <w:rFonts w:ascii="Times New Roman" w:hAnsi="Times New Roman"/>
          <w:bCs/>
        </w:rPr>
        <w:t xml:space="preserve"> videi draudzīgas (zaļas) būvniecības pamatprincipus un principu “nenodarīt būtisku kaitējumu”;</w:t>
      </w:r>
    </w:p>
    <w:p w14:paraId="3D7EF0D3" w14:textId="59CBD020"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 xml:space="preserve">ievērot </w:t>
      </w:r>
      <w:r w:rsidR="00930D4F" w:rsidRPr="00E721B1">
        <w:rPr>
          <w:rFonts w:ascii="Times New Roman" w:eastAsia="Times New Roman" w:hAnsi="Times New Roman"/>
          <w:color w:val="000000" w:themeColor="text1"/>
        </w:rPr>
        <w:t>Būv</w:t>
      </w:r>
      <w:r w:rsidRPr="00E721B1">
        <w:rPr>
          <w:rFonts w:ascii="Times New Roman" w:eastAsia="Times New Roman" w:hAnsi="Times New Roman"/>
          <w:color w:val="000000" w:themeColor="text1"/>
        </w:rPr>
        <w:t>darb</w:t>
      </w:r>
      <w:r w:rsidR="00930D4F" w:rsidRPr="00E721B1">
        <w:rPr>
          <w:rFonts w:ascii="Times New Roman" w:eastAsia="Times New Roman" w:hAnsi="Times New Roman"/>
          <w:color w:val="000000" w:themeColor="text1"/>
        </w:rPr>
        <w:t>u</w:t>
      </w:r>
      <w:r w:rsidRPr="00E721B1">
        <w:rPr>
          <w:rFonts w:ascii="Times New Roman" w:eastAsia="Times New Roman" w:hAnsi="Times New Roman"/>
          <w:color w:val="000000" w:themeColor="text1"/>
        </w:rPr>
        <w:t xml:space="preserve"> drošības pasākumus</w:t>
      </w:r>
      <w:r w:rsidR="00527420">
        <w:rPr>
          <w:rFonts w:ascii="Times New Roman" w:eastAsia="Times New Roman" w:hAnsi="Times New Roman"/>
          <w:color w:val="000000" w:themeColor="text1"/>
        </w:rPr>
        <w:t xml:space="preserve"> un citas prasības</w:t>
      </w:r>
      <w:r w:rsidRPr="00E721B1">
        <w:rPr>
          <w:rFonts w:ascii="Times New Roman" w:eastAsia="Times New Roman" w:hAnsi="Times New Roman"/>
          <w:color w:val="000000" w:themeColor="text1"/>
        </w:rPr>
        <w:t>, ko paredz spēkā esošie</w:t>
      </w:r>
      <w:r w:rsidR="00527420">
        <w:rPr>
          <w:rFonts w:ascii="Times New Roman" w:eastAsia="Times New Roman" w:hAnsi="Times New Roman"/>
          <w:color w:val="000000" w:themeColor="text1"/>
        </w:rPr>
        <w:t xml:space="preserve"> būvniecības jomu regulējošie </w:t>
      </w:r>
      <w:r w:rsidRPr="00E721B1">
        <w:rPr>
          <w:rFonts w:ascii="Times New Roman" w:eastAsia="Times New Roman" w:hAnsi="Times New Roman"/>
          <w:color w:val="000000" w:themeColor="text1"/>
        </w:rPr>
        <w:t xml:space="preserve"> normatīvie  akti;</w:t>
      </w:r>
    </w:p>
    <w:p w14:paraId="49E9AEA3" w14:textId="7AFC396F"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 xml:space="preserve">uzņemties atbildību par Būvdarbu veikšanas laikā notikušiem nelaimes gadījumiem un nodarītiem bojājumiem, atlīdzināt par tiem </w:t>
      </w:r>
      <w:r w:rsidR="00527420">
        <w:rPr>
          <w:rFonts w:ascii="Times New Roman" w:eastAsia="Times New Roman" w:hAnsi="Times New Roman"/>
          <w:color w:val="000000" w:themeColor="text1"/>
        </w:rPr>
        <w:t xml:space="preserve">un segt zaudējumus </w:t>
      </w:r>
      <w:r w:rsidRPr="00E721B1">
        <w:rPr>
          <w:rFonts w:ascii="Times New Roman" w:eastAsia="Times New Roman" w:hAnsi="Times New Roman"/>
          <w:color w:val="000000" w:themeColor="text1"/>
        </w:rPr>
        <w:t>saskaņā ar normatīvajiem tiesību aktiem;</w:t>
      </w:r>
    </w:p>
    <w:p w14:paraId="24DD70D8"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pieprasīt un sniegt informāciju, kas saistīta ar Būvdarbu veikšanu;</w:t>
      </w:r>
    </w:p>
    <w:p w14:paraId="5E3EC8D6"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lastRenderedPageBreak/>
        <w:t>Izpildītājs bez iepriekšējas rakstiskas Pasūtītāja piekrišanas vienpusēji nedrīkst pieņemt lēmumus, kuri ir saistīti ar sākotnēji noteikto būvdarbu apjomu vai būvniecības izmaksu grozīšanu.</w:t>
      </w:r>
    </w:p>
    <w:p w14:paraId="29ABA6B1" w14:textId="1A2A9AD0"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Būvdarbos izmantojami tikai tādas kvalitātes būvizstrādājumi (gan reglamentētās, gan nereglamentētās sfēras), kas nav zemāka kā prasīts būvniecības ieceres dokumentācijā. Attiecībā uz jautājumiem, kuriem kvalitātes prasības nav noteiktas būvniecības ieceres dokumentācijā, kvalitātei ir jāatbilst vismaz spēkā esošo normatīvo aktu prasībām, labas būvniecības prakses vadlīnijām vai, ja tādu nav, vispārpieņemtiem standartiem. Izpildītājam ir pienākums nodrošināt, lai tiktu iebūvēti tikai piemērojamo atbilstības standartu būvizstrādājumi un materiāli, iekārtas u.c.</w:t>
      </w:r>
    </w:p>
    <w:p w14:paraId="39268BD3"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Izpildītājam nav atļauts ievest būvobjektā būvizstrādājumus, kuru izcelsmes vai ražošanas valsts ir Krievijas Federācija vai Baltkrievijas Republika. Izpildītājam ir pienākums nekavējoties tos izvest no būvobjekta, ja to piegāde ir notikusi.</w:t>
      </w:r>
    </w:p>
    <w:p w14:paraId="16CEE7FC"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iesniegt Būvdarbu veikšanas grafiku, darbinieku un apakšuzņēmēju sarakstu, norādot Būvdarbu uzsākšanas un pabeigšanas datumu, norādot veicamo darbu dalījumu pa posmiem, ja tas nepieciešams;</w:t>
      </w:r>
    </w:p>
    <w:p w14:paraId="1AA66938"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par saviem līdzekļiem attīrīt Būvdarbu veikšanas vietu, aizvākt būvgružus, Izpildītājam piederošo inventāru un darbarīkus;</w:t>
      </w:r>
    </w:p>
    <w:p w14:paraId="7D1F456F" w14:textId="4D887A3A"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nodot Pasūtītājam paveiktus Būvdarbu un parakstīt Aktu Nr.</w:t>
      </w:r>
      <w:r w:rsidR="00DE7F1B" w:rsidRPr="00E721B1">
        <w:rPr>
          <w:rFonts w:ascii="Times New Roman" w:eastAsia="Times New Roman" w:hAnsi="Times New Roman"/>
          <w:color w:val="000000" w:themeColor="text1"/>
        </w:rPr>
        <w:t>3</w:t>
      </w:r>
      <w:r w:rsidRPr="00E721B1">
        <w:rPr>
          <w:rFonts w:ascii="Times New Roman" w:eastAsia="Times New Roman" w:hAnsi="Times New Roman"/>
          <w:color w:val="000000" w:themeColor="text1"/>
        </w:rPr>
        <w:t>, ja Būvdarbi veikti atbilstoši Līguma nosacījumiem;</w:t>
      </w:r>
    </w:p>
    <w:p w14:paraId="33B7A717"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pēc Forma 2 un Forma 3 abpusējas parakstīšanas, iesniegt rēķinu par faktiski veiktajiem Būvdarbiem;</w:t>
      </w:r>
    </w:p>
    <w:p w14:paraId="2791E942" w14:textId="291F766D"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 xml:space="preserve">Izpildītājam ir pienākums piedalīties </w:t>
      </w:r>
      <w:r w:rsidR="005269DE">
        <w:rPr>
          <w:rFonts w:ascii="Times New Roman" w:eastAsia="Times New Roman" w:hAnsi="Times New Roman"/>
          <w:color w:val="000000" w:themeColor="text1"/>
        </w:rPr>
        <w:t xml:space="preserve">Objekta </w:t>
      </w:r>
      <w:r w:rsidRPr="00E721B1">
        <w:rPr>
          <w:rFonts w:ascii="Times New Roman" w:eastAsia="Times New Roman" w:hAnsi="Times New Roman"/>
          <w:color w:val="000000" w:themeColor="text1"/>
        </w:rPr>
        <w:t>nodošanā ekspluatācijā.</w:t>
      </w:r>
    </w:p>
    <w:p w14:paraId="23AE62E4" w14:textId="197A7BF3"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FF0000"/>
        </w:rPr>
      </w:pPr>
      <w:r w:rsidRPr="00E721B1">
        <w:rPr>
          <w:rFonts w:ascii="Times New Roman" w:eastAsia="Times New Roman" w:hAnsi="Times New Roman"/>
          <w:color w:val="000000" w:themeColor="text1"/>
        </w:rPr>
        <w:t>nodot Pasūtītājam visu ar Būvdarbu izpildi saistīto dokumentāciju</w:t>
      </w:r>
      <w:r w:rsidR="00527420">
        <w:rPr>
          <w:rFonts w:ascii="Times New Roman" w:eastAsia="Times New Roman" w:hAnsi="Times New Roman"/>
          <w:color w:val="000000" w:themeColor="text1"/>
        </w:rPr>
        <w:t xml:space="preserve"> saska</w:t>
      </w:r>
      <w:r w:rsidR="005269DE">
        <w:rPr>
          <w:rFonts w:ascii="Times New Roman" w:eastAsia="Times New Roman" w:hAnsi="Times New Roman"/>
          <w:color w:val="000000" w:themeColor="text1"/>
        </w:rPr>
        <w:t>ņ</w:t>
      </w:r>
      <w:r w:rsidR="00527420">
        <w:rPr>
          <w:rFonts w:ascii="Times New Roman" w:eastAsia="Times New Roman" w:hAnsi="Times New Roman"/>
          <w:color w:val="000000" w:themeColor="text1"/>
        </w:rPr>
        <w:t>ā ar Līguma noteikumiem</w:t>
      </w:r>
      <w:r w:rsidRPr="00E721B1">
        <w:rPr>
          <w:rFonts w:ascii="Times New Roman" w:eastAsia="Times New Roman" w:hAnsi="Times New Roman"/>
          <w:color w:val="000000" w:themeColor="text1"/>
        </w:rPr>
        <w:t>;</w:t>
      </w:r>
    </w:p>
    <w:p w14:paraId="74149D77"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uzturēt garantijas saistības Līgumā noteiktajā garantijas termiņā un apjomā;</w:t>
      </w:r>
    </w:p>
    <w:p w14:paraId="55E9D9DC" w14:textId="0B7D6355"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 xml:space="preserve">veikt visas nepieciešamās dokumentācijas iesniegšanu, pieprasīšanu un saskaņošanu valsts un pašvaldību iestādēs, kas nepieciešamas </w:t>
      </w:r>
      <w:r w:rsidR="003267BE" w:rsidRPr="00E721B1">
        <w:rPr>
          <w:rFonts w:ascii="Times New Roman" w:eastAsia="Times New Roman" w:hAnsi="Times New Roman"/>
          <w:color w:val="000000" w:themeColor="text1"/>
        </w:rPr>
        <w:t>Būvd</w:t>
      </w:r>
      <w:r w:rsidRPr="00E721B1">
        <w:rPr>
          <w:rFonts w:ascii="Times New Roman" w:eastAsia="Times New Roman" w:hAnsi="Times New Roman"/>
          <w:color w:val="000000" w:themeColor="text1"/>
        </w:rPr>
        <w:t>arbu uzsākšanai, veikšanai un nodošanai ekspluatācijā;</w:t>
      </w:r>
    </w:p>
    <w:p w14:paraId="0757C20A" w14:textId="1BF5FCAB" w:rsidR="00B606E4" w:rsidRPr="001F1B2A"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1F1B2A">
        <w:rPr>
          <w:rFonts w:ascii="Times New Roman" w:eastAsia="Times New Roman" w:hAnsi="Times New Roman"/>
        </w:rPr>
        <w:t>Izpildītājs apņemas savlaicīgi</w:t>
      </w:r>
      <w:r w:rsidR="00527420" w:rsidRPr="001F1B2A">
        <w:rPr>
          <w:rFonts w:ascii="Times New Roman" w:eastAsia="Times New Roman" w:hAnsi="Times New Roman"/>
        </w:rPr>
        <w:t>, kvalitatīvi un par saviem līdzekļiem</w:t>
      </w:r>
      <w:r w:rsidR="005269DE" w:rsidRPr="001F1B2A">
        <w:rPr>
          <w:rFonts w:ascii="Times New Roman" w:eastAsia="Times New Roman" w:hAnsi="Times New Roman"/>
        </w:rPr>
        <w:t xml:space="preserve"> </w:t>
      </w:r>
      <w:r w:rsidRPr="001F1B2A">
        <w:rPr>
          <w:rFonts w:ascii="Times New Roman" w:eastAsia="Times New Roman" w:hAnsi="Times New Roman"/>
        </w:rPr>
        <w:t>veikt visu rakstiski pamatoto defektu un neatbilstību novēršanu saskaņā ar Līgumu izpildītajos darbos.</w:t>
      </w:r>
    </w:p>
    <w:p w14:paraId="4CBBA970" w14:textId="46EC5AB5" w:rsidR="00B606E4" w:rsidRPr="001F1B2A"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1F1B2A">
        <w:rPr>
          <w:rFonts w:ascii="Times New Roman" w:eastAsia="Times New Roman" w:hAnsi="Times New Roman"/>
        </w:rPr>
        <w:t>Ja par</w:t>
      </w:r>
      <w:r w:rsidR="001F7C5E" w:rsidRPr="001F1B2A">
        <w:rPr>
          <w:rFonts w:ascii="Times New Roman" w:eastAsia="Times New Roman" w:hAnsi="Times New Roman"/>
        </w:rPr>
        <w:t xml:space="preserve"> jau izpildītiem</w:t>
      </w:r>
      <w:r w:rsidRPr="001F1B2A">
        <w:rPr>
          <w:rFonts w:ascii="Times New Roman" w:eastAsia="Times New Roman" w:hAnsi="Times New Roman"/>
        </w:rPr>
        <w:t xml:space="preserve"> </w:t>
      </w:r>
      <w:r w:rsidR="005269DE" w:rsidRPr="001F1B2A">
        <w:rPr>
          <w:rFonts w:ascii="Times New Roman" w:eastAsia="Times New Roman" w:hAnsi="Times New Roman"/>
        </w:rPr>
        <w:t xml:space="preserve">Darbiem, </w:t>
      </w:r>
      <w:r w:rsidRPr="001F1B2A">
        <w:rPr>
          <w:rFonts w:ascii="Times New Roman" w:eastAsia="Times New Roman" w:hAnsi="Times New Roman"/>
        </w:rPr>
        <w:t xml:space="preserve">ir atklātas nepilnības vai kļūdas, </w:t>
      </w:r>
      <w:r w:rsidR="005269DE" w:rsidRPr="001F1B2A">
        <w:rPr>
          <w:rFonts w:ascii="Times New Roman" w:eastAsia="Times New Roman" w:hAnsi="Times New Roman"/>
        </w:rPr>
        <w:t xml:space="preserve">Izpildītājs </w:t>
      </w:r>
      <w:r w:rsidRPr="001F1B2A">
        <w:rPr>
          <w:rFonts w:ascii="Times New Roman" w:eastAsia="Times New Roman" w:hAnsi="Times New Roman"/>
        </w:rPr>
        <w:t>tās labo nekavējoties</w:t>
      </w:r>
      <w:r w:rsidR="005269DE" w:rsidRPr="001F1B2A">
        <w:rPr>
          <w:rFonts w:ascii="Times New Roman" w:eastAsia="Times New Roman" w:hAnsi="Times New Roman"/>
        </w:rPr>
        <w:t xml:space="preserve">, ziņojot Pasūtītājam </w:t>
      </w:r>
      <w:r w:rsidR="001F7C5E" w:rsidRPr="001F1B2A">
        <w:rPr>
          <w:rFonts w:ascii="Times New Roman" w:eastAsia="Times New Roman" w:hAnsi="Times New Roman"/>
        </w:rPr>
        <w:t>novēršanas termiņu</w:t>
      </w:r>
      <w:r w:rsidRPr="001F1B2A">
        <w:rPr>
          <w:rFonts w:ascii="Times New Roman" w:eastAsia="Times New Roman" w:hAnsi="Times New Roman"/>
        </w:rPr>
        <w:t>.</w:t>
      </w:r>
    </w:p>
    <w:p w14:paraId="5660032E" w14:textId="7460A020" w:rsidR="00B606E4" w:rsidRPr="001F1B2A" w:rsidRDefault="001F7C5E"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1F1B2A">
        <w:rPr>
          <w:rFonts w:ascii="Times New Roman" w:eastAsia="Times New Roman" w:hAnsi="Times New Roman"/>
          <w:color w:val="000000" w:themeColor="text1"/>
        </w:rPr>
        <w:t>G</w:t>
      </w:r>
      <w:r w:rsidR="00B606E4" w:rsidRPr="001F1B2A">
        <w:rPr>
          <w:rFonts w:ascii="Times New Roman" w:eastAsia="Times New Roman" w:hAnsi="Times New Roman"/>
          <w:color w:val="000000" w:themeColor="text1"/>
        </w:rPr>
        <w:t xml:space="preserve">adījumā, ja Izpildītājs maina nozīmēto būvdarbu vadītāju, viņam ir pienākums </w:t>
      </w:r>
      <w:r w:rsidR="00527420" w:rsidRPr="001F1B2A">
        <w:rPr>
          <w:rFonts w:ascii="Times New Roman" w:eastAsia="Times New Roman" w:hAnsi="Times New Roman"/>
          <w:color w:val="000000" w:themeColor="text1"/>
        </w:rPr>
        <w:t xml:space="preserve"> 3 (</w:t>
      </w:r>
      <w:r w:rsidR="00B606E4" w:rsidRPr="001F1B2A">
        <w:rPr>
          <w:rFonts w:ascii="Times New Roman" w:eastAsia="Times New Roman" w:hAnsi="Times New Roman"/>
          <w:color w:val="000000" w:themeColor="text1"/>
        </w:rPr>
        <w:t>trīs</w:t>
      </w:r>
      <w:r w:rsidR="00527420" w:rsidRPr="001F1B2A">
        <w:rPr>
          <w:rFonts w:ascii="Times New Roman" w:eastAsia="Times New Roman" w:hAnsi="Times New Roman"/>
          <w:color w:val="000000" w:themeColor="text1"/>
        </w:rPr>
        <w:t>)</w:t>
      </w:r>
      <w:r w:rsidR="00B606E4" w:rsidRPr="001F1B2A">
        <w:rPr>
          <w:rFonts w:ascii="Times New Roman" w:eastAsia="Times New Roman" w:hAnsi="Times New Roman"/>
          <w:color w:val="000000" w:themeColor="text1"/>
        </w:rPr>
        <w:t xml:space="preserve"> dienu laikā par to </w:t>
      </w:r>
      <w:proofErr w:type="spellStart"/>
      <w:r w:rsidR="00B606E4" w:rsidRPr="001F1B2A">
        <w:rPr>
          <w:rFonts w:ascii="Times New Roman" w:eastAsia="Times New Roman" w:hAnsi="Times New Roman"/>
          <w:color w:val="000000" w:themeColor="text1"/>
        </w:rPr>
        <w:t>rakstveidā</w:t>
      </w:r>
      <w:proofErr w:type="spellEnd"/>
      <w:r w:rsidR="00B606E4" w:rsidRPr="001F1B2A">
        <w:rPr>
          <w:rFonts w:ascii="Times New Roman" w:eastAsia="Times New Roman" w:hAnsi="Times New Roman"/>
          <w:color w:val="000000" w:themeColor="text1"/>
        </w:rPr>
        <w:t xml:space="preserve"> informēt Pasūtītāju, kā arī </w:t>
      </w:r>
      <w:r w:rsidR="009D104D" w:rsidRPr="001F1B2A">
        <w:rPr>
          <w:rFonts w:ascii="Times New Roman" w:eastAsia="Times New Roman" w:hAnsi="Times New Roman"/>
          <w:color w:val="000000" w:themeColor="text1"/>
        </w:rPr>
        <w:t xml:space="preserve">veikt visas nepieciešamās darbības būvdarbu vadītāja maiņai. </w:t>
      </w:r>
    </w:p>
    <w:p w14:paraId="518E2336" w14:textId="615CD5DD"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Izpildītājam ir pienākums visā </w:t>
      </w:r>
      <w:r w:rsidR="00D24CD5" w:rsidRPr="00E721B1">
        <w:rPr>
          <w:rFonts w:ascii="Times New Roman" w:eastAsia="Times New Roman" w:hAnsi="Times New Roman"/>
        </w:rPr>
        <w:t>B</w:t>
      </w:r>
      <w:r w:rsidRPr="00E721B1">
        <w:rPr>
          <w:rFonts w:ascii="Times New Roman" w:eastAsia="Times New Roman" w:hAnsi="Times New Roman"/>
        </w:rPr>
        <w:t>ūvdarbu laikā nodrošināt, lai viņam būtu aktīva reģistrācija Būvkomersantu reģistrā un darbus veiktu atbilstoši normatīvajiem aktiem sertificēti un reģistrēti attiecīgās jomas speciālisti, kuri norādīti Iepirkuma piedāvājumā, vai citi Izpildītāja vai viņa Apakšuzņēmēju speciālisti, kuri iepriekš ir saskaņoti ar Pasūtītāju.</w:t>
      </w:r>
    </w:p>
    <w:p w14:paraId="54E9AD7A" w14:textId="2EA20C12"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Izpildītājs veic darbus saskaņā ar spēkā esošām attiecīgo jomu regulējošām tiesību normām </w:t>
      </w:r>
      <w:r w:rsidR="00930D4F" w:rsidRPr="00E721B1">
        <w:rPr>
          <w:rFonts w:ascii="Times New Roman" w:eastAsia="Times New Roman" w:hAnsi="Times New Roman"/>
        </w:rPr>
        <w:t>Būvd</w:t>
      </w:r>
      <w:r w:rsidRPr="00E721B1">
        <w:rPr>
          <w:rFonts w:ascii="Times New Roman" w:eastAsia="Times New Roman" w:hAnsi="Times New Roman"/>
        </w:rPr>
        <w:t xml:space="preserve">arbu izpildes brīdī, </w:t>
      </w:r>
      <w:r w:rsidR="00930D4F" w:rsidRPr="00E721B1">
        <w:rPr>
          <w:rFonts w:ascii="Times New Roman" w:eastAsia="Times New Roman" w:hAnsi="Times New Roman"/>
        </w:rPr>
        <w:t>Būvd</w:t>
      </w:r>
      <w:r w:rsidRPr="00E721B1">
        <w:rPr>
          <w:rFonts w:ascii="Times New Roman" w:eastAsia="Times New Roman" w:hAnsi="Times New Roman"/>
        </w:rPr>
        <w:t xml:space="preserve">arbu veikšanas projektu un labu būvniecības praksi. Izpildītājs veicot būvdarbus it īpaši ievēro Būvniecības likumu, Vispārīgos būvnoteikumus, būvnormatīvus, Darba aizsardzības likumu un citus spēkā esošos </w:t>
      </w:r>
      <w:r w:rsidR="00753C1A">
        <w:rPr>
          <w:rFonts w:ascii="Times New Roman" w:eastAsia="Times New Roman" w:hAnsi="Times New Roman"/>
        </w:rPr>
        <w:t xml:space="preserve">būvniecības jomu regulējošos </w:t>
      </w:r>
      <w:r w:rsidRPr="00E721B1">
        <w:rPr>
          <w:rFonts w:ascii="Times New Roman" w:eastAsia="Times New Roman" w:hAnsi="Times New Roman"/>
        </w:rPr>
        <w:t>normatīvos aktus.</w:t>
      </w:r>
    </w:p>
    <w:p w14:paraId="23B0F983" w14:textId="0A94B204"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Izpildītājam nekavējoties ir jāinformē Pasūtītāja atbildīgā persona par Līguma izpildē tādiem paredzamiem apstākļiem vai notikumiem, kas var nelabvēlīgi ietekmēt </w:t>
      </w:r>
      <w:r w:rsidR="00753C1A">
        <w:rPr>
          <w:rFonts w:ascii="Times New Roman" w:eastAsia="Times New Roman" w:hAnsi="Times New Roman"/>
        </w:rPr>
        <w:t>D</w:t>
      </w:r>
      <w:r w:rsidRPr="00E721B1">
        <w:rPr>
          <w:rFonts w:ascii="Times New Roman" w:eastAsia="Times New Roman" w:hAnsi="Times New Roman"/>
        </w:rPr>
        <w:t>arb</w:t>
      </w:r>
      <w:r w:rsidR="00753C1A">
        <w:rPr>
          <w:rFonts w:ascii="Times New Roman" w:eastAsia="Times New Roman" w:hAnsi="Times New Roman"/>
        </w:rPr>
        <w:t>u</w:t>
      </w:r>
      <w:r w:rsidRPr="00E721B1">
        <w:rPr>
          <w:rFonts w:ascii="Times New Roman" w:eastAsia="Times New Roman" w:hAnsi="Times New Roman"/>
        </w:rPr>
        <w:t xml:space="preserve"> kvalitāti, palielināt Līgumcenu vai aizkavēt </w:t>
      </w:r>
      <w:r w:rsidR="004E430F" w:rsidRPr="00E721B1">
        <w:rPr>
          <w:rFonts w:ascii="Times New Roman" w:eastAsia="Times New Roman" w:hAnsi="Times New Roman"/>
        </w:rPr>
        <w:t>Būvd</w:t>
      </w:r>
      <w:r w:rsidRPr="00E721B1">
        <w:rPr>
          <w:rFonts w:ascii="Times New Roman" w:eastAsia="Times New Roman" w:hAnsi="Times New Roman"/>
        </w:rPr>
        <w:t xml:space="preserve">arbu izpildi. Izpildītājam pēc Pasūtītāja atbildīgās personas pieprasījuma ir jāiesniedz apstākļu vai notikumu sagaidāmās ietekmes novērtējums attiecībā uz Līgumcenu, </w:t>
      </w:r>
      <w:r w:rsidR="00F23219" w:rsidRPr="00E721B1">
        <w:rPr>
          <w:rFonts w:ascii="Times New Roman" w:eastAsia="Times New Roman" w:hAnsi="Times New Roman"/>
        </w:rPr>
        <w:t>Būvd</w:t>
      </w:r>
      <w:r w:rsidRPr="00E721B1">
        <w:rPr>
          <w:rFonts w:ascii="Times New Roman" w:eastAsia="Times New Roman" w:hAnsi="Times New Roman"/>
        </w:rPr>
        <w:t>arbu kvalitāti vai pabeigšanas termiņu.</w:t>
      </w:r>
    </w:p>
    <w:p w14:paraId="5760E869" w14:textId="77777777"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Izpildītājs uzņemas atbildību par būvobjektā un būvlaukumā esošo materiālu, iekārtu, instrumentu, tehnikas u.tml. saglabāšanu un apsargāšanu. Izpildītājam par saviem līdzekļiem ir jānodrošina Būves vietas apsargāšana.</w:t>
      </w:r>
    </w:p>
    <w:p w14:paraId="3BC0EB79" w14:textId="37B7E47B" w:rsidR="00B606E4" w:rsidRPr="00E721B1" w:rsidRDefault="00B606E4"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Izpildītājam regulāri ir jāveic būvobjekta un ar </w:t>
      </w:r>
      <w:r w:rsidR="00F23219" w:rsidRPr="00E721B1">
        <w:rPr>
          <w:rFonts w:ascii="Times New Roman" w:eastAsia="Times New Roman" w:hAnsi="Times New Roman"/>
        </w:rPr>
        <w:t>Būvd</w:t>
      </w:r>
      <w:r w:rsidRPr="00E721B1">
        <w:rPr>
          <w:rFonts w:ascii="Times New Roman" w:eastAsia="Times New Roman" w:hAnsi="Times New Roman"/>
        </w:rPr>
        <w:t>arbu izpildi saistītās apkārtnes sakopšana un sakārtošana, atkritumu savākšana un izvešana, ciktāl tas ir radies no Izpildītāja darbībām.</w:t>
      </w:r>
    </w:p>
    <w:p w14:paraId="467F5E8E" w14:textId="0E2075A4" w:rsidR="00AC7BC5" w:rsidRPr="00E721B1" w:rsidRDefault="00AC7BC5"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lastRenderedPageBreak/>
        <w:t xml:space="preserve">Izpildītājs ir atbildīgs par tā piesaistīto apakšuzņēmēju un speciālistu projektēšanas </w:t>
      </w:r>
      <w:r w:rsidR="00F23219" w:rsidRPr="00E721B1">
        <w:rPr>
          <w:rFonts w:ascii="Times New Roman" w:eastAsia="Times New Roman" w:hAnsi="Times New Roman"/>
        </w:rPr>
        <w:t>Būvd</w:t>
      </w:r>
      <w:r w:rsidRPr="00E721B1">
        <w:rPr>
          <w:rFonts w:ascii="Times New Roman" w:eastAsia="Times New Roman" w:hAnsi="Times New Roman"/>
        </w:rPr>
        <w:t>arbu izpildi atbilstoši Līguma noteikumiem un par zaudējumiem, ko Līguma izpildē iesaistītie apakšuzņēmēji un speciālisti ar savu prettiesisko darbību vai bezdarbību ir nodarījuši Pasūtītājam un trešajām personām. Izpildītājs ir atbildīgs par visu saistību izpildi pret apakšuzņēmēju, tajā skaitā samaksas veikšanu.</w:t>
      </w:r>
    </w:p>
    <w:p w14:paraId="08B43BBA" w14:textId="0292640B" w:rsidR="00B606E4" w:rsidRPr="00E721B1" w:rsidRDefault="00017A0D" w:rsidP="000312D4">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Izpildītājam nav tiesības prasīt papildu samaksu no Pasūtītāja un </w:t>
      </w:r>
      <w:r w:rsidR="00F23219" w:rsidRPr="00E721B1">
        <w:rPr>
          <w:rFonts w:ascii="Times New Roman" w:eastAsia="Times New Roman" w:hAnsi="Times New Roman"/>
        </w:rPr>
        <w:t>Būvd</w:t>
      </w:r>
      <w:r w:rsidRPr="00E721B1">
        <w:rPr>
          <w:rFonts w:ascii="Times New Roman" w:eastAsia="Times New Roman" w:hAnsi="Times New Roman"/>
        </w:rPr>
        <w:t>arbu izpildes un nodošanas Pasūtītājam termiņa pagarināšanu, ja Līguma izpildes laikā Pasūtītāja prasībās tiek konstatēta kļūda, kuru bija iespējams konstatēt pirms Līguma noslēgšanas, pārbaudot Pasūtītāja prasības ar pienācīgu rūpību, kādu pamatoti varētu sagaidīt no Izpildītāja, kā attiecīgās nozares profesionāļa</w:t>
      </w:r>
    </w:p>
    <w:p w14:paraId="67D4E1DC" w14:textId="0D12CD4A" w:rsidR="00B606E4" w:rsidRPr="00E721B1" w:rsidRDefault="00B606E4" w:rsidP="00DD3B33">
      <w:pPr>
        <w:pStyle w:val="ListParagraph"/>
        <w:numPr>
          <w:ilvl w:val="1"/>
          <w:numId w:val="5"/>
        </w:numPr>
        <w:spacing w:after="0" w:line="240" w:lineRule="auto"/>
        <w:ind w:left="-142" w:right="-766" w:hanging="425"/>
        <w:jc w:val="both"/>
        <w:rPr>
          <w:rFonts w:ascii="Times New Roman" w:hAnsi="Times New Roman"/>
          <w:color w:val="FF0000"/>
        </w:rPr>
      </w:pPr>
      <w:r w:rsidRPr="00E721B1">
        <w:rPr>
          <w:rFonts w:ascii="Times New Roman" w:hAnsi="Times New Roman"/>
          <w:b/>
          <w:bCs/>
        </w:rPr>
        <w:t>Pasūtītāja tiesības un pienākumi:</w:t>
      </w:r>
    </w:p>
    <w:p w14:paraId="6CE9949A" w14:textId="77777777" w:rsidR="00B606E4" w:rsidRPr="00E721B1" w:rsidRDefault="00B606E4" w:rsidP="001D3DCF">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pieprasīt un sniegt Izpildītājam informāciju, kas saistīta ar Būvdarbu veikšanu;</w:t>
      </w:r>
    </w:p>
    <w:p w14:paraId="57F6D66C" w14:textId="77777777" w:rsidR="00B606E4" w:rsidRPr="00E721B1" w:rsidRDefault="00B606E4" w:rsidP="001D3DCF">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Pasūtītājam ir pienākums nodrošināt visus būvniecības dokumentācijai nepieciešamos saskaņojumus, kurus saskaņā ar normatīvajiem aktiem nevar veikt Izpildītājs.</w:t>
      </w:r>
    </w:p>
    <w:p w14:paraId="338CDE74" w14:textId="706E4BA0" w:rsidR="00B606E4" w:rsidRPr="00E721B1" w:rsidRDefault="00B606E4" w:rsidP="001D3DCF">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Pasūtītājam ir tiesības saņemt no Izpildītāja informāciju un paskaidrojumus par </w:t>
      </w:r>
      <w:r w:rsidR="004E430F" w:rsidRPr="00E721B1">
        <w:rPr>
          <w:rFonts w:ascii="Times New Roman" w:eastAsia="Times New Roman" w:hAnsi="Times New Roman"/>
        </w:rPr>
        <w:t>Būvd</w:t>
      </w:r>
      <w:r w:rsidRPr="00E721B1">
        <w:rPr>
          <w:rFonts w:ascii="Times New Roman" w:eastAsia="Times New Roman" w:hAnsi="Times New Roman"/>
        </w:rPr>
        <w:t>arbu izpildes gaitu un citiem Līguma izpildes jautājumiem.</w:t>
      </w:r>
    </w:p>
    <w:p w14:paraId="3E3ECD3A" w14:textId="77777777" w:rsidR="00B606E4" w:rsidRPr="00E721B1" w:rsidRDefault="00B606E4" w:rsidP="001D3DCF">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 xml:space="preserve">piedalīties pie Būvdarbu pieņemšanas, nodošanas. Gadījumā, ja tiek konstatēti trūkumi, Pasūtītāja pienākums ir informēt par to Izpildītāju un uzdot tos novērst.  </w:t>
      </w:r>
    </w:p>
    <w:p w14:paraId="0A53EFAF" w14:textId="17155612" w:rsidR="00B606E4" w:rsidRPr="00E721B1" w:rsidRDefault="00B606E4" w:rsidP="001D3DCF">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pieņemt no Izpildītāja kvalitatīvi paveiktus Būvdarbus un parakstīt Aktu Nr.</w:t>
      </w:r>
      <w:r w:rsidR="00AE7993" w:rsidRPr="00E721B1">
        <w:rPr>
          <w:rFonts w:ascii="Times New Roman" w:eastAsia="Times New Roman" w:hAnsi="Times New Roman"/>
          <w:color w:val="000000" w:themeColor="text1"/>
        </w:rPr>
        <w:t>3</w:t>
      </w:r>
      <w:r w:rsidRPr="00E721B1">
        <w:rPr>
          <w:rFonts w:ascii="Times New Roman" w:eastAsia="Times New Roman" w:hAnsi="Times New Roman"/>
          <w:color w:val="000000" w:themeColor="text1"/>
        </w:rPr>
        <w:t>, ja Būvdarbi veikti atbilstoši Līguma nosacījumiem;</w:t>
      </w:r>
    </w:p>
    <w:p w14:paraId="511EB63C" w14:textId="7B33654F" w:rsidR="00B606E4" w:rsidRPr="00E721B1" w:rsidRDefault="00B606E4" w:rsidP="001D3DCF">
      <w:pPr>
        <w:pStyle w:val="ListParagraph"/>
        <w:numPr>
          <w:ilvl w:val="2"/>
          <w:numId w:val="5"/>
        </w:numPr>
        <w:tabs>
          <w:tab w:val="num" w:pos="709"/>
        </w:tabs>
        <w:spacing w:after="0" w:line="240" w:lineRule="auto"/>
        <w:ind w:left="709" w:right="-666" w:hanging="709"/>
        <w:jc w:val="both"/>
        <w:rPr>
          <w:rFonts w:ascii="Times New Roman" w:eastAsia="Times New Roman" w:hAnsi="Times New Roman"/>
          <w:color w:val="000000" w:themeColor="text1"/>
        </w:rPr>
      </w:pPr>
      <w:r w:rsidRPr="00E721B1">
        <w:rPr>
          <w:rFonts w:ascii="Times New Roman" w:eastAsia="Times New Roman" w:hAnsi="Times New Roman"/>
          <w:color w:val="000000" w:themeColor="text1"/>
        </w:rPr>
        <w:t xml:space="preserve">samaksāt Izpildītājam par kvalitatīvi </w:t>
      </w:r>
      <w:r w:rsidR="00753C1A">
        <w:rPr>
          <w:rFonts w:ascii="Times New Roman" w:eastAsia="Times New Roman" w:hAnsi="Times New Roman"/>
          <w:color w:val="000000" w:themeColor="text1"/>
        </w:rPr>
        <w:t xml:space="preserve">un pienācīgi </w:t>
      </w:r>
      <w:r w:rsidRPr="00E721B1">
        <w:rPr>
          <w:rFonts w:ascii="Times New Roman" w:eastAsia="Times New Roman" w:hAnsi="Times New Roman"/>
          <w:color w:val="000000" w:themeColor="text1"/>
        </w:rPr>
        <w:t>paveiktiem Būvdarbiem, ievērojot Līgumā noteikto kārtību.</w:t>
      </w:r>
    </w:p>
    <w:p w14:paraId="2241F557" w14:textId="77777777" w:rsidR="00B606E4" w:rsidRPr="00E721B1" w:rsidRDefault="00B606E4" w:rsidP="001D3DCF">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Pasūtītājam ir tiesības prasīt Izpildītāja atbildīgās personas vai cita pārstāvja nomaiņu, ja šī persona nepilda Līgumā noteiktās saistības vai pienākumus, ir nekompetents vai nolaidīgs.</w:t>
      </w:r>
    </w:p>
    <w:p w14:paraId="7A58A630" w14:textId="77777777" w:rsidR="00B606E4" w:rsidRPr="00E721B1" w:rsidRDefault="00B606E4" w:rsidP="00B606E4">
      <w:pPr>
        <w:pStyle w:val="ListParagraph"/>
        <w:spacing w:after="0" w:line="240" w:lineRule="auto"/>
        <w:ind w:left="360" w:right="-666"/>
        <w:jc w:val="both"/>
        <w:rPr>
          <w:rFonts w:ascii="Times New Roman" w:eastAsia="Times New Roman" w:hAnsi="Times New Roman"/>
        </w:rPr>
      </w:pPr>
    </w:p>
    <w:p w14:paraId="3DD84219" w14:textId="77777777" w:rsidR="005B6F37" w:rsidRPr="00E721B1" w:rsidRDefault="005B6F37" w:rsidP="00475D92">
      <w:pPr>
        <w:pStyle w:val="ListParagraph"/>
        <w:numPr>
          <w:ilvl w:val="0"/>
          <w:numId w:val="5"/>
        </w:numPr>
        <w:tabs>
          <w:tab w:val="left" w:pos="284"/>
        </w:tabs>
        <w:spacing w:after="0" w:line="240" w:lineRule="auto"/>
        <w:ind w:left="0" w:firstLine="0"/>
        <w:jc w:val="center"/>
        <w:rPr>
          <w:rFonts w:ascii="Times New Roman" w:eastAsia="Times New Roman" w:hAnsi="Times New Roman"/>
          <w:b/>
        </w:rPr>
      </w:pPr>
      <w:r w:rsidRPr="00E721B1">
        <w:rPr>
          <w:rFonts w:ascii="Times New Roman" w:eastAsia="Times New Roman" w:hAnsi="Times New Roman"/>
          <w:b/>
        </w:rPr>
        <w:t>BŪVDARBU PIEŅEMŠANAS NODOŠANAS KĀRTIBA</w:t>
      </w:r>
    </w:p>
    <w:p w14:paraId="67E5B6A6" w14:textId="3F3C65CE" w:rsidR="00A91A85" w:rsidRPr="00E721B1" w:rsidRDefault="005B6F37" w:rsidP="00A91A85">
      <w:pPr>
        <w:pStyle w:val="ListParagraph"/>
        <w:numPr>
          <w:ilvl w:val="1"/>
          <w:numId w:val="5"/>
        </w:numPr>
        <w:spacing w:after="0" w:line="240" w:lineRule="auto"/>
        <w:ind w:left="-142" w:right="-666" w:hanging="425"/>
        <w:jc w:val="both"/>
        <w:rPr>
          <w:rFonts w:ascii="Times New Roman" w:hAnsi="Times New Roman"/>
          <w:color w:val="000000"/>
        </w:rPr>
      </w:pPr>
      <w:r w:rsidRPr="00E721B1">
        <w:rPr>
          <w:rFonts w:ascii="Times New Roman" w:hAnsi="Times New Roman"/>
          <w:color w:val="000000"/>
        </w:rPr>
        <w:t xml:space="preserve">Būvdarbi tiek uzskatīti par izpildītiem ar brīdi, kad Puses par to izpildi ir sastādījušas un abpusēji bez atrunām parakstījušas Aktu Nr. </w:t>
      </w:r>
      <w:r w:rsidR="00AE7993" w:rsidRPr="00E721B1">
        <w:rPr>
          <w:rFonts w:ascii="Times New Roman" w:hAnsi="Times New Roman"/>
          <w:color w:val="000000"/>
        </w:rPr>
        <w:t>3</w:t>
      </w:r>
      <w:r w:rsidR="00A91A85" w:rsidRPr="00E721B1">
        <w:rPr>
          <w:rFonts w:ascii="Times New Roman" w:hAnsi="Times New Roman"/>
          <w:color w:val="000000"/>
        </w:rPr>
        <w:t>, kas ir noformēts atbilstoši šī Līguma 3. pielikumam</w:t>
      </w:r>
      <w:r w:rsidR="00337745" w:rsidRPr="00E721B1">
        <w:rPr>
          <w:rFonts w:ascii="Times New Roman" w:hAnsi="Times New Roman"/>
          <w:color w:val="000000"/>
        </w:rPr>
        <w:t>.</w:t>
      </w:r>
    </w:p>
    <w:p w14:paraId="66F3CA39" w14:textId="1D473F63" w:rsidR="00A91A85" w:rsidRPr="00E721B1" w:rsidRDefault="00B46D04" w:rsidP="00DF1598">
      <w:pPr>
        <w:pStyle w:val="ListParagraph"/>
        <w:numPr>
          <w:ilvl w:val="1"/>
          <w:numId w:val="5"/>
        </w:numPr>
        <w:spacing w:after="0" w:line="240" w:lineRule="auto"/>
        <w:ind w:left="-142" w:right="-666" w:hanging="425"/>
        <w:jc w:val="both"/>
        <w:rPr>
          <w:rFonts w:ascii="Times New Roman" w:hAnsi="Times New Roman"/>
          <w:color w:val="000000"/>
        </w:rPr>
      </w:pPr>
      <w:r w:rsidRPr="00E721B1">
        <w:rPr>
          <w:rFonts w:ascii="Times New Roman" w:hAnsi="Times New Roman"/>
          <w:color w:val="000000"/>
        </w:rPr>
        <w:t xml:space="preserve">Izpildītājs </w:t>
      </w:r>
      <w:r w:rsidR="00C758FB" w:rsidRPr="00E721B1">
        <w:rPr>
          <w:rFonts w:ascii="Times New Roman" w:hAnsi="Times New Roman"/>
          <w:color w:val="000000"/>
        </w:rPr>
        <w:t xml:space="preserve">iesniedz pasūtītājam Aktu Nr. </w:t>
      </w:r>
      <w:r w:rsidR="00A2578D" w:rsidRPr="00E721B1">
        <w:rPr>
          <w:rFonts w:ascii="Times New Roman" w:hAnsi="Times New Roman"/>
          <w:color w:val="000000"/>
        </w:rPr>
        <w:t>3</w:t>
      </w:r>
      <w:r w:rsidR="00586081" w:rsidRPr="00E721B1">
        <w:rPr>
          <w:rFonts w:ascii="Times New Roman" w:hAnsi="Times New Roman"/>
          <w:color w:val="000000"/>
        </w:rPr>
        <w:t xml:space="preserve">, norādot </w:t>
      </w:r>
      <w:r w:rsidR="00586081" w:rsidRPr="00E721B1">
        <w:rPr>
          <w:rFonts w:ascii="Times New Roman" w:eastAsia="Times New Roman" w:hAnsi="Times New Roman"/>
        </w:rPr>
        <w:t>Objekta pieņemšan</w:t>
      </w:r>
      <w:r w:rsidR="00E44955" w:rsidRPr="00E721B1">
        <w:rPr>
          <w:rFonts w:ascii="Times New Roman" w:eastAsia="Times New Roman" w:hAnsi="Times New Roman"/>
        </w:rPr>
        <w:t>as</w:t>
      </w:r>
      <w:r w:rsidR="00586081" w:rsidRPr="00E721B1">
        <w:rPr>
          <w:rFonts w:ascii="Times New Roman" w:eastAsia="Times New Roman" w:hAnsi="Times New Roman"/>
        </w:rPr>
        <w:t xml:space="preserve"> ekspluatācijā datumu un numuru,</w:t>
      </w:r>
      <w:r w:rsidR="003069EF" w:rsidRPr="00E721B1">
        <w:rPr>
          <w:rFonts w:ascii="Times New Roman" w:eastAsia="Times New Roman" w:hAnsi="Times New Roman"/>
        </w:rPr>
        <w:t xml:space="preserve"> </w:t>
      </w:r>
      <w:r w:rsidR="00586081" w:rsidRPr="00E721B1">
        <w:rPr>
          <w:rFonts w:ascii="Times New Roman" w:hAnsi="Times New Roman"/>
          <w:color w:val="000000"/>
        </w:rPr>
        <w:t>pievieno</w:t>
      </w:r>
      <w:r w:rsidR="007C66A7" w:rsidRPr="00E721B1">
        <w:rPr>
          <w:rFonts w:ascii="Times New Roman" w:hAnsi="Times New Roman"/>
          <w:color w:val="000000"/>
        </w:rPr>
        <w:t>jot</w:t>
      </w:r>
      <w:r w:rsidR="00A2578D" w:rsidRPr="00E721B1">
        <w:rPr>
          <w:rFonts w:ascii="Times New Roman" w:hAnsi="Times New Roman"/>
          <w:color w:val="000000"/>
        </w:rPr>
        <w:t>:</w:t>
      </w:r>
    </w:p>
    <w:p w14:paraId="0606FFEC" w14:textId="5FCBAAA0" w:rsidR="0081529B" w:rsidRPr="00E721B1" w:rsidRDefault="00586081" w:rsidP="0081529B">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 xml:space="preserve">Būvdarbu </w:t>
      </w:r>
      <w:r w:rsidR="0081529B" w:rsidRPr="00E721B1">
        <w:rPr>
          <w:rFonts w:ascii="Times New Roman" w:eastAsia="Times New Roman" w:hAnsi="Times New Roman"/>
        </w:rPr>
        <w:t>apliecinošos dokumentus (Forma 2, Forma 3) par pēdējā mēnesī izpildītajiem Būvdarbiem</w:t>
      </w:r>
    </w:p>
    <w:p w14:paraId="5594BC00" w14:textId="5D791EA9" w:rsidR="0081529B" w:rsidRPr="00E721B1" w:rsidRDefault="00586081" w:rsidP="0081529B">
      <w:pPr>
        <w:pStyle w:val="ListParagraph"/>
        <w:numPr>
          <w:ilvl w:val="2"/>
          <w:numId w:val="5"/>
        </w:numPr>
        <w:tabs>
          <w:tab w:val="num" w:pos="709"/>
        </w:tabs>
        <w:spacing w:after="0" w:line="240" w:lineRule="auto"/>
        <w:ind w:left="709" w:right="-666" w:hanging="709"/>
        <w:jc w:val="both"/>
        <w:rPr>
          <w:rFonts w:ascii="Times New Roman" w:eastAsia="Times New Roman" w:hAnsi="Times New Roman"/>
        </w:rPr>
      </w:pPr>
      <w:r w:rsidRPr="00E721B1">
        <w:rPr>
          <w:rFonts w:ascii="Times New Roman" w:eastAsia="Times New Roman" w:hAnsi="Times New Roman"/>
        </w:rPr>
        <w:t>D</w:t>
      </w:r>
      <w:r w:rsidR="0081529B" w:rsidRPr="00E721B1">
        <w:rPr>
          <w:rFonts w:ascii="Times New Roman" w:eastAsia="Times New Roman" w:hAnsi="Times New Roman"/>
        </w:rPr>
        <w:t xml:space="preserve">arbu </w:t>
      </w:r>
      <w:proofErr w:type="spellStart"/>
      <w:r w:rsidR="0081529B" w:rsidRPr="00E721B1">
        <w:rPr>
          <w:rFonts w:ascii="Times New Roman" w:eastAsia="Times New Roman" w:hAnsi="Times New Roman"/>
        </w:rPr>
        <w:t>izpilddokumentāciju</w:t>
      </w:r>
      <w:proofErr w:type="spellEnd"/>
      <w:r w:rsidR="0081529B" w:rsidRPr="00E721B1">
        <w:rPr>
          <w:rFonts w:ascii="Times New Roman" w:eastAsia="Times New Roman" w:hAnsi="Times New Roman"/>
        </w:rPr>
        <w:t xml:space="preserve">, tai skaitā iebūvēto būvizstrādājumu atbilstību apliecinošo dokumentāciju, segto darbu aktus, nozīmīgo konstrukciju pieņemšanas aktus, pārbaužu aktus, testēšanas protokolus, instruktāžas protokolus, kā arī citu </w:t>
      </w:r>
      <w:r w:rsidR="007F6C88" w:rsidRPr="00E721B1">
        <w:rPr>
          <w:rFonts w:ascii="Times New Roman" w:eastAsia="Times New Roman" w:hAnsi="Times New Roman"/>
        </w:rPr>
        <w:t>L</w:t>
      </w:r>
      <w:r w:rsidR="0081529B" w:rsidRPr="00E721B1">
        <w:rPr>
          <w:rFonts w:ascii="Times New Roman" w:eastAsia="Times New Roman" w:hAnsi="Times New Roman"/>
        </w:rPr>
        <w:t>īgumā paredzēto dokumentāciju, ja tā nav iesniegta Pasūtītājam iepriekš vai nav augšupielādēta būvniecības informācijas sistēmā attiecīgās būvniecības lietā.</w:t>
      </w:r>
    </w:p>
    <w:p w14:paraId="2DA2A234" w14:textId="39CF6C43" w:rsidR="005B6F37" w:rsidRPr="00E721B1" w:rsidRDefault="005B6F37" w:rsidP="00DF1598">
      <w:pPr>
        <w:pStyle w:val="ListParagraph"/>
        <w:numPr>
          <w:ilvl w:val="1"/>
          <w:numId w:val="5"/>
        </w:numPr>
        <w:spacing w:after="0" w:line="240" w:lineRule="auto"/>
        <w:ind w:left="-142" w:right="-666" w:hanging="425"/>
        <w:jc w:val="both"/>
        <w:rPr>
          <w:rFonts w:ascii="Times New Roman" w:hAnsi="Times New Roman"/>
          <w:color w:val="000000"/>
        </w:rPr>
      </w:pPr>
      <w:r w:rsidRPr="00E721B1">
        <w:rPr>
          <w:rFonts w:ascii="Times New Roman" w:hAnsi="Times New Roman"/>
          <w:color w:val="000000"/>
        </w:rPr>
        <w:t xml:space="preserve">Pasūtītājs Izpildītāja iesniegto Aktu Nr. </w:t>
      </w:r>
      <w:r w:rsidR="008F56B4" w:rsidRPr="00E721B1">
        <w:rPr>
          <w:rFonts w:ascii="Times New Roman" w:hAnsi="Times New Roman"/>
          <w:color w:val="000000"/>
        </w:rPr>
        <w:t>3</w:t>
      </w:r>
      <w:r w:rsidRPr="00E721B1">
        <w:rPr>
          <w:rFonts w:ascii="Times New Roman" w:hAnsi="Times New Roman"/>
          <w:color w:val="000000"/>
        </w:rPr>
        <w:t xml:space="preserve"> paraksta 10 (desmit) darbdienu  laikā no tā saņemšanas dienas.</w:t>
      </w:r>
    </w:p>
    <w:p w14:paraId="5335634E" w14:textId="2916EB1E" w:rsidR="005B6F37" w:rsidRPr="00E721B1" w:rsidRDefault="005B6F37" w:rsidP="00DF1598">
      <w:pPr>
        <w:pStyle w:val="ListParagraph"/>
        <w:numPr>
          <w:ilvl w:val="1"/>
          <w:numId w:val="5"/>
        </w:numPr>
        <w:spacing w:after="0" w:line="240" w:lineRule="auto"/>
        <w:ind w:left="-142" w:right="-666" w:hanging="425"/>
        <w:jc w:val="both"/>
        <w:rPr>
          <w:rFonts w:ascii="Times New Roman" w:hAnsi="Times New Roman"/>
          <w:color w:val="000000"/>
        </w:rPr>
      </w:pPr>
      <w:r w:rsidRPr="00E721B1">
        <w:rPr>
          <w:rFonts w:ascii="Times New Roman" w:hAnsi="Times New Roman"/>
          <w:color w:val="000000"/>
        </w:rPr>
        <w:t xml:space="preserve">Ja Pasūtītājs nepieņem Būvdarbus, tas iesniedz Izpildītājam pretenziju, norādot ar Līguma noteikumiem pamatotas nepilnības, kuru dēļ Pasūtītājs nevar parakstīt Aktu </w:t>
      </w:r>
      <w:r w:rsidR="003069EF" w:rsidRPr="00E721B1">
        <w:rPr>
          <w:rFonts w:ascii="Times New Roman" w:hAnsi="Times New Roman"/>
          <w:color w:val="000000"/>
        </w:rPr>
        <w:t>N</w:t>
      </w:r>
      <w:r w:rsidRPr="00E721B1">
        <w:rPr>
          <w:rFonts w:ascii="Times New Roman" w:hAnsi="Times New Roman"/>
          <w:color w:val="000000"/>
        </w:rPr>
        <w:t>r.</w:t>
      </w:r>
      <w:r w:rsidR="002B4AA1" w:rsidRPr="00E721B1">
        <w:rPr>
          <w:rFonts w:ascii="Times New Roman" w:hAnsi="Times New Roman"/>
          <w:color w:val="000000"/>
        </w:rPr>
        <w:t>3</w:t>
      </w:r>
      <w:r w:rsidRPr="00E721B1">
        <w:rPr>
          <w:rFonts w:ascii="Times New Roman" w:hAnsi="Times New Roman"/>
          <w:color w:val="000000"/>
        </w:rPr>
        <w:t>, ja nepilnības nav saistītas ar Būvdarbu kvalitāti, vai ar atbildīgo būvuzraugu saskaņotu defektu aktu. Ja Izpildītājs nepiekrīt Pasūtītāja norādītajiem Trūkumiem vai iebildumiem par faktiski izpildīto Būvdarbu apjomiem, Izpildītājs 10 darbdienu laikā no defektu akta saņemšanas dienas iesniedz Pasūtītājam atbildīgā būvdarbu vadītāja parakstītus rakstiskus iebildumus pret defektu aktā norādītajām nepilnībām.</w:t>
      </w:r>
    </w:p>
    <w:p w14:paraId="422F8CF0" w14:textId="0D55DEE9" w:rsidR="005B6F37" w:rsidRPr="00E721B1" w:rsidRDefault="005B6F37" w:rsidP="007B27D2">
      <w:pPr>
        <w:pStyle w:val="ListParagraph"/>
        <w:numPr>
          <w:ilvl w:val="2"/>
          <w:numId w:val="5"/>
        </w:numPr>
        <w:tabs>
          <w:tab w:val="num" w:pos="709"/>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 xml:space="preserve">Ja Pasūtītājs nepiekrīt atbildīgā būvdarbu vadītāja iebildumiem attiecībā uz defektu aktā iekļautajiem izpildīto Būvdarbu apjomiem vai defektiem Objekta konstrukcijās, viņam ir pienākums pasūtīt Objekta ekspertīzi par veikto Būvdarbu kvalitāti. Ja ir noslēgts publiskais būvdarbu līgums, ekspertīzes uzdevums ir novērtēt faktiski izpildīto Būvdarbu apjomu, atbilstību </w:t>
      </w:r>
      <w:r w:rsidR="00053C35" w:rsidRPr="00E721B1">
        <w:rPr>
          <w:rFonts w:ascii="Times New Roman" w:eastAsia="Times New Roman" w:hAnsi="Times New Roman"/>
        </w:rPr>
        <w:t>Būvprojekta</w:t>
      </w:r>
      <w:r w:rsidR="00EB4B48" w:rsidRPr="00E721B1">
        <w:rPr>
          <w:rFonts w:ascii="Times New Roman" w:eastAsia="Times New Roman" w:hAnsi="Times New Roman"/>
        </w:rPr>
        <w:t xml:space="preserve"> </w:t>
      </w:r>
      <w:r w:rsidRPr="00E721B1">
        <w:rPr>
          <w:rFonts w:ascii="Times New Roman" w:eastAsia="Times New Roman" w:hAnsi="Times New Roman"/>
        </w:rPr>
        <w:t xml:space="preserve">dokumentācijai, atbilstošo būvizstrādājumu un tiem atbilstošās iestrādes tehnoloģijas piemērošanu. </w:t>
      </w:r>
    </w:p>
    <w:p w14:paraId="353EB8B7" w14:textId="0D4355AF" w:rsidR="005B6F37" w:rsidRPr="00E721B1" w:rsidRDefault="005B6F37" w:rsidP="00157D9B">
      <w:pPr>
        <w:pStyle w:val="ListParagraph"/>
        <w:numPr>
          <w:ilvl w:val="2"/>
          <w:numId w:val="5"/>
        </w:numPr>
        <w:tabs>
          <w:tab w:val="num" w:pos="709"/>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 xml:space="preserve">Ja būves ekspertīze neapstiprina Pasūtītāja defektu aktā norādīto vai veikto Būvdarbu  neatbilstību normatīvo aktu un Pasūtītāja prasībām, uzskatāms, ka Pasūtītājs Būvdarbu ir pieņēmis ekspertīzes slēdziena iesniegšanas dienā un Akta Nr. </w:t>
      </w:r>
      <w:r w:rsidR="002B4AA1" w:rsidRPr="00E721B1">
        <w:rPr>
          <w:rFonts w:ascii="Times New Roman" w:eastAsia="Times New Roman" w:hAnsi="Times New Roman"/>
        </w:rPr>
        <w:t xml:space="preserve">3 </w:t>
      </w:r>
      <w:r w:rsidRPr="00E721B1">
        <w:rPr>
          <w:rFonts w:ascii="Times New Roman" w:eastAsia="Times New Roman" w:hAnsi="Times New Roman"/>
        </w:rPr>
        <w:t>parakstīšana nav nepieciešama.</w:t>
      </w:r>
    </w:p>
    <w:p w14:paraId="4241230A" w14:textId="77777777" w:rsidR="005B6F37" w:rsidRPr="00E721B1" w:rsidRDefault="005B6F37" w:rsidP="00157D9B">
      <w:pPr>
        <w:pStyle w:val="ListParagraph"/>
        <w:numPr>
          <w:ilvl w:val="2"/>
          <w:numId w:val="5"/>
        </w:numPr>
        <w:tabs>
          <w:tab w:val="num" w:pos="709"/>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 xml:space="preserve">Ja Izpildītājs piekrīt defektu aktā Pasūtītāja norādītajām nepilnībām vai ekspertīze apstiprina defektu aktā Pasūtītāja norādītās nepilnības vai veikto Būvdarbu neatbilstību normatīvo aktu un </w:t>
      </w:r>
      <w:r w:rsidRPr="00E721B1">
        <w:rPr>
          <w:rFonts w:ascii="Times New Roman" w:eastAsia="Times New Roman" w:hAnsi="Times New Roman"/>
        </w:rPr>
        <w:lastRenderedPageBreak/>
        <w:t xml:space="preserve">Pasūtītāja prasībām, Izpildītājs un Pasūtītājs vienojas par saprātīgu termiņu konstatēto defektu novēršanai, ņemot vērā defektu novēršanai nepieciešamo darbu apjomu un specifiku, kā arī būvizstrādājumu piegādes termiņus. Ja puses nevar vienoties, termiņu defektu novēršanai nosaka būvuzraugs. Ja Objekta ekspertīze vai </w:t>
      </w:r>
      <w:proofErr w:type="spellStart"/>
      <w:r w:rsidRPr="00E721B1">
        <w:rPr>
          <w:rFonts w:ascii="Times New Roman" w:eastAsia="Times New Roman" w:hAnsi="Times New Roman"/>
        </w:rPr>
        <w:t>inženierkonsultanta</w:t>
      </w:r>
      <w:proofErr w:type="spellEnd"/>
      <w:r w:rsidRPr="00E721B1">
        <w:rPr>
          <w:rFonts w:ascii="Times New Roman" w:eastAsia="Times New Roman" w:hAnsi="Times New Roman"/>
        </w:rPr>
        <w:t xml:space="preserve"> lēmums apstiprina Pasūtītāja norādītos defektus, Izpildītājs sedz ar Objekta ekspertīzi vai </w:t>
      </w:r>
      <w:proofErr w:type="spellStart"/>
      <w:r w:rsidRPr="00E721B1">
        <w:rPr>
          <w:rFonts w:ascii="Times New Roman" w:eastAsia="Times New Roman" w:hAnsi="Times New Roman"/>
        </w:rPr>
        <w:t>inženierkonsultanta</w:t>
      </w:r>
      <w:proofErr w:type="spellEnd"/>
      <w:r w:rsidRPr="00E721B1">
        <w:rPr>
          <w:rFonts w:ascii="Times New Roman" w:eastAsia="Times New Roman" w:hAnsi="Times New Roman"/>
        </w:rPr>
        <w:t xml:space="preserve"> lēmuma pieņemšanu saistītos izdevumus.</w:t>
      </w:r>
    </w:p>
    <w:p w14:paraId="57EA1950" w14:textId="77777777" w:rsidR="005B6F37" w:rsidRPr="00E721B1" w:rsidRDefault="005B6F37" w:rsidP="0014224F">
      <w:pPr>
        <w:pStyle w:val="ListParagraph"/>
        <w:numPr>
          <w:ilvl w:val="2"/>
          <w:numId w:val="5"/>
        </w:numPr>
        <w:tabs>
          <w:tab w:val="num" w:pos="709"/>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Ja defekti ir konstatēti daļā Būvdarbu, tad Pasūtītājs pieņem tos Darbus, kuru izpildē defekti nav konstatēti. Pēc defektu novēršanas izpildītos Darbus ietver nākamā mēneša Darbu izpildes aktā.</w:t>
      </w:r>
    </w:p>
    <w:p w14:paraId="4AD9F45E" w14:textId="29A37C84" w:rsidR="005B6F37" w:rsidRPr="00E721B1" w:rsidRDefault="005B6F37" w:rsidP="0014224F">
      <w:pPr>
        <w:pStyle w:val="ListParagraph"/>
        <w:numPr>
          <w:ilvl w:val="1"/>
          <w:numId w:val="5"/>
        </w:numPr>
        <w:spacing w:after="0" w:line="240" w:lineRule="auto"/>
        <w:ind w:left="-142" w:right="-666" w:hanging="425"/>
        <w:jc w:val="both"/>
        <w:rPr>
          <w:rFonts w:ascii="Times New Roman" w:hAnsi="Times New Roman"/>
          <w:color w:val="000000"/>
        </w:rPr>
      </w:pPr>
      <w:r w:rsidRPr="00E721B1">
        <w:rPr>
          <w:rFonts w:ascii="Times New Roman" w:hAnsi="Times New Roman"/>
          <w:color w:val="000000"/>
        </w:rPr>
        <w:t xml:space="preserve">Ja Pasūtītājs neparaksta </w:t>
      </w:r>
      <w:r w:rsidR="00FE3B1D" w:rsidRPr="00E721B1">
        <w:rPr>
          <w:rFonts w:ascii="Times New Roman" w:hAnsi="Times New Roman"/>
          <w:color w:val="000000"/>
        </w:rPr>
        <w:t>Aktu Nr. 3</w:t>
      </w:r>
      <w:r w:rsidRPr="00E721B1">
        <w:rPr>
          <w:rFonts w:ascii="Times New Roman" w:hAnsi="Times New Roman"/>
          <w:color w:val="000000"/>
        </w:rPr>
        <w:t>, kā arī neiesniedz Izpildītājam pretenziju vai ar atbildīgo būvuzraugu saskaņotu defektu aktu, uzskatāms, ka Pasūtītājs izpildītos Būvdarbus ir pieņēmis šī Līguma minētā termiņa pēdējā dienā.</w:t>
      </w:r>
    </w:p>
    <w:p w14:paraId="26809FFA" w14:textId="77777777" w:rsidR="005B6F37" w:rsidRPr="00E721B1" w:rsidRDefault="005B6F37" w:rsidP="0014224F">
      <w:pPr>
        <w:pStyle w:val="ListParagraph"/>
        <w:numPr>
          <w:ilvl w:val="1"/>
          <w:numId w:val="5"/>
        </w:numPr>
        <w:spacing w:after="0" w:line="240" w:lineRule="auto"/>
        <w:ind w:left="-142" w:right="-666" w:hanging="425"/>
        <w:jc w:val="both"/>
        <w:rPr>
          <w:rFonts w:ascii="Times New Roman" w:hAnsi="Times New Roman"/>
          <w:color w:val="000000"/>
        </w:rPr>
      </w:pPr>
      <w:r w:rsidRPr="00E721B1">
        <w:rPr>
          <w:rFonts w:ascii="Times New Roman" w:hAnsi="Times New Roman"/>
          <w:color w:val="000000"/>
        </w:rPr>
        <w:t>Pasūtītājam ir pienākums pārbaudīt piegādāto iekārtu un būvmateriālu atbilstību, veikto būvdarbu atbilstību prasībām un nepieņemt tos, ja neatbilst Līguma noteikumiem.</w:t>
      </w:r>
    </w:p>
    <w:p w14:paraId="2F860DE4" w14:textId="77777777" w:rsidR="005B6F37" w:rsidRPr="00E721B1" w:rsidRDefault="005B6F37" w:rsidP="0014224F">
      <w:pPr>
        <w:pStyle w:val="ListParagraph"/>
        <w:numPr>
          <w:ilvl w:val="1"/>
          <w:numId w:val="5"/>
        </w:numPr>
        <w:spacing w:after="0" w:line="240" w:lineRule="auto"/>
        <w:ind w:left="-142" w:right="-666" w:hanging="425"/>
        <w:jc w:val="both"/>
        <w:rPr>
          <w:rFonts w:ascii="Times New Roman" w:hAnsi="Times New Roman"/>
          <w:color w:val="000000"/>
        </w:rPr>
      </w:pPr>
      <w:r w:rsidRPr="00E721B1">
        <w:rPr>
          <w:rFonts w:ascii="Times New Roman" w:hAnsi="Times New Roman"/>
          <w:color w:val="000000"/>
        </w:rPr>
        <w:t>Pasūtītājam ir pienākums pieņemt un apstiprināt Izpildītāja kvalitatīvi un atbilstoši Līguma noteikumiem izpildītos Darbus un veikt maksājumus saskaņā ar Līgumā paredzēto apmaksas kārtību un apmēru. Defektu konstatēšanas gadījumā Pasūtītājam ir pienākums sagatavot pamatotu atteikumu būvdarbu pieņemšanai, norādot visus defektus un nosakot termiņu to novēršanai.</w:t>
      </w:r>
    </w:p>
    <w:p w14:paraId="44CFB606" w14:textId="77777777" w:rsidR="005B6F37" w:rsidRPr="00E721B1" w:rsidRDefault="005B6F37" w:rsidP="00157D9B">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Būvdarbu izpildes akta parakstīšana neatņem pasūtītājam tiesības publiskā būvdarbu līguma spēkā esības laikā, kā arī garantijas termiņa laikā izteikt pretenzijas par izpildīto Būvdarbu defektiem, trūkumiem un neatbilstībām, un Izpildītājam ir pienākums novērst defektu aktā norādītos vai garantijas laikā pieteiktos Būvdarbu defektus, trūkumus un neatbilstības par saviem līdzekļiem. Izpildītājam ir tiesības nodot Būvdarbus pirms termiņa, savukārt Pasūtītājam pirms termiņa paveiktos Būvdarbus ir pienākums pieņemt un samaksāt par tiem saskaņā ar Līgumā noteikto kārtību.</w:t>
      </w:r>
    </w:p>
    <w:p w14:paraId="419FB5E5" w14:textId="541D8AFD" w:rsidR="00793967" w:rsidRPr="00E721B1" w:rsidRDefault="005B6F37" w:rsidP="004B74A2">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Lai nodrošinātu Līguma Darbu izpildījuma kvalitāti un atbilstību Līguma mērķim un noteikumiem, jautājumā, kurā Pasūtītājam nav kompetentu speciālistu vai pieredzes, Pasūtītājam ir tiesības iegūt kompetentas neatkarīgas personas atzinumu.</w:t>
      </w:r>
    </w:p>
    <w:p w14:paraId="34193ADE" w14:textId="77777777" w:rsidR="004D5BC4" w:rsidRPr="00E721B1" w:rsidRDefault="004D5BC4" w:rsidP="0088612D">
      <w:pPr>
        <w:pStyle w:val="tv213"/>
        <w:shd w:val="clear" w:color="auto" w:fill="FFFFFF" w:themeFill="background1"/>
        <w:spacing w:before="0" w:beforeAutospacing="0" w:after="0" w:afterAutospacing="0"/>
        <w:ind w:left="360" w:right="-666"/>
        <w:jc w:val="both"/>
        <w:rPr>
          <w:color w:val="000000" w:themeColor="text1"/>
          <w:sz w:val="22"/>
          <w:szCs w:val="22"/>
        </w:rPr>
      </w:pPr>
    </w:p>
    <w:p w14:paraId="36C884A0" w14:textId="77777777" w:rsidR="00793967" w:rsidRPr="00E721B1" w:rsidRDefault="00793967" w:rsidP="00A90AE7">
      <w:pPr>
        <w:pStyle w:val="ListParagraph"/>
        <w:numPr>
          <w:ilvl w:val="0"/>
          <w:numId w:val="5"/>
        </w:numPr>
        <w:tabs>
          <w:tab w:val="left" w:pos="0"/>
          <w:tab w:val="left" w:pos="426"/>
        </w:tabs>
        <w:spacing w:after="0" w:line="240" w:lineRule="auto"/>
        <w:ind w:left="0" w:firstLine="0"/>
        <w:jc w:val="center"/>
        <w:rPr>
          <w:rFonts w:ascii="Times New Roman" w:eastAsia="Times New Roman" w:hAnsi="Times New Roman"/>
          <w:b/>
        </w:rPr>
      </w:pPr>
      <w:r w:rsidRPr="00E721B1">
        <w:rPr>
          <w:rFonts w:ascii="Times New Roman" w:eastAsia="Times New Roman" w:hAnsi="Times New Roman"/>
          <w:b/>
        </w:rPr>
        <w:t>PUŠU ATBILDĪBA</w:t>
      </w:r>
    </w:p>
    <w:p w14:paraId="4594CD95" w14:textId="0228BCF7" w:rsidR="00793967" w:rsidRPr="00E721B1" w:rsidRDefault="00793967" w:rsidP="00003AFB">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 xml:space="preserve">Puses ir atbildīgas par Līgumā noteikto saistību </w:t>
      </w:r>
      <w:r w:rsidR="00753C1A">
        <w:rPr>
          <w:rFonts w:ascii="Times New Roman" w:hAnsi="Times New Roman"/>
          <w:color w:val="000000"/>
        </w:rPr>
        <w:t xml:space="preserve">pilnīgu </w:t>
      </w:r>
      <w:r w:rsidRPr="00E721B1">
        <w:rPr>
          <w:rFonts w:ascii="Times New Roman" w:hAnsi="Times New Roman"/>
          <w:color w:val="000000"/>
        </w:rPr>
        <w:t>izpildi saskaņā ar Līgumu, Būvniecības likumu, Civillikumu u.c. spēkā esošajiem normatīvajiem tiesību aktiem.</w:t>
      </w:r>
    </w:p>
    <w:p w14:paraId="789FB6B3" w14:textId="77777777" w:rsidR="00793967" w:rsidRPr="00E721B1" w:rsidRDefault="00793967" w:rsidP="00003AFB">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Puse, kura nav izpildījusi vai nav pienācīgi izpildījusi savas Līgumā noteiktās saistības, pilnā mērā atlīdzina visus zaudējumus, kas šajā sakarā nodarīti otrai Pusei.</w:t>
      </w:r>
    </w:p>
    <w:p w14:paraId="2230EE9C" w14:textId="5192B2E0" w:rsidR="00793967" w:rsidRPr="00E721B1" w:rsidRDefault="00793967" w:rsidP="00003AFB">
      <w:pPr>
        <w:pStyle w:val="ListParagraph"/>
        <w:numPr>
          <w:ilvl w:val="1"/>
          <w:numId w:val="5"/>
        </w:numPr>
        <w:spacing w:after="0" w:line="240" w:lineRule="auto"/>
        <w:ind w:left="-142" w:right="-766" w:hanging="425"/>
        <w:jc w:val="both"/>
        <w:rPr>
          <w:rFonts w:ascii="Times New Roman" w:hAnsi="Times New Roman"/>
          <w:b/>
          <w:bCs/>
        </w:rPr>
      </w:pPr>
      <w:r w:rsidRPr="00E721B1">
        <w:rPr>
          <w:rFonts w:ascii="Times New Roman" w:hAnsi="Times New Roman"/>
          <w:b/>
          <w:bCs/>
        </w:rPr>
        <w:t>Pušu atbildība</w:t>
      </w:r>
      <w:r w:rsidR="008264A5">
        <w:rPr>
          <w:rFonts w:ascii="Times New Roman" w:hAnsi="Times New Roman"/>
          <w:b/>
          <w:bCs/>
        </w:rPr>
        <w:t>,</w:t>
      </w:r>
      <w:r w:rsidRPr="00E721B1">
        <w:rPr>
          <w:rFonts w:ascii="Times New Roman" w:hAnsi="Times New Roman"/>
          <w:b/>
          <w:bCs/>
        </w:rPr>
        <w:t xml:space="preserve"> veicot Projektēšanas darbus:</w:t>
      </w:r>
    </w:p>
    <w:p w14:paraId="4A3E9AA2" w14:textId="30A8E660" w:rsidR="00793967" w:rsidRPr="00E721B1" w:rsidRDefault="00793967" w:rsidP="000D7DA8">
      <w:pPr>
        <w:pStyle w:val="ListParagraph"/>
        <w:numPr>
          <w:ilvl w:val="2"/>
          <w:numId w:val="5"/>
        </w:numPr>
        <w:tabs>
          <w:tab w:val="num" w:pos="567"/>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Ja Izpildītājs savas vainas dēļ neveic Projektēšanas darbus Līgumā noteiktajā termiņā, Pasūtītājs ir tiesīgs pieprasīt, lai Izpildītājs maksā Pasūtītājam līgumsodu 0,2% (nulle, komats, divi  procenti) apmērā no Līgumā 3.1.1. punktā norādītās Projektēšanas kopējās summas par katru nokavēto dienu, bet ne vairāk kā 10 % (desmit procenti) no Līgum</w:t>
      </w:r>
      <w:r w:rsidR="009D770F" w:rsidRPr="00E721B1">
        <w:rPr>
          <w:rFonts w:ascii="Times New Roman" w:eastAsia="Times New Roman" w:hAnsi="Times New Roman"/>
        </w:rPr>
        <w:t>cenas</w:t>
      </w:r>
      <w:r w:rsidRPr="00E721B1">
        <w:rPr>
          <w:rFonts w:ascii="Times New Roman" w:eastAsia="Times New Roman" w:hAnsi="Times New Roman"/>
        </w:rPr>
        <w:t>.</w:t>
      </w:r>
    </w:p>
    <w:p w14:paraId="5EBF0906" w14:textId="77777777" w:rsidR="00793967" w:rsidRPr="00E721B1" w:rsidRDefault="00793967" w:rsidP="00A1700C">
      <w:pPr>
        <w:pStyle w:val="ListParagraph"/>
        <w:numPr>
          <w:ilvl w:val="2"/>
          <w:numId w:val="5"/>
        </w:numPr>
        <w:tabs>
          <w:tab w:val="num" w:pos="567"/>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Ja Pasūtītājs kavē Līgumā noteikto maksājuma termiņu, Izpildītājs ir tiesīgs pieprasīt, lai Pasūtītājs maksā Izpildītājam līgumsodu 0,2% (nulle, komats, divi procenti) apmērā no nokavēto maksājumu summas par katru nokavēto dienu, bet ne vairāk kā 10% (desmit procenti) no Projektēšanas kopējās summas.</w:t>
      </w:r>
    </w:p>
    <w:p w14:paraId="1444EC24" w14:textId="77777777" w:rsidR="00E56622" w:rsidRPr="00E721B1" w:rsidRDefault="00E56622" w:rsidP="00E56622">
      <w:pPr>
        <w:pStyle w:val="ListParagraph"/>
        <w:numPr>
          <w:ilvl w:val="1"/>
          <w:numId w:val="5"/>
        </w:numPr>
        <w:spacing w:after="0" w:line="240" w:lineRule="auto"/>
        <w:ind w:left="-142" w:right="-766" w:hanging="425"/>
        <w:jc w:val="both"/>
        <w:rPr>
          <w:rFonts w:ascii="Times New Roman" w:eastAsia="Times New Roman" w:hAnsi="Times New Roman"/>
          <w:b/>
          <w:bCs/>
        </w:rPr>
      </w:pPr>
      <w:r w:rsidRPr="00E721B1">
        <w:rPr>
          <w:rFonts w:ascii="Times New Roman" w:hAnsi="Times New Roman"/>
          <w:b/>
          <w:bCs/>
        </w:rPr>
        <w:t>Pušu atbildība, veicot Autoruzraudzību:</w:t>
      </w:r>
    </w:p>
    <w:p w14:paraId="3323E39E" w14:textId="53AEDAD9" w:rsidR="00E56622" w:rsidRPr="00E721B1" w:rsidRDefault="00E56622" w:rsidP="00E56622">
      <w:pPr>
        <w:pStyle w:val="ListParagraph"/>
        <w:numPr>
          <w:ilvl w:val="2"/>
          <w:numId w:val="5"/>
        </w:numPr>
        <w:tabs>
          <w:tab w:val="num" w:pos="567"/>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Ja Izpildītājs savas vainas dēļ neveic Autoruzraudzību Līgumā noteiktajā termiņā, Pasūtītājs ir tiesīgs pieprasīt, lai Izpildītājs maksā Pasūtītājam līgumsodu 0,2 % (nulle, komats, divi procenti) apmērā no Autoruzraudzības kopējās summas par katru nokavēto dienu, bet ne vairāk kā 10 % (desmit procenti) no</w:t>
      </w:r>
      <w:r w:rsidR="00753C1A">
        <w:rPr>
          <w:rFonts w:ascii="Times New Roman" w:eastAsia="Times New Roman" w:hAnsi="Times New Roman"/>
        </w:rPr>
        <w:t xml:space="preserve"> Līgumā</w:t>
      </w:r>
      <w:r w:rsidRPr="00E721B1">
        <w:rPr>
          <w:rFonts w:ascii="Times New Roman" w:eastAsia="Times New Roman" w:hAnsi="Times New Roman"/>
        </w:rPr>
        <w:t xml:space="preserve"> </w:t>
      </w:r>
      <w:r w:rsidRPr="00E721B1">
        <w:rPr>
          <w:rFonts w:ascii="Times New Roman" w:eastAsia="Times New Roman" w:hAnsi="Times New Roman"/>
        </w:rPr>
        <w:fldChar w:fldCharType="begin"/>
      </w:r>
      <w:r w:rsidRPr="00E721B1">
        <w:rPr>
          <w:rFonts w:ascii="Times New Roman" w:eastAsia="Times New Roman" w:hAnsi="Times New Roman"/>
        </w:rPr>
        <w:instrText xml:space="preserve"> REF _Ref207283442 \r \h  \* MERGEFORMAT </w:instrText>
      </w:r>
      <w:r w:rsidRPr="00E721B1">
        <w:rPr>
          <w:rFonts w:ascii="Times New Roman" w:eastAsia="Times New Roman" w:hAnsi="Times New Roman"/>
        </w:rPr>
      </w:r>
      <w:r w:rsidRPr="00E721B1">
        <w:rPr>
          <w:rFonts w:ascii="Times New Roman" w:eastAsia="Times New Roman" w:hAnsi="Times New Roman"/>
        </w:rPr>
        <w:fldChar w:fldCharType="separate"/>
      </w:r>
      <w:r w:rsidRPr="00E721B1">
        <w:rPr>
          <w:rFonts w:ascii="Times New Roman" w:eastAsia="Times New Roman" w:hAnsi="Times New Roman"/>
        </w:rPr>
        <w:t>3.1.2</w:t>
      </w:r>
      <w:r w:rsidRPr="00E721B1">
        <w:rPr>
          <w:rFonts w:ascii="Times New Roman" w:eastAsia="Times New Roman" w:hAnsi="Times New Roman"/>
        </w:rPr>
        <w:fldChar w:fldCharType="end"/>
      </w:r>
      <w:r w:rsidRPr="00E721B1">
        <w:rPr>
          <w:rFonts w:ascii="Times New Roman" w:eastAsia="Times New Roman" w:hAnsi="Times New Roman"/>
        </w:rPr>
        <w:t>. punktā norādītās Autoruzraudzības summas.</w:t>
      </w:r>
    </w:p>
    <w:p w14:paraId="380AE020" w14:textId="5775B525" w:rsidR="00E56622" w:rsidRPr="00E721B1" w:rsidRDefault="00E56622" w:rsidP="00E56622">
      <w:pPr>
        <w:pStyle w:val="ListParagraph"/>
        <w:numPr>
          <w:ilvl w:val="2"/>
          <w:numId w:val="5"/>
        </w:numPr>
        <w:tabs>
          <w:tab w:val="num" w:pos="567"/>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 xml:space="preserve">Ja Pasūtītājs kavē Līgumā noteikto </w:t>
      </w:r>
      <w:r w:rsidR="00753C1A">
        <w:rPr>
          <w:rFonts w:ascii="Times New Roman" w:eastAsia="Times New Roman" w:hAnsi="Times New Roman"/>
        </w:rPr>
        <w:t xml:space="preserve">Autoruzraudzības </w:t>
      </w:r>
      <w:r w:rsidRPr="00E721B1">
        <w:rPr>
          <w:rFonts w:ascii="Times New Roman" w:eastAsia="Times New Roman" w:hAnsi="Times New Roman"/>
        </w:rPr>
        <w:t>maksājuma termiņu, Izpildītājs ir tiesīgs pieprasīt, lai Pasūtītājs maksā Izpildītājam līgumsodu 0,2 % (nulle, komats, divi procenti) apmērā no nokavēto maksājumu summas par katru nokavēto dienu, bet ne vairāk kā 10 % (desmit procenti) no Autoruzraudzības kopējās summas.</w:t>
      </w:r>
    </w:p>
    <w:p w14:paraId="61CA12A7" w14:textId="77777777" w:rsidR="00793967" w:rsidRPr="00E721B1" w:rsidRDefault="00793967" w:rsidP="0088612D">
      <w:pPr>
        <w:pStyle w:val="ListParagraph"/>
        <w:numPr>
          <w:ilvl w:val="1"/>
          <w:numId w:val="5"/>
        </w:numPr>
        <w:spacing w:after="0" w:line="240" w:lineRule="auto"/>
        <w:ind w:left="-142" w:right="-766" w:hanging="425"/>
        <w:jc w:val="both"/>
        <w:rPr>
          <w:rFonts w:ascii="Times New Roman" w:eastAsia="Times New Roman" w:hAnsi="Times New Roman"/>
          <w:b/>
          <w:bCs/>
        </w:rPr>
      </w:pPr>
      <w:r w:rsidRPr="00E721B1">
        <w:rPr>
          <w:rFonts w:ascii="Times New Roman" w:hAnsi="Times New Roman"/>
          <w:b/>
          <w:bCs/>
        </w:rPr>
        <w:t>Pušu atbildība veicot Būvdarbus:</w:t>
      </w:r>
    </w:p>
    <w:p w14:paraId="203A8AF4" w14:textId="4428B880" w:rsidR="00793967" w:rsidRPr="00E721B1" w:rsidRDefault="00793967" w:rsidP="00077B81">
      <w:pPr>
        <w:pStyle w:val="ListParagraph"/>
        <w:numPr>
          <w:ilvl w:val="2"/>
          <w:numId w:val="5"/>
        </w:numPr>
        <w:tabs>
          <w:tab w:val="num" w:pos="567"/>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t>Ja Izpildītājs savas vainas dēļ neveic Būvdarbus Līgumā noteiktajā termiņā, Pasūtītājs ir tiesīgs pieprasīt, lai Izpildītājs maksā Pasūtītājam līgumsodu 0,2% (nulle, komats, divi procenti) apmērā no Būvdarbu kopējās summas par katru nokavēto dienu, bet ne vairāk kā 10 % (desmit procenti) no 3.1.</w:t>
      </w:r>
      <w:r w:rsidR="00D8778E" w:rsidRPr="00E721B1">
        <w:rPr>
          <w:rFonts w:ascii="Times New Roman" w:eastAsia="Times New Roman" w:hAnsi="Times New Roman"/>
        </w:rPr>
        <w:t>3</w:t>
      </w:r>
      <w:r w:rsidRPr="00E721B1">
        <w:rPr>
          <w:rFonts w:ascii="Times New Roman" w:eastAsia="Times New Roman" w:hAnsi="Times New Roman"/>
        </w:rPr>
        <w:t>. punktā norādītās Būvdarbu summas.</w:t>
      </w:r>
    </w:p>
    <w:p w14:paraId="00F176E8" w14:textId="378A735C" w:rsidR="00793967" w:rsidRPr="00E721B1" w:rsidRDefault="00793967" w:rsidP="00077B81">
      <w:pPr>
        <w:pStyle w:val="ListParagraph"/>
        <w:numPr>
          <w:ilvl w:val="2"/>
          <w:numId w:val="5"/>
        </w:numPr>
        <w:tabs>
          <w:tab w:val="num" w:pos="567"/>
        </w:tabs>
        <w:spacing w:after="0" w:line="240" w:lineRule="auto"/>
        <w:ind w:left="567" w:right="-666" w:hanging="567"/>
        <w:jc w:val="both"/>
        <w:rPr>
          <w:rFonts w:ascii="Times New Roman" w:eastAsia="Times New Roman" w:hAnsi="Times New Roman"/>
        </w:rPr>
      </w:pPr>
      <w:r w:rsidRPr="00E721B1">
        <w:rPr>
          <w:rFonts w:ascii="Times New Roman" w:eastAsia="Times New Roman" w:hAnsi="Times New Roman"/>
        </w:rPr>
        <w:lastRenderedPageBreak/>
        <w:t>Ja Pasūtītājs kavē Līgumā noteikto maksājuma termiņu, Izpildītājs ir tiesīgs pieprasīt, lai Pasūtītājs maksā Izpildītājam līgumsodu 0,2% (nulle, komats, divi procenti) apmērā no nokavēto maksājumu summas par katru nokavēto dienu, bet ne vairāk kā 10% (desmit procenti) no  3.1.</w:t>
      </w:r>
      <w:r w:rsidR="00D8778E" w:rsidRPr="00E721B1">
        <w:rPr>
          <w:rFonts w:ascii="Times New Roman" w:eastAsia="Times New Roman" w:hAnsi="Times New Roman"/>
        </w:rPr>
        <w:t>3</w:t>
      </w:r>
      <w:r w:rsidRPr="00E721B1">
        <w:rPr>
          <w:rFonts w:ascii="Times New Roman" w:eastAsia="Times New Roman" w:hAnsi="Times New Roman"/>
        </w:rPr>
        <w:t>. punktā norādītās Būvdarbu summas.</w:t>
      </w:r>
    </w:p>
    <w:p w14:paraId="09472AC4" w14:textId="53522C86" w:rsidR="00E758BB" w:rsidRPr="00E721B1" w:rsidRDefault="00793967" w:rsidP="00077B81">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Ja Pasūtītājs konstatē, ka Izpildītājs ir piesaistījis vai nomainījis jaunu apakšuzņēmēju vai nomainījis jaunu speciālistu, to iepriekš nesaskaņojot ar Pasūtītāju Līgumā noteiktajā kārtībā vai nav paziņojis Pārvaldītājam, Pasūtītājs ir tiesīgs pieprasīt, lai Izpildītājs maksā Pasūtītājam līgumsodu 500,00 EUR (pieci simti eiro, 00 centi) apmērā par katru konstatēto gadījumu.</w:t>
      </w:r>
    </w:p>
    <w:p w14:paraId="0FC087F1" w14:textId="7A3D7F82" w:rsidR="00793967" w:rsidRPr="00E721B1" w:rsidRDefault="00793967" w:rsidP="00077B81">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 xml:space="preserve">Ja Pasūtītājs konstatē, ka Izpildītājs nodara kaitējumu apkārtējai videi, vai neievēro obligāti piemērojamās Zaļā iepirkuma prasības. Pasūtītājs var piemērot  līgumsodu līdz 1000 </w:t>
      </w:r>
      <w:r w:rsidR="00A74D93" w:rsidRPr="00E721B1">
        <w:rPr>
          <w:rFonts w:ascii="Times New Roman" w:hAnsi="Times New Roman"/>
          <w:color w:val="000000"/>
        </w:rPr>
        <w:t>EUR (</w:t>
      </w:r>
      <w:r w:rsidR="00C52FB1" w:rsidRPr="00E721B1">
        <w:rPr>
          <w:rFonts w:ascii="Times New Roman" w:hAnsi="Times New Roman"/>
          <w:color w:val="000000"/>
        </w:rPr>
        <w:t>viens tūkstotis eiro, 00 centi )</w:t>
      </w:r>
      <w:r w:rsidRPr="00E721B1">
        <w:rPr>
          <w:rFonts w:ascii="Times New Roman" w:hAnsi="Times New Roman"/>
          <w:color w:val="000000"/>
        </w:rPr>
        <w:t xml:space="preserve"> par katru konstatēto pārkāpumu. </w:t>
      </w:r>
    </w:p>
    <w:p w14:paraId="682BE311" w14:textId="6A09B5C6" w:rsidR="00793967" w:rsidRPr="00E721B1" w:rsidRDefault="00793967" w:rsidP="00077B81">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 xml:space="preserve">Ja Pasūtītājs konstatē, ka Izpildītājs ir ievedis Objektā būvizstrādājumus, vai Būvdarbos izmantojis materiālus, kuru izcelsmes vai ražošanas valsts ir Krievijas Federācija vai Baltkrievijas Republika, Pasūtītajam ir tiesības piemērot </w:t>
      </w:r>
      <w:r w:rsidR="00753C1A">
        <w:rPr>
          <w:rFonts w:ascii="Times New Roman" w:hAnsi="Times New Roman"/>
          <w:color w:val="000000"/>
        </w:rPr>
        <w:t>l</w:t>
      </w:r>
      <w:r w:rsidRPr="00E721B1">
        <w:rPr>
          <w:rFonts w:ascii="Times New Roman" w:hAnsi="Times New Roman"/>
          <w:color w:val="000000"/>
        </w:rPr>
        <w:t>īgumsodu līdz 1000 EUR</w:t>
      </w:r>
      <w:r w:rsidR="007F1BA8" w:rsidRPr="00E721B1">
        <w:rPr>
          <w:rFonts w:ascii="Times New Roman" w:hAnsi="Times New Roman"/>
          <w:color w:val="000000"/>
        </w:rPr>
        <w:t xml:space="preserve"> (viens tūkstotis eiro, 00 centi )</w:t>
      </w:r>
      <w:r w:rsidRPr="00E721B1">
        <w:rPr>
          <w:rFonts w:ascii="Times New Roman" w:hAnsi="Times New Roman"/>
          <w:color w:val="000000"/>
        </w:rPr>
        <w:t>, par katru konstatēto gadījumu.</w:t>
      </w:r>
    </w:p>
    <w:p w14:paraId="76B2FE0E" w14:textId="69A45605" w:rsidR="00793967" w:rsidRDefault="00793967" w:rsidP="00123098">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Ja Izpildītājs neievēro Vizuālās identitātes vadlīnijas,</w:t>
      </w:r>
      <w:r w:rsidR="00EF7FA6" w:rsidRPr="00E721B1">
        <w:rPr>
          <w:rFonts w:ascii="Times New Roman" w:hAnsi="Times New Roman"/>
          <w:color w:val="000000"/>
        </w:rPr>
        <w:t xml:space="preserve"> saskaņā ar Līguma </w:t>
      </w:r>
      <w:r w:rsidR="002B2299" w:rsidRPr="00E721B1">
        <w:rPr>
          <w:rFonts w:ascii="Times New Roman" w:hAnsi="Times New Roman"/>
          <w:color w:val="000000"/>
        </w:rPr>
        <w:t>2.</w:t>
      </w:r>
      <w:r w:rsidR="008A1844">
        <w:rPr>
          <w:rFonts w:ascii="Times New Roman" w:hAnsi="Times New Roman"/>
          <w:color w:val="000000"/>
        </w:rPr>
        <w:t>7</w:t>
      </w:r>
      <w:r w:rsidR="002B2299" w:rsidRPr="00E721B1">
        <w:rPr>
          <w:rFonts w:ascii="Times New Roman" w:hAnsi="Times New Roman"/>
          <w:color w:val="000000"/>
        </w:rPr>
        <w:t>.</w:t>
      </w:r>
      <w:r w:rsidR="00E21AD9" w:rsidRPr="00E721B1">
        <w:rPr>
          <w:rFonts w:ascii="Times New Roman" w:hAnsi="Times New Roman"/>
          <w:color w:val="000000"/>
        </w:rPr>
        <w:t xml:space="preserve"> punktu, </w:t>
      </w:r>
      <w:r w:rsidR="00194735" w:rsidRPr="00E721B1">
        <w:rPr>
          <w:rFonts w:ascii="Times New Roman" w:hAnsi="Times New Roman"/>
          <w:color w:val="000000"/>
        </w:rPr>
        <w:t>Pasūtītājs</w:t>
      </w:r>
      <w:r w:rsidR="00E21AD9" w:rsidRPr="00E721B1">
        <w:rPr>
          <w:rFonts w:ascii="Times New Roman" w:hAnsi="Times New Roman"/>
          <w:color w:val="000000"/>
        </w:rPr>
        <w:t xml:space="preserve"> var piemērot līgumsodu</w:t>
      </w:r>
      <w:r w:rsidRPr="00E721B1">
        <w:rPr>
          <w:rFonts w:ascii="Times New Roman" w:hAnsi="Times New Roman"/>
          <w:color w:val="000000"/>
        </w:rPr>
        <w:t xml:space="preserve"> - 50 EUR</w:t>
      </w:r>
      <w:r w:rsidR="00E21AD9" w:rsidRPr="00E721B1">
        <w:rPr>
          <w:rFonts w:ascii="Times New Roman" w:hAnsi="Times New Roman"/>
          <w:color w:val="000000"/>
        </w:rPr>
        <w:t xml:space="preserve"> (piecdesmit eiro, 00 centi)</w:t>
      </w:r>
      <w:r w:rsidR="002460C6" w:rsidRPr="00E721B1">
        <w:rPr>
          <w:rFonts w:ascii="Times New Roman" w:hAnsi="Times New Roman"/>
          <w:color w:val="000000"/>
        </w:rPr>
        <w:t>.</w:t>
      </w:r>
    </w:p>
    <w:p w14:paraId="23B0A34F" w14:textId="17C81A28" w:rsidR="00C33170" w:rsidRPr="00E721B1" w:rsidRDefault="00C33170" w:rsidP="00123098">
      <w:pPr>
        <w:pStyle w:val="ListParagraph"/>
        <w:numPr>
          <w:ilvl w:val="1"/>
          <w:numId w:val="5"/>
        </w:numPr>
        <w:spacing w:after="0" w:line="240" w:lineRule="auto"/>
        <w:ind w:left="-142" w:right="-766" w:hanging="425"/>
        <w:jc w:val="both"/>
        <w:rPr>
          <w:rFonts w:ascii="Times New Roman" w:hAnsi="Times New Roman"/>
          <w:color w:val="000000"/>
        </w:rPr>
      </w:pPr>
      <w:r w:rsidRPr="003C4EA2">
        <w:rPr>
          <w:rFonts w:ascii="Times New Roman" w:hAnsi="Times New Roman"/>
          <w:color w:val="000000"/>
          <w:sz w:val="24"/>
          <w:szCs w:val="24"/>
        </w:rPr>
        <w:tab/>
      </w:r>
      <w:r w:rsidRPr="001F7C5E">
        <w:rPr>
          <w:rFonts w:ascii="Times New Roman" w:hAnsi="Times New Roman"/>
          <w:color w:val="000000"/>
        </w:rPr>
        <w:t xml:space="preserve">Ja Izpildītājs pārkāpj Līguma </w:t>
      </w:r>
      <w:r>
        <w:rPr>
          <w:rFonts w:ascii="Times New Roman" w:hAnsi="Times New Roman"/>
          <w:color w:val="000000"/>
        </w:rPr>
        <w:t>16.sadaļā</w:t>
      </w:r>
      <w:r w:rsidRPr="001F7C5E">
        <w:rPr>
          <w:rFonts w:ascii="Times New Roman" w:hAnsi="Times New Roman"/>
          <w:color w:val="000000"/>
        </w:rPr>
        <w:t xml:space="preserve"> noteiktās konfidencialitātes saistības, tad Pasūtītājam ir tiesības prasīt un Izpildītājam ir pienākums maksāt līgumsodu EUR 1 000,00 (viens tūkstotis </w:t>
      </w:r>
      <w:proofErr w:type="spellStart"/>
      <w:r w:rsidRPr="001F7C5E">
        <w:rPr>
          <w:rFonts w:ascii="Times New Roman" w:hAnsi="Times New Roman"/>
          <w:color w:val="000000"/>
        </w:rPr>
        <w:t>euro</w:t>
      </w:r>
      <w:proofErr w:type="spellEnd"/>
      <w:r w:rsidRPr="001F7C5E">
        <w:rPr>
          <w:rFonts w:ascii="Times New Roman" w:hAnsi="Times New Roman"/>
          <w:color w:val="000000"/>
        </w:rPr>
        <w:t xml:space="preserve"> un 00 centi) par katru atsevišķu šādu pārkāpuma gadījumu.</w:t>
      </w:r>
    </w:p>
    <w:p w14:paraId="4B3C5E0B" w14:textId="7113A820" w:rsidR="00174908" w:rsidRDefault="005C3BD9" w:rsidP="00753C1A">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 xml:space="preserve">Ja Izpildītājs neiesniedz </w:t>
      </w:r>
      <w:r w:rsidR="00753C1A">
        <w:rPr>
          <w:rFonts w:ascii="Times New Roman" w:hAnsi="Times New Roman"/>
          <w:color w:val="000000"/>
        </w:rPr>
        <w:t xml:space="preserve">Līguma </w:t>
      </w:r>
      <w:r w:rsidRPr="001F7C5E">
        <w:rPr>
          <w:rFonts w:ascii="Times New Roman" w:hAnsi="Times New Roman"/>
          <w:color w:val="000000"/>
        </w:rPr>
        <w:t xml:space="preserve">14.3.1. </w:t>
      </w:r>
      <w:r w:rsidR="00753C1A">
        <w:rPr>
          <w:rFonts w:ascii="Times New Roman" w:hAnsi="Times New Roman"/>
          <w:color w:val="000000"/>
        </w:rPr>
        <w:t>apakš</w:t>
      </w:r>
      <w:r w:rsidRPr="001F7C5E">
        <w:rPr>
          <w:rFonts w:ascii="Times New Roman" w:hAnsi="Times New Roman"/>
          <w:color w:val="000000"/>
        </w:rPr>
        <w:t xml:space="preserve">punktā noteikto </w:t>
      </w:r>
      <w:r w:rsidR="00753C1A">
        <w:rPr>
          <w:rFonts w:ascii="Times New Roman" w:hAnsi="Times New Roman"/>
          <w:color w:val="000000"/>
        </w:rPr>
        <w:t>L</w:t>
      </w:r>
      <w:r w:rsidRPr="001F7C5E">
        <w:rPr>
          <w:rFonts w:ascii="Times New Roman" w:hAnsi="Times New Roman"/>
          <w:color w:val="000000"/>
        </w:rPr>
        <w:t xml:space="preserve">īguma saistību izpildes nodrošinājumu, Pasūtītājs var piemērot līgumsodu </w:t>
      </w:r>
      <w:r w:rsidR="00782463" w:rsidRPr="001F7C5E">
        <w:rPr>
          <w:rFonts w:ascii="Times New Roman" w:hAnsi="Times New Roman"/>
          <w:color w:val="000000"/>
        </w:rPr>
        <w:t>500 EUR</w:t>
      </w:r>
      <w:r w:rsidR="00F40B10" w:rsidRPr="001F7C5E">
        <w:rPr>
          <w:rFonts w:ascii="Times New Roman" w:hAnsi="Times New Roman"/>
          <w:color w:val="000000"/>
        </w:rPr>
        <w:t xml:space="preserve"> (pieci simti eiro</w:t>
      </w:r>
      <w:r w:rsidR="003C1DD9" w:rsidRPr="001F7C5E">
        <w:rPr>
          <w:rFonts w:ascii="Times New Roman" w:hAnsi="Times New Roman"/>
          <w:color w:val="000000"/>
        </w:rPr>
        <w:t>, 00 centi</w:t>
      </w:r>
      <w:r w:rsidR="00F40B10" w:rsidRPr="001F7C5E">
        <w:rPr>
          <w:rFonts w:ascii="Times New Roman" w:hAnsi="Times New Roman"/>
          <w:color w:val="000000"/>
        </w:rPr>
        <w:t>)</w:t>
      </w:r>
      <w:r w:rsidR="00782463" w:rsidRPr="001F7C5E">
        <w:rPr>
          <w:rFonts w:ascii="Times New Roman" w:hAnsi="Times New Roman"/>
          <w:color w:val="000000"/>
        </w:rPr>
        <w:t xml:space="preserve"> par katru nokavēto dienu.</w:t>
      </w:r>
    </w:p>
    <w:p w14:paraId="2F416644" w14:textId="2263B692" w:rsidR="00136ED6" w:rsidRPr="001F1B2A" w:rsidRDefault="00136ED6" w:rsidP="00753C1A">
      <w:pPr>
        <w:pStyle w:val="ListParagraph"/>
        <w:numPr>
          <w:ilvl w:val="1"/>
          <w:numId w:val="5"/>
        </w:numPr>
        <w:spacing w:after="0" w:line="240" w:lineRule="auto"/>
        <w:ind w:left="-142" w:right="-766" w:hanging="425"/>
        <w:jc w:val="both"/>
        <w:rPr>
          <w:rFonts w:ascii="Times New Roman" w:hAnsi="Times New Roman"/>
          <w:color w:val="000000"/>
        </w:rPr>
      </w:pPr>
      <w:r>
        <w:rPr>
          <w:rFonts w:ascii="Times New Roman" w:hAnsi="Times New Roman"/>
          <w:color w:val="000000"/>
        </w:rPr>
        <w:t xml:space="preserve">Ja Izpildītājs nenovērš Trūkumus Pasūtītāja norādītajā termiņā, </w:t>
      </w:r>
      <w:r w:rsidRPr="00136ED6">
        <w:rPr>
          <w:rFonts w:ascii="Times New Roman" w:hAnsi="Times New Roman"/>
          <w:color w:val="000000"/>
        </w:rPr>
        <w:t>Pasūtītājam ir tiesības prasīt un Izpildītājam ir pienākums maksāt līgumsodu</w:t>
      </w:r>
      <w:r>
        <w:rPr>
          <w:rFonts w:ascii="Times New Roman" w:hAnsi="Times New Roman"/>
          <w:color w:val="000000"/>
        </w:rPr>
        <w:t xml:space="preserve"> </w:t>
      </w:r>
      <w:r w:rsidRPr="00136ED6">
        <w:rPr>
          <w:rFonts w:ascii="Times New Roman" w:hAnsi="Times New Roman"/>
          <w:color w:val="000000"/>
        </w:rPr>
        <w:t xml:space="preserve">100,00 (simts </w:t>
      </w:r>
      <w:proofErr w:type="spellStart"/>
      <w:r w:rsidRPr="00136ED6">
        <w:rPr>
          <w:rFonts w:ascii="Times New Roman" w:hAnsi="Times New Roman"/>
          <w:color w:val="000000"/>
        </w:rPr>
        <w:t>euro</w:t>
      </w:r>
      <w:proofErr w:type="spellEnd"/>
      <w:r w:rsidRPr="00136ED6">
        <w:rPr>
          <w:rFonts w:ascii="Times New Roman" w:hAnsi="Times New Roman"/>
          <w:color w:val="000000"/>
        </w:rPr>
        <w:t>, 00 centi) apmērā par katru</w:t>
      </w:r>
      <w:r>
        <w:rPr>
          <w:rFonts w:ascii="Times New Roman" w:hAnsi="Times New Roman"/>
          <w:color w:val="000000"/>
        </w:rPr>
        <w:t xml:space="preserve"> </w:t>
      </w:r>
      <w:r w:rsidRPr="001F1B2A">
        <w:rPr>
          <w:rFonts w:ascii="Times New Roman" w:hAnsi="Times New Roman"/>
          <w:color w:val="000000"/>
        </w:rPr>
        <w:t>kavēto dienu.</w:t>
      </w:r>
    </w:p>
    <w:p w14:paraId="4BC95B18" w14:textId="39EBEBAE" w:rsidR="00793967" w:rsidRPr="00E721B1" w:rsidRDefault="00793967" w:rsidP="00123098">
      <w:pPr>
        <w:pStyle w:val="ListParagraph"/>
        <w:numPr>
          <w:ilvl w:val="1"/>
          <w:numId w:val="5"/>
        </w:numPr>
        <w:spacing w:after="0" w:line="240" w:lineRule="auto"/>
        <w:ind w:left="-142" w:right="-766" w:hanging="425"/>
        <w:jc w:val="both"/>
        <w:rPr>
          <w:rFonts w:ascii="Times New Roman" w:hAnsi="Times New Roman"/>
          <w:color w:val="000000"/>
        </w:rPr>
      </w:pPr>
      <w:r w:rsidRPr="001F1B2A">
        <w:rPr>
          <w:rFonts w:ascii="Times New Roman" w:hAnsi="Times New Roman"/>
          <w:color w:val="000000"/>
        </w:rPr>
        <w:t>Ja Izpildītājs pārkāpj Līguma noteikumus, kuri nav atrunāti</w:t>
      </w:r>
      <w:r w:rsidR="00753C1A" w:rsidRPr="001F1B2A">
        <w:rPr>
          <w:rFonts w:ascii="Times New Roman" w:hAnsi="Times New Roman"/>
          <w:color w:val="000000"/>
        </w:rPr>
        <w:t xml:space="preserve"> Līguma</w:t>
      </w:r>
      <w:r w:rsidRPr="001F1B2A">
        <w:rPr>
          <w:rFonts w:ascii="Times New Roman" w:hAnsi="Times New Roman"/>
          <w:color w:val="000000"/>
        </w:rPr>
        <w:t xml:space="preserve"> </w:t>
      </w:r>
      <w:r w:rsidR="008B0E97" w:rsidRPr="001F1B2A">
        <w:rPr>
          <w:rFonts w:ascii="Times New Roman" w:hAnsi="Times New Roman"/>
          <w:color w:val="000000"/>
        </w:rPr>
        <w:t>9</w:t>
      </w:r>
      <w:r w:rsidRPr="001F1B2A">
        <w:rPr>
          <w:rFonts w:ascii="Times New Roman" w:hAnsi="Times New Roman"/>
          <w:color w:val="000000"/>
        </w:rPr>
        <w:t xml:space="preserve">.3.; </w:t>
      </w:r>
      <w:r w:rsidR="008B0E97" w:rsidRPr="001F1B2A">
        <w:rPr>
          <w:rFonts w:ascii="Times New Roman" w:hAnsi="Times New Roman"/>
          <w:color w:val="000000"/>
        </w:rPr>
        <w:t>9</w:t>
      </w:r>
      <w:r w:rsidRPr="001F1B2A">
        <w:rPr>
          <w:rFonts w:ascii="Times New Roman" w:hAnsi="Times New Roman"/>
          <w:color w:val="000000"/>
        </w:rPr>
        <w:t>.4.</w:t>
      </w:r>
      <w:r w:rsidR="008B0E97" w:rsidRPr="001F1B2A">
        <w:rPr>
          <w:rFonts w:ascii="Times New Roman" w:hAnsi="Times New Roman"/>
          <w:color w:val="000000"/>
        </w:rPr>
        <w:t>; 9</w:t>
      </w:r>
      <w:r w:rsidRPr="001F1B2A">
        <w:rPr>
          <w:rFonts w:ascii="Times New Roman" w:hAnsi="Times New Roman"/>
          <w:color w:val="000000"/>
        </w:rPr>
        <w:t>.5.</w:t>
      </w:r>
      <w:r w:rsidR="00890F53" w:rsidRPr="001F1B2A">
        <w:rPr>
          <w:rFonts w:ascii="Times New Roman" w:hAnsi="Times New Roman"/>
          <w:color w:val="000000"/>
        </w:rPr>
        <w:t>; 9.6; 9.7; 9.8.</w:t>
      </w:r>
      <w:r w:rsidR="003C1DD9" w:rsidRPr="001F1B2A">
        <w:rPr>
          <w:rFonts w:ascii="Times New Roman" w:hAnsi="Times New Roman"/>
          <w:color w:val="000000"/>
        </w:rPr>
        <w:t>; 9.9.</w:t>
      </w:r>
      <w:r w:rsidR="00136ED6" w:rsidRPr="001F1B2A">
        <w:rPr>
          <w:rFonts w:ascii="Times New Roman" w:hAnsi="Times New Roman"/>
          <w:color w:val="000000"/>
        </w:rPr>
        <w:t>; 9.10.; 9.11. un 9.12.</w:t>
      </w:r>
      <w:r w:rsidRPr="001F1B2A">
        <w:rPr>
          <w:rFonts w:ascii="Times New Roman" w:hAnsi="Times New Roman"/>
          <w:color w:val="000000"/>
        </w:rPr>
        <w:t>punktā, tajā skaitā neievēro būvlaukuma iekšējos kārtības noteikumus, Pasūtītājs ir tiesīgs prasīt no Izpildītāja līgumsodu 100,00 (simts</w:t>
      </w:r>
      <w:r w:rsidR="00E21AD9" w:rsidRPr="001F1B2A">
        <w:rPr>
          <w:rFonts w:ascii="Times New Roman" w:hAnsi="Times New Roman"/>
          <w:color w:val="000000"/>
        </w:rPr>
        <w:t xml:space="preserve"> </w:t>
      </w:r>
      <w:proofErr w:type="spellStart"/>
      <w:r w:rsidRPr="001F1B2A">
        <w:rPr>
          <w:rFonts w:ascii="Times New Roman" w:hAnsi="Times New Roman"/>
          <w:color w:val="000000"/>
        </w:rPr>
        <w:t>euro</w:t>
      </w:r>
      <w:proofErr w:type="spellEnd"/>
      <w:r w:rsidRPr="001F1B2A">
        <w:rPr>
          <w:rFonts w:ascii="Times New Roman" w:hAnsi="Times New Roman"/>
          <w:color w:val="000000"/>
        </w:rPr>
        <w:t>, 00 centi) apmērā par katru šādu gadīju</w:t>
      </w:r>
      <w:r w:rsidRPr="00E721B1">
        <w:rPr>
          <w:rFonts w:ascii="Times New Roman" w:hAnsi="Times New Roman"/>
          <w:color w:val="000000"/>
        </w:rPr>
        <w:t>mu.</w:t>
      </w:r>
    </w:p>
    <w:p w14:paraId="3BD67DCF" w14:textId="18260C57" w:rsidR="00D22BF9" w:rsidRPr="00E721B1" w:rsidRDefault="00D22BF9" w:rsidP="00123098">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 xml:space="preserve">Ņemot vērā, ka Darbi tiks veikti ar ārvalstu finanšu instrumentu līdzfinansējumu, Izpildītājs apņemas segt Pasūtītājam </w:t>
      </w:r>
      <w:r w:rsidR="00753C1A">
        <w:rPr>
          <w:rFonts w:ascii="Times New Roman" w:hAnsi="Times New Roman"/>
          <w:color w:val="000000"/>
        </w:rPr>
        <w:t xml:space="preserve">radītos </w:t>
      </w:r>
      <w:r w:rsidRPr="00E721B1">
        <w:rPr>
          <w:rFonts w:ascii="Times New Roman" w:hAnsi="Times New Roman"/>
          <w:color w:val="000000"/>
        </w:rPr>
        <w:t>zaudējumus</w:t>
      </w:r>
      <w:r w:rsidR="00753C1A">
        <w:rPr>
          <w:rFonts w:ascii="Times New Roman" w:hAnsi="Times New Roman"/>
          <w:color w:val="000000"/>
        </w:rPr>
        <w:t xml:space="preserve"> tādā apmērā</w:t>
      </w:r>
      <w:r w:rsidRPr="00E721B1">
        <w:rPr>
          <w:rFonts w:ascii="Times New Roman" w:hAnsi="Times New Roman"/>
          <w:color w:val="000000"/>
        </w:rPr>
        <w:t>, kas var rasties, ja Izpildītāja neatbilstoši Līgumam vai normatīvajiem aktiem veikto Darbu dēļ vai Līgumā minēto saistību nepildīšanas vai nepienācīgas pildīšanas dēļ Pasūtītājam tiek piemērota finanšu korekcija un/vai izmaksas tiek atzītas par neattiecināmām vai finansējums netiek piešķirts.</w:t>
      </w:r>
    </w:p>
    <w:p w14:paraId="06B872E0" w14:textId="77777777" w:rsidR="00793967" w:rsidRPr="00E721B1" w:rsidRDefault="00793967" w:rsidP="00123098">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 xml:space="preserve">Līgumsoda samaksa vai zaudējumu atlīdzināšana neatbrīvo vainīgo Pusi no Līgumā uzņemtajām saistībām. </w:t>
      </w:r>
    </w:p>
    <w:p w14:paraId="6D1BB5F7" w14:textId="77777777" w:rsidR="00793967" w:rsidRPr="00E721B1" w:rsidRDefault="00793967" w:rsidP="00123098">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Puses tiek atbrīvotas no atbildības par šī Līguma pilnīgu vai daļēju neizpildi, ja tā radusies nepārvaramas varas rezultātā. Par nepārvaramu varu Puses uzskata ugunsgrēkus, dabas katastrofas, militāru agresiju, streikus, grozījumus Latvijas Republikas normatīvajos aktos, valsts institūciju lēmumus un citus nepārvaramas varas izpausmes veidus, kas traucē izpildīt šo Līgumu, un kas nav izveidojušies kā Pušu darbības vai bezdarbības tiešas vai netiešas sekas, un kurus Puses nav paredzējušas un nav varējušas paredzēt, noslēdzot šo Līgumu.</w:t>
      </w:r>
    </w:p>
    <w:p w14:paraId="6F64C000" w14:textId="4C9F98AA" w:rsidR="00646FA3" w:rsidRPr="00E721B1" w:rsidRDefault="00646FA3" w:rsidP="00123098">
      <w:pPr>
        <w:pStyle w:val="ListParagraph"/>
        <w:numPr>
          <w:ilvl w:val="1"/>
          <w:numId w:val="5"/>
        </w:numPr>
        <w:spacing w:after="0" w:line="240" w:lineRule="auto"/>
        <w:ind w:left="-142" w:right="-766" w:hanging="425"/>
        <w:jc w:val="both"/>
        <w:rPr>
          <w:rFonts w:ascii="Times New Roman" w:hAnsi="Times New Roman"/>
          <w:color w:val="000000"/>
        </w:rPr>
      </w:pPr>
      <w:r w:rsidRPr="00E721B1">
        <w:rPr>
          <w:rFonts w:ascii="Times New Roman" w:hAnsi="Times New Roman"/>
          <w:color w:val="000000"/>
        </w:rPr>
        <w:t>Pasūtītājs nav atbildīgs par Izpildītāja tiešajiem vai netiešajiem zaudējumiem, tai skaitā, bet ne tikai, neiegūto peļņu, uzņēmējdarbības pārtraukšanu, papildu izdevumiem vai jebkādiem citiem ekonomiskiem zaudējumiem, kas Izpildītājam var rasties saistībā ar šī Līguma izpildi, kavējumiem vai izbeigšanu, izņemot gadījumus, kad zaudējumi radušies Pasūtītāja apzinātas prettiesiskas rīcības vai rupjas neuzmanības rezultātā.</w:t>
      </w:r>
    </w:p>
    <w:p w14:paraId="43D4EBD9" w14:textId="77777777" w:rsidR="00F72F34" w:rsidRPr="00E721B1" w:rsidRDefault="00F72F34" w:rsidP="009A2CC7">
      <w:pPr>
        <w:spacing w:after="0" w:line="240" w:lineRule="auto"/>
        <w:ind w:right="-666"/>
        <w:jc w:val="both"/>
        <w:rPr>
          <w:rFonts w:ascii="Times New Roman" w:eastAsia="Times New Roman" w:hAnsi="Times New Roman"/>
        </w:rPr>
      </w:pPr>
    </w:p>
    <w:p w14:paraId="736CC1AA" w14:textId="06E792B6" w:rsidR="002C75C4" w:rsidRPr="00E721B1" w:rsidRDefault="00F72F34" w:rsidP="009A2CC7">
      <w:pPr>
        <w:pStyle w:val="ListParagraph"/>
        <w:numPr>
          <w:ilvl w:val="0"/>
          <w:numId w:val="5"/>
        </w:numPr>
        <w:spacing w:after="0" w:line="240" w:lineRule="auto"/>
        <w:jc w:val="center"/>
        <w:rPr>
          <w:rFonts w:ascii="Times New Roman" w:eastAsia="Times New Roman" w:hAnsi="Times New Roman"/>
          <w:b/>
        </w:rPr>
      </w:pPr>
      <w:r w:rsidRPr="00E721B1">
        <w:rPr>
          <w:rFonts w:ascii="Times New Roman" w:eastAsia="Times New Roman" w:hAnsi="Times New Roman"/>
          <w:b/>
        </w:rPr>
        <w:t>AUTORTIESĪBAS</w:t>
      </w:r>
    </w:p>
    <w:p w14:paraId="1A0008EB" w14:textId="1E87EB3A" w:rsidR="00F72F34" w:rsidRPr="00E721B1" w:rsidRDefault="00F72F34"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Pasūtītājam ar šo Līgumu un bez papildus atlīdzības tiek nodotas Izpildītāja kā autora Autortiesību likuma 15. pantā minētās esošās un nākamās mantiskās tiesības attiecībā uz saskaņā ar Līgumu radītajiem Autortiesību objektiem. Minētās tiesības Pasūtītājs ir tiesīgs atsavināt citām personām.</w:t>
      </w:r>
    </w:p>
    <w:p w14:paraId="0E62D459" w14:textId="77777777" w:rsidR="00F72F34" w:rsidRPr="00E721B1" w:rsidRDefault="00F72F34"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Izpildītājs garantē, ka netiks izmantotas Autortiesību likuma 14. panta pirmajā daļā noteiktās autora personiskās tiesības. </w:t>
      </w:r>
    </w:p>
    <w:p w14:paraId="00791DEC" w14:textId="77777777" w:rsidR="00F72F34" w:rsidRPr="00E721B1" w:rsidRDefault="00F72F34"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Pasūtītājs iegūst visas tiesības detalizēt, izmainīt, pārveidot, grozīt un papildināt Autortiesību objektus vai tā daļas, izmantot tos jaunu darbu radīšanai un pielāgot savām vajadzībām. </w:t>
      </w:r>
    </w:p>
    <w:p w14:paraId="417D9411" w14:textId="77777777" w:rsidR="00F72F34" w:rsidRPr="00E721B1" w:rsidRDefault="00F72F34"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lastRenderedPageBreak/>
        <w:t>Izpildītājs nodrošina no citām Autortiesību objektu izstrādē iesaistītajām personām visu atļauju un tiesību saņemšanu, kas nepieciešamas, lai Autortiesību objektus nodotu Pasūtītājam.</w:t>
      </w:r>
    </w:p>
    <w:p w14:paraId="09A625E6" w14:textId="1FF8988D" w:rsidR="00F72F34" w:rsidRPr="00E721B1" w:rsidRDefault="00F72F34"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Izstrādājot </w:t>
      </w:r>
      <w:r w:rsidR="00836383" w:rsidRPr="00E721B1">
        <w:rPr>
          <w:rFonts w:ascii="Times New Roman" w:eastAsia="Times New Roman" w:hAnsi="Times New Roman"/>
        </w:rPr>
        <w:t>Būvp</w:t>
      </w:r>
      <w:r w:rsidRPr="00E721B1">
        <w:rPr>
          <w:rFonts w:ascii="Times New Roman" w:hAnsi="Times New Roman"/>
          <w:color w:val="000000"/>
        </w:rPr>
        <w:t xml:space="preserve">rojektu, Izpildītājam ir pienākums nepieļaut citu autortiesību subjektu personisko vai mantisko tiesību aizskaršanu, kā arī prettiesiski iegūtu autortiesību objektu izmantošanu, pretējā gadījumā Izpildītājs ir pilnībā atbildīgs par trešo personu autortiesību pārkāpumiem. Izpildītājs nodrošina, ka tas no </w:t>
      </w:r>
      <w:r w:rsidR="007447D8" w:rsidRPr="00E721B1">
        <w:rPr>
          <w:rFonts w:ascii="Times New Roman" w:hAnsi="Times New Roman"/>
          <w:color w:val="000000"/>
        </w:rPr>
        <w:t>Būvp</w:t>
      </w:r>
      <w:r w:rsidRPr="00E721B1">
        <w:rPr>
          <w:rFonts w:ascii="Times New Roman" w:hAnsi="Times New Roman"/>
          <w:color w:val="000000"/>
        </w:rPr>
        <w:t xml:space="preserve">rojekta autoriem un jebkurām citām </w:t>
      </w:r>
      <w:r w:rsidR="007447D8" w:rsidRPr="00E721B1">
        <w:rPr>
          <w:rFonts w:ascii="Times New Roman" w:hAnsi="Times New Roman"/>
          <w:color w:val="000000"/>
        </w:rPr>
        <w:t>Būvp</w:t>
      </w:r>
      <w:r w:rsidRPr="00E721B1">
        <w:rPr>
          <w:rFonts w:ascii="Times New Roman" w:hAnsi="Times New Roman"/>
          <w:color w:val="000000"/>
        </w:rPr>
        <w:t>rojekta izstrādē iesaistītām personām saņem visas atļaujas un tiesības, kas nepieciešamas, lai nodotu Pasūtītājam šajā Līgumā noteiktās tiesības un uzturētu tās spēkā.</w:t>
      </w:r>
    </w:p>
    <w:p w14:paraId="46089FB4" w14:textId="77777777" w:rsidR="00F72F34" w:rsidRPr="00E721B1" w:rsidRDefault="00F72F34"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Izpildītājs apņemas bez Pasūtītāja rakstiskas atļaujas nenodot trešajām personām, kā arī neizmantot trešo personu labā Autortiesību objektus.</w:t>
      </w:r>
    </w:p>
    <w:p w14:paraId="53E38A3D" w14:textId="77777777" w:rsidR="00F72F34" w:rsidRPr="00E721B1" w:rsidRDefault="00F72F34"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Puses vienojas, ka Pasūtītāja samaksa Izpildītājam saskaņā ar šo Līgumu ietver arī autoratlīdzību un Izpildītājs nav tiesīgs pieprasīt papildus autoratlīdzību/honorāru. </w:t>
      </w:r>
    </w:p>
    <w:p w14:paraId="11729FED" w14:textId="77777777" w:rsidR="00664A20" w:rsidRPr="00E721B1" w:rsidRDefault="00664A20" w:rsidP="004E311C">
      <w:pPr>
        <w:spacing w:after="0" w:line="240" w:lineRule="auto"/>
        <w:ind w:right="-766"/>
        <w:jc w:val="both"/>
        <w:rPr>
          <w:rFonts w:ascii="Times New Roman" w:hAnsi="Times New Roman"/>
          <w:color w:val="FF0000"/>
        </w:rPr>
      </w:pPr>
    </w:p>
    <w:p w14:paraId="554AAAFF" w14:textId="2669E2C7" w:rsidR="0071324D" w:rsidRPr="00E721B1" w:rsidRDefault="0071324D" w:rsidP="004E311C">
      <w:pPr>
        <w:pStyle w:val="ListParagraph"/>
        <w:numPr>
          <w:ilvl w:val="0"/>
          <w:numId w:val="5"/>
        </w:numPr>
        <w:tabs>
          <w:tab w:val="left" w:pos="426"/>
        </w:tabs>
        <w:spacing w:after="0" w:line="240" w:lineRule="auto"/>
        <w:ind w:left="0" w:firstLine="0"/>
        <w:jc w:val="center"/>
        <w:rPr>
          <w:rFonts w:ascii="Times New Roman" w:eastAsia="Times New Roman" w:hAnsi="Times New Roman"/>
          <w:b/>
        </w:rPr>
      </w:pPr>
      <w:r w:rsidRPr="00E721B1">
        <w:rPr>
          <w:rFonts w:ascii="Times New Roman" w:eastAsia="Times New Roman" w:hAnsi="Times New Roman"/>
          <w:b/>
        </w:rPr>
        <w:t>GARANTIJAS</w:t>
      </w:r>
    </w:p>
    <w:p w14:paraId="054959D1" w14:textId="2D43D19B"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Izpildītājs garantē paveikto </w:t>
      </w:r>
      <w:r w:rsidR="000237CD" w:rsidRPr="00E721B1">
        <w:rPr>
          <w:rFonts w:ascii="Times New Roman" w:hAnsi="Times New Roman"/>
          <w:color w:val="000000"/>
        </w:rPr>
        <w:t>Būv</w:t>
      </w:r>
      <w:r w:rsidR="00C32DF1" w:rsidRPr="00E721B1">
        <w:rPr>
          <w:rFonts w:ascii="Times New Roman" w:hAnsi="Times New Roman"/>
          <w:color w:val="000000"/>
        </w:rPr>
        <w:t>d</w:t>
      </w:r>
      <w:r w:rsidRPr="00E721B1">
        <w:rPr>
          <w:rFonts w:ascii="Times New Roman" w:hAnsi="Times New Roman"/>
          <w:color w:val="000000"/>
        </w:rPr>
        <w:t xml:space="preserve">arbu kvalitāti ___ (______) mēnešus no </w:t>
      </w:r>
      <w:r w:rsidR="001A6B80" w:rsidRPr="00E721B1">
        <w:rPr>
          <w:rFonts w:ascii="Times New Roman" w:hAnsi="Times New Roman"/>
          <w:color w:val="000000"/>
        </w:rPr>
        <w:t xml:space="preserve">akta par būves pieņemšanu ekspluatācijā </w:t>
      </w:r>
      <w:r w:rsidRPr="00E721B1">
        <w:rPr>
          <w:rFonts w:ascii="Times New Roman" w:hAnsi="Times New Roman"/>
          <w:color w:val="000000"/>
        </w:rPr>
        <w:t>parakstīšanas brīža.</w:t>
      </w:r>
    </w:p>
    <w:p w14:paraId="6A074DE3" w14:textId="0320C63D"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Garantijas darbības laikā Izpildītājs apņemas</w:t>
      </w:r>
      <w:r w:rsidR="00D03955" w:rsidRPr="00E721B1">
        <w:rPr>
          <w:rFonts w:ascii="Times New Roman" w:hAnsi="Times New Roman"/>
          <w:color w:val="000000"/>
        </w:rPr>
        <w:t xml:space="preserve"> </w:t>
      </w:r>
      <w:r w:rsidRPr="00E721B1">
        <w:rPr>
          <w:rFonts w:ascii="Times New Roman" w:hAnsi="Times New Roman"/>
          <w:color w:val="000000"/>
        </w:rPr>
        <w:t xml:space="preserve">par saviem līdzekļiem novērst jebkādus atklātos Darbu defektus, ja tie ir radušies nekvalitatīvi veiktu </w:t>
      </w:r>
      <w:r w:rsidR="00C32DF1" w:rsidRPr="00E721B1">
        <w:rPr>
          <w:rFonts w:ascii="Times New Roman" w:hAnsi="Times New Roman"/>
          <w:color w:val="000000"/>
        </w:rPr>
        <w:t>Būvd</w:t>
      </w:r>
      <w:r w:rsidRPr="00E721B1">
        <w:rPr>
          <w:rFonts w:ascii="Times New Roman" w:hAnsi="Times New Roman"/>
          <w:color w:val="000000"/>
        </w:rPr>
        <w:t>arbu dēļ vai nekvalitatīvu materiālu izmantošanas rezultātā.</w:t>
      </w:r>
      <w:r w:rsidR="00F725C8" w:rsidRPr="00E721B1">
        <w:rPr>
          <w:rFonts w:ascii="Times New Roman" w:hAnsi="Times New Roman"/>
          <w:color w:val="000000"/>
        </w:rPr>
        <w:t xml:space="preserve"> Izpildītājs veic darbus </w:t>
      </w:r>
      <w:r w:rsidR="00D53B43" w:rsidRPr="00E721B1">
        <w:rPr>
          <w:rFonts w:ascii="Times New Roman" w:hAnsi="Times New Roman"/>
          <w:color w:val="000000"/>
        </w:rPr>
        <w:t>termiņā, par kādu Puses ir savstarpēji vienojušās.</w:t>
      </w:r>
    </w:p>
    <w:p w14:paraId="3543E8B0" w14:textId="77777777"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Izpildītājs garantē, ka viņam ir visas nepieciešamās licences un atļaujas, kā arī attiecīgi kvalificēti darbinieki, lai pilnvērtīgi varētu veikt šī Līguma izpildi.</w:t>
      </w:r>
    </w:p>
    <w:p w14:paraId="09427F02" w14:textId="77777777"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Izpildītājs garantē, ka savas darbības vai bezdarbības rezultātā tas nenodarīs nekādus kaitējumus Objekta pārējam stāvoklim un apkārtējai teritorijai.</w:t>
      </w:r>
    </w:p>
    <w:p w14:paraId="570F25C0" w14:textId="515D0C0D"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Pasūtītājs no Izpildītāja ietur garantijas laika saistību nodrošinājuma ieturējumu </w:t>
      </w:r>
      <w:r w:rsidR="00471FF6" w:rsidRPr="00E721B1">
        <w:rPr>
          <w:rFonts w:ascii="Times New Roman" w:hAnsi="Times New Roman"/>
          <w:color w:val="000000"/>
        </w:rPr>
        <w:t>5</w:t>
      </w:r>
      <w:r w:rsidR="0072553D" w:rsidRPr="00E721B1">
        <w:rPr>
          <w:rFonts w:ascii="Times New Roman" w:hAnsi="Times New Roman"/>
          <w:color w:val="000000"/>
        </w:rPr>
        <w:t xml:space="preserve"> </w:t>
      </w:r>
      <w:r w:rsidRPr="00E721B1">
        <w:rPr>
          <w:rFonts w:ascii="Times New Roman" w:hAnsi="Times New Roman"/>
          <w:color w:val="000000"/>
        </w:rPr>
        <w:t>% (____ procenti) apmērā no Līgum</w:t>
      </w:r>
      <w:r w:rsidR="0027464F">
        <w:rPr>
          <w:rFonts w:ascii="Times New Roman" w:hAnsi="Times New Roman"/>
          <w:color w:val="000000"/>
        </w:rPr>
        <w:t>cenas</w:t>
      </w:r>
      <w:r w:rsidRPr="00E721B1">
        <w:rPr>
          <w:rFonts w:ascii="Times New Roman" w:hAnsi="Times New Roman"/>
          <w:color w:val="000000"/>
        </w:rPr>
        <w:t>. Pasūtītājs, ievērojot Līguma noteikumus, izmaksā to Izpildītājam 30 (trīsdesmit) dienu laikā pēc garantijas termiņa beigām, pamatojoties uz Izpildītāja izrakstītu rēķinu (ja attiecināms).</w:t>
      </w:r>
    </w:p>
    <w:p w14:paraId="7B280F29" w14:textId="48F48FE8"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Garantijas saistību nodrošinājums tiek samazināts minimālā garantijas termiņa trešā gada pirmajā mēnesī uz atlikušo tā daļu, nosakot to līdz 2%</w:t>
      </w:r>
      <w:r w:rsidR="00753C1A">
        <w:rPr>
          <w:rFonts w:ascii="Times New Roman" w:hAnsi="Times New Roman"/>
          <w:color w:val="000000"/>
        </w:rPr>
        <w:t xml:space="preserve"> </w:t>
      </w:r>
      <w:r w:rsidR="00753C1A" w:rsidRPr="00E721B1">
        <w:rPr>
          <w:rFonts w:ascii="Times New Roman" w:hAnsi="Times New Roman"/>
          <w:color w:val="000000"/>
        </w:rPr>
        <w:t xml:space="preserve">(____ procenti) </w:t>
      </w:r>
      <w:r w:rsidRPr="00E721B1">
        <w:rPr>
          <w:rFonts w:ascii="Times New Roman" w:hAnsi="Times New Roman"/>
          <w:color w:val="000000"/>
        </w:rPr>
        <w:t xml:space="preserve"> no </w:t>
      </w:r>
      <w:r w:rsidR="00753C1A">
        <w:rPr>
          <w:rFonts w:ascii="Times New Roman" w:hAnsi="Times New Roman"/>
          <w:color w:val="000000"/>
        </w:rPr>
        <w:t>L</w:t>
      </w:r>
      <w:r w:rsidRPr="00E721B1">
        <w:rPr>
          <w:rFonts w:ascii="Times New Roman" w:hAnsi="Times New Roman"/>
          <w:color w:val="000000"/>
        </w:rPr>
        <w:t xml:space="preserve">īgumcenas, ja garantijas termiņa pirmajos divos gados nav konstatēti </w:t>
      </w:r>
      <w:r w:rsidR="00753C1A">
        <w:rPr>
          <w:rFonts w:ascii="Times New Roman" w:hAnsi="Times New Roman"/>
          <w:color w:val="000000"/>
        </w:rPr>
        <w:t>B</w:t>
      </w:r>
      <w:r w:rsidRPr="00E721B1">
        <w:rPr>
          <w:rFonts w:ascii="Times New Roman" w:hAnsi="Times New Roman"/>
          <w:color w:val="000000"/>
        </w:rPr>
        <w:t xml:space="preserve">ūvdarbu defekti vai Izpildītājs un </w:t>
      </w:r>
      <w:r w:rsidR="00730846" w:rsidRPr="00E721B1">
        <w:rPr>
          <w:rFonts w:ascii="Times New Roman" w:hAnsi="Times New Roman"/>
          <w:color w:val="000000"/>
        </w:rPr>
        <w:t>P</w:t>
      </w:r>
      <w:r w:rsidRPr="00E721B1">
        <w:rPr>
          <w:rFonts w:ascii="Times New Roman" w:hAnsi="Times New Roman"/>
          <w:color w:val="000000"/>
        </w:rPr>
        <w:t xml:space="preserve">asūtītājs ir vienojušies par pieteikto </w:t>
      </w:r>
      <w:r w:rsidR="00753C1A">
        <w:rPr>
          <w:rFonts w:ascii="Times New Roman" w:hAnsi="Times New Roman"/>
          <w:color w:val="000000"/>
        </w:rPr>
        <w:t>B</w:t>
      </w:r>
      <w:r w:rsidRPr="00E721B1">
        <w:rPr>
          <w:rFonts w:ascii="Times New Roman" w:hAnsi="Times New Roman"/>
          <w:color w:val="000000"/>
        </w:rPr>
        <w:t xml:space="preserve">ūvdarbu defektu novēršanas termiņu. Ja garantijas saistību nodrošinājums ir samaksas ieturējuma veidā, Izpildītājs minimālā garantijas termiņa trešā gada pirmajā mēnesī iesniedz </w:t>
      </w:r>
      <w:r w:rsidR="00753C1A">
        <w:rPr>
          <w:rFonts w:ascii="Times New Roman" w:hAnsi="Times New Roman"/>
          <w:color w:val="000000"/>
        </w:rPr>
        <w:t>P</w:t>
      </w:r>
      <w:r w:rsidRPr="00E721B1">
        <w:rPr>
          <w:rFonts w:ascii="Times New Roman" w:hAnsi="Times New Roman"/>
          <w:color w:val="000000"/>
        </w:rPr>
        <w:t xml:space="preserve">asūtītājam </w:t>
      </w:r>
      <w:r w:rsidR="00753C1A">
        <w:rPr>
          <w:rFonts w:ascii="Times New Roman" w:hAnsi="Times New Roman"/>
          <w:color w:val="000000"/>
        </w:rPr>
        <w:t>L</w:t>
      </w:r>
      <w:r w:rsidRPr="00E721B1">
        <w:rPr>
          <w:rFonts w:ascii="Times New Roman" w:hAnsi="Times New Roman"/>
          <w:color w:val="000000"/>
        </w:rPr>
        <w:t>īguma noteikumiem atbilstošu rēķinu par Izpildītājam ieturēto garantijas saistību nodrošinājuma atmaksu. Pasūtītājs atmaksu veic 30 </w:t>
      </w:r>
      <w:r w:rsidR="00753C1A" w:rsidRPr="00E721B1">
        <w:rPr>
          <w:rFonts w:ascii="Times New Roman" w:hAnsi="Times New Roman"/>
          <w:color w:val="000000"/>
        </w:rPr>
        <w:t xml:space="preserve">(trīsdesmit) </w:t>
      </w:r>
      <w:r w:rsidRPr="00E721B1">
        <w:rPr>
          <w:rFonts w:ascii="Times New Roman" w:hAnsi="Times New Roman"/>
          <w:color w:val="000000"/>
        </w:rPr>
        <w:t xml:space="preserve">dienu laikā no </w:t>
      </w:r>
      <w:r w:rsidR="00C33170">
        <w:rPr>
          <w:rFonts w:ascii="Times New Roman" w:hAnsi="Times New Roman"/>
          <w:color w:val="000000"/>
        </w:rPr>
        <w:t>L</w:t>
      </w:r>
      <w:r w:rsidRPr="00E721B1">
        <w:rPr>
          <w:rFonts w:ascii="Times New Roman" w:hAnsi="Times New Roman"/>
          <w:color w:val="000000"/>
        </w:rPr>
        <w:t>īguma noteikumiem atbilstoša Izpildītāja sagatavota rēķina saņemšanas</w:t>
      </w:r>
      <w:r w:rsidR="0026644B" w:rsidRPr="00E721B1">
        <w:rPr>
          <w:rFonts w:ascii="Times New Roman" w:hAnsi="Times New Roman"/>
          <w:color w:val="000000"/>
        </w:rPr>
        <w:t>.</w:t>
      </w:r>
    </w:p>
    <w:p w14:paraId="4ADAA4FC" w14:textId="655EE395"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Ja Līgumu Izpildītāja līgumsaistību pārkāpuma dēļ izbeidz pirms termiņa, garantijas saistību nodrošinājums paliek Pasūtītāja rīcībā faktiski izpildīto </w:t>
      </w:r>
      <w:r w:rsidR="00C33170">
        <w:rPr>
          <w:rFonts w:ascii="Times New Roman" w:hAnsi="Times New Roman"/>
          <w:color w:val="000000"/>
        </w:rPr>
        <w:t>B</w:t>
      </w:r>
      <w:r w:rsidRPr="00E721B1">
        <w:rPr>
          <w:rFonts w:ascii="Times New Roman" w:hAnsi="Times New Roman"/>
          <w:color w:val="000000"/>
        </w:rPr>
        <w:t>ūvdarbu garantijas nodrošināšanai un garantijas laika ieturējums netiek izmaksāts Izpildītajam. Garantijas laika ieturējums pirmajos divos gados nedrīkst pārsniegt 5%</w:t>
      </w:r>
      <w:r w:rsidR="00C33170">
        <w:rPr>
          <w:rFonts w:ascii="Times New Roman" w:hAnsi="Times New Roman"/>
          <w:color w:val="000000"/>
        </w:rPr>
        <w:t xml:space="preserve"> </w:t>
      </w:r>
      <w:r w:rsidR="00C33170" w:rsidRPr="00E721B1">
        <w:rPr>
          <w:rFonts w:ascii="Times New Roman" w:hAnsi="Times New Roman"/>
          <w:color w:val="000000"/>
        </w:rPr>
        <w:t xml:space="preserve">(____ procenti)  </w:t>
      </w:r>
      <w:r w:rsidRPr="00E721B1">
        <w:rPr>
          <w:rFonts w:ascii="Times New Roman" w:hAnsi="Times New Roman"/>
          <w:color w:val="000000"/>
        </w:rPr>
        <w:t xml:space="preserve"> no faktiski izpildīto būvdarbu vērtības un 2% </w:t>
      </w:r>
      <w:r w:rsidR="00C33170" w:rsidRPr="00E721B1">
        <w:rPr>
          <w:rFonts w:ascii="Times New Roman" w:hAnsi="Times New Roman"/>
          <w:color w:val="000000"/>
        </w:rPr>
        <w:t xml:space="preserve">(____ procenti)  </w:t>
      </w:r>
      <w:r w:rsidRPr="00E721B1">
        <w:rPr>
          <w:rFonts w:ascii="Times New Roman" w:hAnsi="Times New Roman"/>
          <w:color w:val="000000"/>
        </w:rPr>
        <w:t xml:space="preserve">no faktiski izpildīto </w:t>
      </w:r>
      <w:r w:rsidR="00C33170">
        <w:rPr>
          <w:rFonts w:ascii="Times New Roman" w:hAnsi="Times New Roman"/>
          <w:color w:val="000000"/>
        </w:rPr>
        <w:t>B</w:t>
      </w:r>
      <w:r w:rsidRPr="00E721B1">
        <w:rPr>
          <w:rFonts w:ascii="Times New Roman" w:hAnsi="Times New Roman"/>
          <w:color w:val="000000"/>
        </w:rPr>
        <w:t xml:space="preserve">ūvdarbu vērtības pārējos minimālā garantijas termiņa gados. Neizmantotais nodrošinājums tiek atmaksāts Izpildītājam  Līguma </w:t>
      </w:r>
      <w:r w:rsidR="006478F4" w:rsidRPr="00E721B1">
        <w:rPr>
          <w:rFonts w:ascii="Times New Roman" w:hAnsi="Times New Roman"/>
          <w:color w:val="000000"/>
        </w:rPr>
        <w:t>11</w:t>
      </w:r>
      <w:r w:rsidRPr="00E721B1">
        <w:rPr>
          <w:rFonts w:ascii="Times New Roman" w:hAnsi="Times New Roman"/>
          <w:color w:val="000000"/>
        </w:rPr>
        <w:t>.5. punktā minētajā kārtībā.</w:t>
      </w:r>
    </w:p>
    <w:p w14:paraId="40F83296" w14:textId="3211EC04"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Gadījumā, ja Izpildītājs nenovērš </w:t>
      </w:r>
      <w:r w:rsidR="00C33170">
        <w:rPr>
          <w:rFonts w:ascii="Times New Roman" w:hAnsi="Times New Roman"/>
          <w:color w:val="000000"/>
        </w:rPr>
        <w:t>Trūkumus</w:t>
      </w:r>
      <w:r w:rsidR="00C33170" w:rsidRPr="00E721B1">
        <w:rPr>
          <w:rFonts w:ascii="Times New Roman" w:hAnsi="Times New Roman"/>
          <w:color w:val="000000"/>
        </w:rPr>
        <w:t xml:space="preserve"> </w:t>
      </w:r>
      <w:r w:rsidRPr="00E721B1">
        <w:rPr>
          <w:rFonts w:ascii="Times New Roman" w:hAnsi="Times New Roman"/>
          <w:color w:val="000000"/>
        </w:rPr>
        <w:t xml:space="preserve">noteiktajā termiņā un termiņa nokavējums ir vismaz 10 (desmit) dienas, Pasūtītājs ir tiesīgs veikt šādu </w:t>
      </w:r>
      <w:r w:rsidR="00C33170">
        <w:rPr>
          <w:rFonts w:ascii="Times New Roman" w:hAnsi="Times New Roman"/>
          <w:color w:val="000000"/>
        </w:rPr>
        <w:t>Trūkumu</w:t>
      </w:r>
      <w:r w:rsidR="00C33170" w:rsidRPr="00E721B1">
        <w:rPr>
          <w:rFonts w:ascii="Times New Roman" w:hAnsi="Times New Roman"/>
          <w:color w:val="000000"/>
        </w:rPr>
        <w:t xml:space="preserve"> </w:t>
      </w:r>
      <w:r w:rsidRPr="00E721B1">
        <w:rPr>
          <w:rFonts w:ascii="Times New Roman" w:hAnsi="Times New Roman"/>
          <w:color w:val="000000"/>
        </w:rPr>
        <w:t>novēršanu saviem spēkiem vai pieaicinot trešās personas. Izpildītājs šādā gadījumā atlīdzina Pasūtītājam visus ar defektu novēršanu saistītos izdevumus. Šim nolūkam Pasūtītājs ir tiesīgs izmantot garantijas laika saistību nodrošinājuma ieturējumu vai vērsties pie garantijas laika saistību izpildes galvojuma izsniedzēja.</w:t>
      </w:r>
    </w:p>
    <w:p w14:paraId="0CB97292" w14:textId="525DF5F3" w:rsidR="0071324D" w:rsidRPr="00E721B1" w:rsidRDefault="1F961A90" w:rsidP="009A2CC7">
      <w:pPr>
        <w:pStyle w:val="ListParagraph"/>
        <w:numPr>
          <w:ilvl w:val="1"/>
          <w:numId w:val="5"/>
        </w:numPr>
        <w:spacing w:after="0" w:line="240" w:lineRule="auto"/>
        <w:ind w:left="0" w:right="-766" w:hanging="567"/>
        <w:jc w:val="both"/>
        <w:rPr>
          <w:rFonts w:ascii="Times New Roman" w:hAnsi="Times New Roman"/>
          <w:color w:val="000000"/>
        </w:rPr>
      </w:pPr>
      <w:r w:rsidRPr="00100C8B">
        <w:rPr>
          <w:rFonts w:ascii="Times New Roman" w:hAnsi="Times New Roman"/>
        </w:rPr>
        <w:t xml:space="preserve"> </w:t>
      </w:r>
      <w:r w:rsidR="0071324D" w:rsidRPr="00E721B1">
        <w:rPr>
          <w:rFonts w:ascii="Times New Roman" w:hAnsi="Times New Roman"/>
          <w:color w:val="000000"/>
        </w:rPr>
        <w:t xml:space="preserve">Izpildītājs ir tiesīgs pēc pilnīgas </w:t>
      </w:r>
      <w:r w:rsidR="00105C0A" w:rsidRPr="00E721B1">
        <w:rPr>
          <w:rFonts w:ascii="Times New Roman" w:hAnsi="Times New Roman"/>
          <w:color w:val="000000"/>
        </w:rPr>
        <w:t>Bū</w:t>
      </w:r>
      <w:r w:rsidR="009F7796" w:rsidRPr="00E721B1">
        <w:rPr>
          <w:rFonts w:ascii="Times New Roman" w:hAnsi="Times New Roman"/>
          <w:color w:val="000000"/>
        </w:rPr>
        <w:t>v</w:t>
      </w:r>
      <w:r w:rsidR="00105C0A" w:rsidRPr="00E721B1">
        <w:rPr>
          <w:rFonts w:ascii="Times New Roman" w:hAnsi="Times New Roman"/>
          <w:color w:val="000000"/>
        </w:rPr>
        <w:t>d</w:t>
      </w:r>
      <w:r w:rsidR="0071324D" w:rsidRPr="00E721B1">
        <w:rPr>
          <w:rFonts w:ascii="Times New Roman" w:hAnsi="Times New Roman"/>
          <w:color w:val="000000"/>
        </w:rPr>
        <w:t>arbu pabeigšanas garantijas ieturējumu aizvietot ar garantijas laika bankas garantiju vai apdrošinātāja polisi. Ja Izpildītājs iesniedz Pasūtītājam, ar Pasūtītāju iepriekš saskaņotu garantijas laika bankas garantiju vai apdrošinātāja polisi, Pasūtītājs samaksā Izpildītājam neizlietoto garantijas laika ieturējumu 30 (trīsdesmit) dienu laikā no minētās bankas garantijas vai apdrošinātāja polises un Līguma noteikumiem atbilstoša rēķina saņemšanas.</w:t>
      </w:r>
    </w:p>
    <w:p w14:paraId="2FF0A229" w14:textId="5A9AB296" w:rsidR="5D6E3A83" w:rsidRPr="00E721B1" w:rsidRDefault="597AFA16"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Garantijas laika garantija vai </w:t>
      </w:r>
      <w:r w:rsidR="7D2E5F5C" w:rsidRPr="00E721B1">
        <w:rPr>
          <w:rFonts w:ascii="Times New Roman" w:hAnsi="Times New Roman"/>
          <w:color w:val="000000"/>
        </w:rPr>
        <w:t>Apdroš</w:t>
      </w:r>
      <w:r w:rsidR="001A144F" w:rsidRPr="00E721B1">
        <w:rPr>
          <w:rFonts w:ascii="Times New Roman" w:hAnsi="Times New Roman"/>
          <w:color w:val="000000"/>
        </w:rPr>
        <w:t>i</w:t>
      </w:r>
      <w:r w:rsidR="7D2E5F5C" w:rsidRPr="00E721B1">
        <w:rPr>
          <w:rFonts w:ascii="Times New Roman" w:hAnsi="Times New Roman"/>
          <w:color w:val="000000"/>
        </w:rPr>
        <w:t xml:space="preserve">nāšanas polisi </w:t>
      </w:r>
      <w:r w:rsidR="694CA4C8" w:rsidRPr="00E721B1">
        <w:rPr>
          <w:rFonts w:ascii="Times New Roman" w:hAnsi="Times New Roman"/>
          <w:color w:val="000000"/>
        </w:rPr>
        <w:t xml:space="preserve">vispirms </w:t>
      </w:r>
      <w:r w:rsidR="7D2E5F5C" w:rsidRPr="00E721B1">
        <w:rPr>
          <w:rFonts w:ascii="Times New Roman" w:hAnsi="Times New Roman"/>
          <w:color w:val="000000"/>
        </w:rPr>
        <w:t>jāsaskaņo ar Pasūtītāju.</w:t>
      </w:r>
    </w:p>
    <w:p w14:paraId="416D08DB" w14:textId="77777777" w:rsidR="0071324D" w:rsidRPr="00E721B1" w:rsidRDefault="0071324D" w:rsidP="009A2CC7">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Pasūtītājs nesaskaņo iesniegto bankas garantiju vai apdrošināšana polisi, ja nav izpildīti vismaz šādi nosacījumi:</w:t>
      </w:r>
    </w:p>
    <w:p w14:paraId="0EF98DC8" w14:textId="03EEE0AC" w:rsidR="0071324D" w:rsidRPr="00100C8B" w:rsidRDefault="003F7705" w:rsidP="00CB2069">
      <w:pPr>
        <w:pStyle w:val="Style1"/>
        <w:rPr>
          <w:sz w:val="22"/>
          <w:szCs w:val="22"/>
        </w:rPr>
      </w:pPr>
      <w:r w:rsidRPr="00100C8B">
        <w:rPr>
          <w:sz w:val="22"/>
          <w:szCs w:val="22"/>
        </w:rPr>
        <w:t xml:space="preserve"> </w:t>
      </w:r>
      <w:r w:rsidR="0071324D" w:rsidRPr="00100C8B">
        <w:rPr>
          <w:sz w:val="22"/>
          <w:szCs w:val="22"/>
        </w:rPr>
        <w:t>polise vai garantija izdota par pilnu garantijas laika periodu;</w:t>
      </w:r>
    </w:p>
    <w:p w14:paraId="16C0EB6E" w14:textId="6DF87617" w:rsidR="0071324D" w:rsidRPr="00100C8B" w:rsidRDefault="00EF12E7" w:rsidP="00CB2069">
      <w:pPr>
        <w:pStyle w:val="Style1"/>
        <w:rPr>
          <w:sz w:val="22"/>
          <w:szCs w:val="22"/>
        </w:rPr>
      </w:pPr>
      <w:r w:rsidRPr="00100C8B">
        <w:rPr>
          <w:sz w:val="22"/>
          <w:szCs w:val="22"/>
        </w:rPr>
        <w:lastRenderedPageBreak/>
        <w:t xml:space="preserve"> </w:t>
      </w:r>
      <w:r w:rsidR="0071324D" w:rsidRPr="00100C8B">
        <w:rPr>
          <w:sz w:val="22"/>
          <w:szCs w:val="22"/>
        </w:rPr>
        <w:t>polise vai garantija izdota par garantijas ieturējuma summu pilnā apmērā;</w:t>
      </w:r>
    </w:p>
    <w:p w14:paraId="0214902A" w14:textId="2574D24E" w:rsidR="0071324D" w:rsidRPr="00100C8B" w:rsidRDefault="00FC14FF" w:rsidP="00CB2069">
      <w:pPr>
        <w:pStyle w:val="Style1"/>
        <w:rPr>
          <w:sz w:val="22"/>
          <w:szCs w:val="22"/>
        </w:rPr>
      </w:pPr>
      <w:r w:rsidRPr="00100C8B">
        <w:rPr>
          <w:sz w:val="22"/>
          <w:szCs w:val="22"/>
        </w:rPr>
        <w:t xml:space="preserve"> </w:t>
      </w:r>
      <w:r w:rsidR="0071324D" w:rsidRPr="00100C8B">
        <w:rPr>
          <w:sz w:val="22"/>
          <w:szCs w:val="22"/>
        </w:rPr>
        <w:t>prēmijas apmaksa ir jāveic pilnā apmērā, vienā maksājumā. Nav pieļaujami dalīti maksājumi, no kuriem samaksāta ir tikai kāda no daļām.</w:t>
      </w:r>
    </w:p>
    <w:p w14:paraId="23B8D829" w14:textId="0DB4B3F6" w:rsidR="0071324D" w:rsidRPr="00100C8B" w:rsidRDefault="00FC14FF" w:rsidP="00CB2069">
      <w:pPr>
        <w:pStyle w:val="Style1"/>
        <w:rPr>
          <w:sz w:val="22"/>
          <w:szCs w:val="22"/>
        </w:rPr>
      </w:pPr>
      <w:r w:rsidRPr="00100C8B">
        <w:rPr>
          <w:sz w:val="22"/>
          <w:szCs w:val="22"/>
        </w:rPr>
        <w:t xml:space="preserve"> </w:t>
      </w:r>
      <w:r w:rsidR="0071324D" w:rsidRPr="00100C8B">
        <w:rPr>
          <w:sz w:val="22"/>
          <w:szCs w:val="22"/>
        </w:rPr>
        <w:t xml:space="preserve">polise vai garantija nedrīkst būt atsaucama no Izpildītāja puses. </w:t>
      </w:r>
    </w:p>
    <w:p w14:paraId="69AAB85B" w14:textId="77777777" w:rsidR="006B4482" w:rsidRPr="00E721B1" w:rsidRDefault="006B4482" w:rsidP="00832595">
      <w:pPr>
        <w:spacing w:after="0" w:line="240" w:lineRule="auto"/>
        <w:ind w:right="-666"/>
        <w:jc w:val="both"/>
        <w:rPr>
          <w:rFonts w:ascii="Times New Roman" w:eastAsia="Times New Roman" w:hAnsi="Times New Roman"/>
          <w:color w:val="FF0000"/>
        </w:rPr>
      </w:pPr>
    </w:p>
    <w:p w14:paraId="45FE9C29" w14:textId="193A2521" w:rsidR="006045E4" w:rsidRPr="00E721B1" w:rsidRDefault="00683EE8" w:rsidP="009C0E78">
      <w:pPr>
        <w:pStyle w:val="ListParagraph"/>
        <w:numPr>
          <w:ilvl w:val="0"/>
          <w:numId w:val="5"/>
        </w:numPr>
        <w:spacing w:after="0" w:line="240" w:lineRule="auto"/>
        <w:jc w:val="center"/>
        <w:rPr>
          <w:rFonts w:ascii="Times New Roman" w:eastAsia="Times New Roman" w:hAnsi="Times New Roman"/>
          <w:b/>
        </w:rPr>
      </w:pPr>
      <w:r w:rsidRPr="00E721B1">
        <w:rPr>
          <w:rFonts w:ascii="Times New Roman" w:eastAsia="Times New Roman" w:hAnsi="Times New Roman"/>
          <w:b/>
        </w:rPr>
        <w:t>APAKŠUZŅĒMĒJU UN PERSON</w:t>
      </w:r>
      <w:r w:rsidR="00821557" w:rsidRPr="00E721B1">
        <w:rPr>
          <w:rFonts w:ascii="Times New Roman" w:eastAsia="Times New Roman" w:hAnsi="Times New Roman"/>
          <w:b/>
        </w:rPr>
        <w:t>Ā</w:t>
      </w:r>
      <w:r w:rsidRPr="00E721B1">
        <w:rPr>
          <w:rFonts w:ascii="Times New Roman" w:eastAsia="Times New Roman" w:hAnsi="Times New Roman"/>
          <w:b/>
        </w:rPr>
        <w:t xml:space="preserve">LA NOMAIŅA UN JAUNU APAKŠUZŅĒMĒJU </w:t>
      </w:r>
      <w:r w:rsidR="00821557" w:rsidRPr="00E721B1">
        <w:rPr>
          <w:rFonts w:ascii="Times New Roman" w:eastAsia="Times New Roman" w:hAnsi="Times New Roman"/>
          <w:b/>
        </w:rPr>
        <w:t>UN PERSONALA PIESAISTES KĀRTĪBA</w:t>
      </w:r>
    </w:p>
    <w:p w14:paraId="5504DAB5" w14:textId="711D6B7C" w:rsidR="006C2E0E" w:rsidRPr="00E721B1" w:rsidRDefault="006C2E0E" w:rsidP="00832595">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Līguma izpildē iesaistīto apakšuzņēmēju sarakstā (__. pielikums) Izpildītājs ir norādījis Līguma spēkā stāšanās dienā Līguma izpildē visus iesaistītos apakšuzņēmējus (t.sk. apakšuzņēmēju apakšuzņēmējus). Izpildītājs apņemas nekavējoties paziņot Pasūtītājam par jebkurām izmaiņām Līguma izpildē iesaistīto apakšuzņēmēju sarakstā norādītajā informācijā, kā arī papildināt un iesniegt informāciju par apakšuzņēmējiem, kas tiek iesaistīti Līguma izpildē pēc Līguma spēkā stāšanās dienas. </w:t>
      </w:r>
    </w:p>
    <w:p w14:paraId="364739C1" w14:textId="0578EF86" w:rsidR="006C2E0E" w:rsidRPr="00E721B1" w:rsidRDefault="006C2E0E" w:rsidP="00832595">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Līguma spēkā stāšanās dienā piedāvātā personāla sastāvā norādīto speciālistu nomaiņa pieļaujama tikai </w:t>
      </w:r>
      <w:r w:rsidR="007F6333" w:rsidRPr="00E721B1">
        <w:rPr>
          <w:rFonts w:ascii="Times New Roman" w:hAnsi="Times New Roman"/>
          <w:color w:val="000000"/>
        </w:rPr>
        <w:t>Līgumā</w:t>
      </w:r>
      <w:r w:rsidRPr="00E721B1">
        <w:rPr>
          <w:rFonts w:ascii="Times New Roman" w:hAnsi="Times New Roman"/>
          <w:color w:val="000000"/>
        </w:rPr>
        <w:t xml:space="preserve"> noteiktajā kārtībā un gadījumos, ja ir saņemta rakstveida piekrišana attiecīgā speciālista nomaiņai. </w:t>
      </w:r>
    </w:p>
    <w:p w14:paraId="657F7F72" w14:textId="7E1BC607" w:rsidR="006C2E0E" w:rsidRPr="00E721B1" w:rsidRDefault="006C2E0E" w:rsidP="00832595">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Izpildītājs nav tiesīgs bez saskaņošanas ar</w:t>
      </w:r>
      <w:r w:rsidR="0095164D" w:rsidRPr="00E721B1">
        <w:rPr>
          <w:rFonts w:ascii="Times New Roman" w:hAnsi="Times New Roman"/>
          <w:color w:val="000000"/>
        </w:rPr>
        <w:t xml:space="preserve"> </w:t>
      </w:r>
      <w:r w:rsidRPr="00E721B1">
        <w:rPr>
          <w:rFonts w:ascii="Times New Roman" w:hAnsi="Times New Roman"/>
          <w:color w:val="000000"/>
        </w:rPr>
        <w:t xml:space="preserve">Pasūtītāju veikt piedāvātajā personāla sastāvā norādīto speciālistu un Līguma izpildē iesaistīto apakšuzņēmēju sarakstā norādīto apakšuzņēmēju nomaiņu vai iesaistīt papildu apakšuzņēmējus Līguma izpildē. </w:t>
      </w:r>
    </w:p>
    <w:p w14:paraId="7526579C" w14:textId="53093E83" w:rsidR="00A262A3" w:rsidRPr="00E721B1" w:rsidRDefault="006C2E0E" w:rsidP="00E32298">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Izpildītāja piedāvātā personāla sastāvā norādīto speciālistu nomaiņa un Līguma izpildē iesaistīto apakšuzņēmēju sarakstā norādīto apakšuzņēmēju nomaiņa vai jaunu apakšuzņēmēju iesaiste  Līguma tiek veikta atbilstoši </w:t>
      </w:r>
      <w:r w:rsidR="008D6A14" w:rsidRPr="00E721B1">
        <w:rPr>
          <w:rFonts w:ascii="Times New Roman" w:hAnsi="Times New Roman"/>
          <w:color w:val="000000"/>
        </w:rPr>
        <w:t>Līgumā</w:t>
      </w:r>
      <w:r w:rsidRPr="00E721B1">
        <w:rPr>
          <w:rFonts w:ascii="Times New Roman" w:hAnsi="Times New Roman"/>
          <w:color w:val="000000"/>
        </w:rPr>
        <w:t xml:space="preserve"> noteiktajai kārtībai saskaņā ar Publisko iepirkumu likuma 62.pantā noteikto.</w:t>
      </w:r>
    </w:p>
    <w:p w14:paraId="23E0924E" w14:textId="77777777" w:rsidR="00E8002F" w:rsidRPr="00E721B1" w:rsidRDefault="00E8002F" w:rsidP="00832595">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Pasūtītājs nepiekrīt piedāvājumā norādītā apakšuzņēmēja nomaiņai, ja pastāv kāds no šādiem nosacījumiem: </w:t>
      </w:r>
    </w:p>
    <w:p w14:paraId="3E89B3E0" w14:textId="50A8EFBB" w:rsidR="00EF26AE" w:rsidRPr="00E721B1" w:rsidRDefault="00EF26AE" w:rsidP="00CB2069">
      <w:pPr>
        <w:pStyle w:val="Style1"/>
        <w:rPr>
          <w:rStyle w:val="normaltextrun"/>
          <w:sz w:val="22"/>
          <w:szCs w:val="22"/>
        </w:rPr>
      </w:pPr>
      <w:r w:rsidRPr="00100C8B">
        <w:rPr>
          <w:sz w:val="22"/>
          <w:szCs w:val="22"/>
        </w:rPr>
        <w:t>piedāvātais apakšuzņēmējs neatbilst iepirkuma procedūras dokumentos apakšuzņēmējiem izvirzītajām prasībām;</w:t>
      </w:r>
    </w:p>
    <w:p w14:paraId="795982CA" w14:textId="2294B8FE" w:rsidR="00E8002F" w:rsidRPr="00E721B1" w:rsidRDefault="00E8002F" w:rsidP="00CB2069">
      <w:pPr>
        <w:pStyle w:val="Style1"/>
        <w:rPr>
          <w:rStyle w:val="eop"/>
          <w:sz w:val="22"/>
          <w:szCs w:val="22"/>
        </w:rPr>
      </w:pPr>
      <w:r w:rsidRPr="00E721B1">
        <w:rPr>
          <w:rStyle w:val="normaltextrun"/>
          <w:sz w:val="22"/>
          <w:szCs w:val="22"/>
        </w:rPr>
        <w:t>tiek nomainīts apakšuzņēmējs, uz kura iespējām iepirkumā izraudzītais pretendents balstījies, lai apliecinātu savas kvalifikācijas atbilstību iepirkuma dokumentos noteiktajām prasībām, un piedāvātajam apakšuzņēmējam nav vismaz tādas pašas kvalifikācijas, uz kādu iepirkumā izraudzītais pretendents atsaucies, apliecinot savu atbilstību iepirkumā noteiktajām prasībām;</w:t>
      </w:r>
      <w:r w:rsidRPr="00E721B1">
        <w:rPr>
          <w:rStyle w:val="eop"/>
          <w:sz w:val="22"/>
          <w:szCs w:val="22"/>
        </w:rPr>
        <w:t> </w:t>
      </w:r>
    </w:p>
    <w:p w14:paraId="79FB7205" w14:textId="4B391012" w:rsidR="00E8002F" w:rsidRPr="00E721B1" w:rsidRDefault="00E8002F" w:rsidP="00CB2069">
      <w:pPr>
        <w:pStyle w:val="Style1"/>
        <w:rPr>
          <w:rStyle w:val="normaltextrun"/>
          <w:sz w:val="22"/>
          <w:szCs w:val="22"/>
        </w:rPr>
      </w:pPr>
      <w:r w:rsidRPr="00E721B1">
        <w:rPr>
          <w:rStyle w:val="normaltextrun"/>
          <w:sz w:val="22"/>
          <w:szCs w:val="22"/>
        </w:rPr>
        <w:t>piedāvātā apakšuzņēmēja, kura veicamo sniedzamo pakalpojumu</w:t>
      </w:r>
      <w:r w:rsidR="00FD13AD" w:rsidRPr="00E721B1">
        <w:rPr>
          <w:rStyle w:val="normaltextrun"/>
          <w:sz w:val="22"/>
          <w:szCs w:val="22"/>
        </w:rPr>
        <w:t xml:space="preserve"> un/vai būvdarbu</w:t>
      </w:r>
      <w:r w:rsidRPr="00E721B1">
        <w:rPr>
          <w:rStyle w:val="normaltextrun"/>
          <w:sz w:val="22"/>
          <w:szCs w:val="22"/>
        </w:rPr>
        <w:t xml:space="preserve"> vērtība ir vismaz </w:t>
      </w:r>
      <w:r w:rsidR="00763D5F" w:rsidRPr="00E721B1">
        <w:rPr>
          <w:rStyle w:val="normaltextrun"/>
          <w:sz w:val="22"/>
          <w:szCs w:val="22"/>
        </w:rPr>
        <w:t>10 000</w:t>
      </w:r>
      <w:r w:rsidRPr="00E721B1">
        <w:rPr>
          <w:rStyle w:val="normaltextrun"/>
          <w:sz w:val="22"/>
          <w:szCs w:val="22"/>
        </w:rPr>
        <w:t xml:space="preserve"> </w:t>
      </w:r>
      <w:proofErr w:type="spellStart"/>
      <w:r w:rsidR="000E025D" w:rsidRPr="00E721B1">
        <w:rPr>
          <w:rStyle w:val="normaltextrun"/>
          <w:i/>
          <w:iCs w:val="0"/>
          <w:sz w:val="22"/>
          <w:szCs w:val="22"/>
        </w:rPr>
        <w:t>euro</w:t>
      </w:r>
      <w:proofErr w:type="spellEnd"/>
      <w:r w:rsidR="000E025D" w:rsidRPr="00E721B1">
        <w:rPr>
          <w:rStyle w:val="normaltextrun"/>
          <w:sz w:val="22"/>
          <w:szCs w:val="22"/>
        </w:rPr>
        <w:t xml:space="preserve"> </w:t>
      </w:r>
      <w:r w:rsidRPr="00E721B1">
        <w:rPr>
          <w:rStyle w:val="normaltextrun"/>
          <w:sz w:val="22"/>
          <w:szCs w:val="22"/>
        </w:rPr>
        <w:t>(</w:t>
      </w:r>
      <w:r w:rsidR="00763D5F" w:rsidRPr="00E721B1">
        <w:rPr>
          <w:rStyle w:val="normaltextrun"/>
          <w:sz w:val="22"/>
          <w:szCs w:val="22"/>
        </w:rPr>
        <w:t>desmit tūkstoši</w:t>
      </w:r>
      <w:r w:rsidR="000E025D" w:rsidRPr="00E721B1">
        <w:rPr>
          <w:rStyle w:val="normaltextrun"/>
          <w:sz w:val="22"/>
          <w:szCs w:val="22"/>
        </w:rPr>
        <w:t xml:space="preserve"> eiro</w:t>
      </w:r>
      <w:r w:rsidRPr="00E721B1">
        <w:rPr>
          <w:rStyle w:val="normaltextrun"/>
          <w:sz w:val="22"/>
          <w:szCs w:val="22"/>
        </w:rPr>
        <w:t>) no kopējās Līguma vērtības</w:t>
      </w:r>
      <w:r w:rsidR="004F7D94" w:rsidRPr="00E721B1">
        <w:rPr>
          <w:rStyle w:val="normaltextrun"/>
          <w:sz w:val="22"/>
          <w:szCs w:val="22"/>
        </w:rPr>
        <w:t xml:space="preserve"> un kura</w:t>
      </w:r>
      <w:r w:rsidRPr="00E721B1">
        <w:rPr>
          <w:rStyle w:val="normaltextrun"/>
          <w:sz w:val="22"/>
          <w:szCs w:val="22"/>
        </w:rPr>
        <w:t> kvalifikācija neatbilst veicamajiem darbiem; </w:t>
      </w:r>
    </w:p>
    <w:p w14:paraId="711BDB8F" w14:textId="77777777" w:rsidR="00FF1373" w:rsidRPr="00E721B1" w:rsidRDefault="00E8002F" w:rsidP="00CB2069">
      <w:pPr>
        <w:pStyle w:val="Style1"/>
        <w:rPr>
          <w:rStyle w:val="normaltextrun"/>
          <w:sz w:val="22"/>
          <w:szCs w:val="22"/>
        </w:rPr>
      </w:pPr>
      <w:r w:rsidRPr="00E721B1">
        <w:rPr>
          <w:rStyle w:val="normaltextrun"/>
          <w:sz w:val="22"/>
          <w:szCs w:val="22"/>
        </w:rPr>
        <w:t>apakšuzņēmēja maiņas rezultātā tiktu izdarīti tādi grozījumi pretendenta piedāvājumā, kuri, ja sākotnēji būtu tajā iekļauti, ietekmētu piedāvājuma izvēli atbilstoši iepirkuma dokumentos noteiktajiem piedāvājuma izvērtēšanas kritērijiem</w:t>
      </w:r>
      <w:r w:rsidR="00FF1373" w:rsidRPr="00E721B1">
        <w:rPr>
          <w:rStyle w:val="normaltextrun"/>
          <w:sz w:val="22"/>
          <w:szCs w:val="22"/>
        </w:rPr>
        <w:t>;</w:t>
      </w:r>
    </w:p>
    <w:p w14:paraId="7C2FCEA6" w14:textId="76059A45" w:rsidR="002D5C6A" w:rsidRPr="00100C8B" w:rsidRDefault="00E8002F" w:rsidP="00CB2069">
      <w:pPr>
        <w:pStyle w:val="Style1"/>
        <w:rPr>
          <w:sz w:val="22"/>
          <w:szCs w:val="22"/>
        </w:rPr>
      </w:pPr>
      <w:r w:rsidRPr="00E721B1">
        <w:rPr>
          <w:rStyle w:val="normaltextrun"/>
          <w:sz w:val="22"/>
          <w:szCs w:val="22"/>
        </w:rPr>
        <w:t> </w:t>
      </w:r>
      <w:r w:rsidR="003A4453" w:rsidRPr="00100C8B">
        <w:rPr>
          <w:sz w:val="22"/>
          <w:szCs w:val="22"/>
        </w:rPr>
        <w:t>piedāvātais apakšuzņēmējs, kura veicamo būvdarbu vai sniedzamo pakalpojumu vērtība ir vismaz 10 000 </w:t>
      </w:r>
      <w:proofErr w:type="spellStart"/>
      <w:r w:rsidR="003A4453" w:rsidRPr="00100C8B">
        <w:rPr>
          <w:i/>
          <w:sz w:val="22"/>
          <w:szCs w:val="22"/>
        </w:rPr>
        <w:t>euro</w:t>
      </w:r>
      <w:proofErr w:type="spellEnd"/>
      <w:r w:rsidR="000E025D" w:rsidRPr="00100C8B">
        <w:rPr>
          <w:i/>
          <w:sz w:val="22"/>
          <w:szCs w:val="22"/>
        </w:rPr>
        <w:t xml:space="preserve"> </w:t>
      </w:r>
      <w:r w:rsidR="000E025D" w:rsidRPr="00E721B1">
        <w:rPr>
          <w:rStyle w:val="normaltextrun"/>
          <w:sz w:val="22"/>
          <w:szCs w:val="22"/>
        </w:rPr>
        <w:t>(desmit tūkstoši eiro)</w:t>
      </w:r>
      <w:r w:rsidR="003A4453" w:rsidRPr="00100C8B">
        <w:rPr>
          <w:sz w:val="22"/>
          <w:szCs w:val="22"/>
        </w:rPr>
        <w:t xml:space="preserve">, atbilst </w:t>
      </w:r>
      <w:r w:rsidR="002D5C6A" w:rsidRPr="00100C8B">
        <w:rPr>
          <w:sz w:val="22"/>
          <w:szCs w:val="22"/>
        </w:rPr>
        <w:t>PIL 42.panta otrās daļas 1., 2., 3., 4., 5., 6., 7., 10.,11., 12., 13. un 14.punktā noteiktajiem izslēgšanas nosacījumiem.</w:t>
      </w:r>
      <w:r w:rsidR="00231148" w:rsidRPr="00100C8B">
        <w:rPr>
          <w:sz w:val="22"/>
          <w:szCs w:val="22"/>
        </w:rPr>
        <w:t xml:space="preserve"> </w:t>
      </w:r>
    </w:p>
    <w:p w14:paraId="059FBEFA" w14:textId="0D37F014" w:rsidR="00704693" w:rsidRPr="00E721B1" w:rsidRDefault="00E8002F" w:rsidP="00A32941">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Pasūtītājs pieņem lēmumu atļaut vai atteikt Speciālistu sarakstā norādīto speciālistu un/vai Apakšuzņēmēju sarakstā norādīto Apakšuzņēmēju nomaiņai vai jaunu Apakšuzņēmēju un/vai speciālistu iesaistīšanu Līguma izpildē, ne vēlāk kā 5 (piecu) darbadienu laikā no dienas, kad Pasūtītājs ir saņēmis visu informāciju un dokumentus, kas nepieciešami lēmuma pieņemšanai saskaņā ar Līguma un PIL noteikumiem. Par pieņemto lēmumu Pasūtītājs </w:t>
      </w:r>
      <w:proofErr w:type="spellStart"/>
      <w:r w:rsidRPr="00E721B1">
        <w:rPr>
          <w:rFonts w:ascii="Times New Roman" w:hAnsi="Times New Roman"/>
          <w:color w:val="000000"/>
        </w:rPr>
        <w:t>rakstveidā</w:t>
      </w:r>
      <w:proofErr w:type="spellEnd"/>
      <w:r w:rsidRPr="00E721B1">
        <w:rPr>
          <w:rFonts w:ascii="Times New Roman" w:hAnsi="Times New Roman"/>
          <w:color w:val="000000"/>
        </w:rPr>
        <w:t xml:space="preserve"> paziņo Izpildītājam. </w:t>
      </w:r>
    </w:p>
    <w:p w14:paraId="79E396D0" w14:textId="6CB72BD3" w:rsidR="00E8002F" w:rsidRPr="00E721B1" w:rsidRDefault="00E8002F" w:rsidP="00832595">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Izpildītājs ir pilnībā atbildīgs par piesaistīto apakšuzņēmēju darba organizāciju, kā arī par katra apakšuzņēmēja profesionālo atbilstību nodotā darba izpildei un visu nepieciešamo profesionālās darbības sertifikātu, licenču un profesionālās darbības apdrošināšanas esamību, kā arī par norēķiniem ar apakšuzņēmējiem. </w:t>
      </w:r>
    </w:p>
    <w:p w14:paraId="19F4EDBE" w14:textId="77777777" w:rsidR="00E8002F" w:rsidRPr="00E721B1" w:rsidRDefault="00E8002F" w:rsidP="00832595">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Izpildītājs ir pilnībā atbildīgs par piesaistīto apakšuzņēmēju darba organizāciju, kā arī par katra apakšuzņēmēja profesionālo atbilstību nodotā darba izpildei un visu nepieciešamo profesionālās darbības sertifikātu, licenču un profesionālās darbības apdrošināšanas esamību, kā arī par norēķiniem ar apakšuzņēmējiem.</w:t>
      </w:r>
    </w:p>
    <w:p w14:paraId="6451536F" w14:textId="77777777" w:rsidR="00E8002F" w:rsidRPr="00E721B1" w:rsidRDefault="00E8002F" w:rsidP="00C45010">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 xml:space="preserve">Izpildītājs ir pilnībā atbildīgs par savlaicīgu norēķinu veikšanu ar piesaistīto apakšuzņēmēju par faktiski izpildītajiem un no pasūtītāja puses apmaksātajiem Darbiem. Ar laicīgu norēķināšanos ir saprotama </w:t>
      </w:r>
      <w:r w:rsidRPr="00E721B1">
        <w:rPr>
          <w:rFonts w:ascii="Times New Roman" w:hAnsi="Times New Roman"/>
          <w:color w:val="000000"/>
        </w:rPr>
        <w:lastRenderedPageBreak/>
        <w:t xml:space="preserve">samaksa 60 dienu laikā pēc veikto Darbu pabeigšanas un apakšuzņēmēja rēķina saņemšanas par attiecīgo būvdarbu vai projektēšanas darbu veikšanu. </w:t>
      </w:r>
    </w:p>
    <w:p w14:paraId="75D27DAC" w14:textId="77777777" w:rsidR="007D62CF" w:rsidRPr="00E721B1" w:rsidRDefault="007D62CF" w:rsidP="00C45010">
      <w:pPr>
        <w:pStyle w:val="ListParagraph"/>
        <w:spacing w:after="0" w:line="240" w:lineRule="auto"/>
        <w:ind w:left="0" w:right="-766"/>
        <w:jc w:val="both"/>
        <w:rPr>
          <w:rFonts w:ascii="Times New Roman" w:hAnsi="Times New Roman"/>
          <w:color w:val="000000"/>
        </w:rPr>
      </w:pPr>
    </w:p>
    <w:p w14:paraId="2897B9C5" w14:textId="36ADB379" w:rsidR="005808E1" w:rsidRPr="00E721B1" w:rsidRDefault="007D62CF" w:rsidP="00C45010">
      <w:pPr>
        <w:pStyle w:val="ListParagraph"/>
        <w:numPr>
          <w:ilvl w:val="0"/>
          <w:numId w:val="5"/>
        </w:numPr>
        <w:spacing w:after="0" w:line="240" w:lineRule="auto"/>
        <w:jc w:val="center"/>
        <w:rPr>
          <w:rFonts w:ascii="Times New Roman" w:eastAsia="Times New Roman" w:hAnsi="Times New Roman"/>
          <w:b/>
        </w:rPr>
      </w:pPr>
      <w:r w:rsidRPr="00E721B1">
        <w:rPr>
          <w:rFonts w:ascii="Times New Roman" w:eastAsia="Times New Roman" w:hAnsi="Times New Roman"/>
          <w:b/>
        </w:rPr>
        <w:t>UZSĀKŠANAS ZIŅOJUMS UN PROGRESA ZIŅOJUMS</w:t>
      </w:r>
    </w:p>
    <w:p w14:paraId="46FD8718" w14:textId="2ABD3606" w:rsidR="00466008" w:rsidRPr="00E721B1" w:rsidRDefault="00466008" w:rsidP="00BD5FA6">
      <w:pPr>
        <w:pStyle w:val="ListParagraph"/>
        <w:numPr>
          <w:ilvl w:val="1"/>
          <w:numId w:val="5"/>
        </w:numPr>
        <w:spacing w:after="0" w:line="240" w:lineRule="auto"/>
        <w:ind w:left="0" w:right="-765" w:hanging="567"/>
        <w:jc w:val="both"/>
        <w:rPr>
          <w:rFonts w:ascii="Times New Roman" w:hAnsi="Times New Roman"/>
          <w:color w:val="000000"/>
        </w:rPr>
      </w:pPr>
      <w:r w:rsidRPr="00E721B1">
        <w:rPr>
          <w:rFonts w:ascii="Times New Roman" w:hAnsi="Times New Roman"/>
          <w:color w:val="000000" w:themeColor="text1"/>
        </w:rPr>
        <w:t>Uzsākšanas ziņojumu Izpildītājs iesniedz Pasūtītājam 10 (desmit) kalendāro dienu laikā no veiktās atzīmes par Būvdarbu uzsākšanas nosacījumu izpildi</w:t>
      </w:r>
    </w:p>
    <w:p w14:paraId="07346D14" w14:textId="77777777" w:rsidR="00466008" w:rsidRPr="00E721B1" w:rsidRDefault="00466008" w:rsidP="00BD5FA6">
      <w:pPr>
        <w:pStyle w:val="ListParagraph"/>
        <w:numPr>
          <w:ilvl w:val="1"/>
          <w:numId w:val="5"/>
        </w:numPr>
        <w:spacing w:after="0" w:line="240" w:lineRule="auto"/>
        <w:ind w:left="0" w:right="-765" w:hanging="567"/>
        <w:jc w:val="both"/>
        <w:rPr>
          <w:rFonts w:ascii="Times New Roman" w:hAnsi="Times New Roman"/>
          <w:color w:val="000000"/>
        </w:rPr>
      </w:pPr>
      <w:r w:rsidRPr="00E721B1">
        <w:rPr>
          <w:rFonts w:ascii="Times New Roman" w:hAnsi="Times New Roman"/>
          <w:color w:val="000000"/>
          <w:lang w:val="da-DK"/>
        </w:rPr>
        <w:t>Pirmo Progresa ziņojumu Izpildītājs iesniedz Pasūtītājam 10 (desmit) dienu laikā pēc pirmā pilnā kalendārā mēneša beigām. Katru nākamo Progresa ziņojumu Izpildītājs iesniedz Pasūtītājam 7 (septiņu) dienu laikā pēc kalendārā mēneša beigām.</w:t>
      </w:r>
    </w:p>
    <w:p w14:paraId="01494514" w14:textId="4254C4F3" w:rsidR="00466008" w:rsidRPr="00E721B1" w:rsidRDefault="00466008" w:rsidP="00BD5FA6">
      <w:pPr>
        <w:pStyle w:val="ListParagraph"/>
        <w:numPr>
          <w:ilvl w:val="1"/>
          <w:numId w:val="5"/>
        </w:numPr>
        <w:spacing w:after="0" w:line="240" w:lineRule="auto"/>
        <w:ind w:left="0" w:right="-765" w:hanging="567"/>
        <w:jc w:val="both"/>
        <w:rPr>
          <w:rFonts w:ascii="Times New Roman" w:hAnsi="Times New Roman"/>
          <w:color w:val="000000"/>
        </w:rPr>
      </w:pPr>
      <w:r w:rsidRPr="00E721B1">
        <w:rPr>
          <w:rFonts w:ascii="Times New Roman" w:hAnsi="Times New Roman"/>
          <w:color w:val="000000" w:themeColor="text1"/>
          <w:lang w:val="da-DK"/>
        </w:rPr>
        <w:t xml:space="preserve">Pirmo Progresa ziņojumu Izpildītājs iesniedz par laika periodu no </w:t>
      </w:r>
      <w:r w:rsidRPr="00E721B1">
        <w:rPr>
          <w:rFonts w:ascii="Times New Roman" w:hAnsi="Times New Roman"/>
          <w:color w:val="000000" w:themeColor="text1"/>
        </w:rPr>
        <w:t>būvatļaujā veiktās atzīmes par Būvdarbu uzsākšanas nosacījumu izpildi</w:t>
      </w:r>
      <w:r w:rsidRPr="00E721B1">
        <w:rPr>
          <w:rFonts w:ascii="Times New Roman" w:hAnsi="Times New Roman"/>
          <w:color w:val="000000" w:themeColor="text1"/>
          <w:lang w:val="da-DK"/>
        </w:rPr>
        <w:t xml:space="preserve"> līdz pirmā pilnā kalendārā mēneša beigām. Katru nākamo Progresa ziņojumu par Būvdarbiem Izpildītājs sniedz Pasūtītājam par katru kalendāro mēnesi līdz Būvdarbu pilnīgai izpildei.</w:t>
      </w:r>
    </w:p>
    <w:p w14:paraId="72EBB534" w14:textId="77777777" w:rsidR="00466008" w:rsidRPr="00E721B1" w:rsidRDefault="00466008" w:rsidP="00BD5FA6">
      <w:pPr>
        <w:pStyle w:val="ListParagraph"/>
        <w:numPr>
          <w:ilvl w:val="1"/>
          <w:numId w:val="5"/>
        </w:numPr>
        <w:spacing w:after="0" w:line="240" w:lineRule="auto"/>
        <w:ind w:left="0" w:right="-765" w:hanging="567"/>
        <w:jc w:val="both"/>
        <w:rPr>
          <w:rFonts w:ascii="Times New Roman" w:hAnsi="Times New Roman"/>
          <w:color w:val="000000"/>
        </w:rPr>
      </w:pPr>
      <w:r w:rsidRPr="00E721B1">
        <w:rPr>
          <w:rFonts w:ascii="Times New Roman" w:hAnsi="Times New Roman"/>
          <w:color w:val="000000"/>
          <w:lang w:val="da-DK"/>
        </w:rPr>
        <w:t>Uzsākšanas ziņojumā Izpildītājs ietver vismaz šādu informāciju:</w:t>
      </w:r>
    </w:p>
    <w:p w14:paraId="57937AC9" w14:textId="77777777" w:rsidR="00466008" w:rsidRPr="00E721B1" w:rsidRDefault="00466008" w:rsidP="00BD5FA6">
      <w:pPr>
        <w:pStyle w:val="ListParagraph"/>
        <w:numPr>
          <w:ilvl w:val="2"/>
          <w:numId w:val="5"/>
        </w:numPr>
        <w:spacing w:after="0" w:line="240" w:lineRule="auto"/>
        <w:ind w:right="-765"/>
        <w:jc w:val="both"/>
        <w:rPr>
          <w:rFonts w:ascii="Times New Roman" w:hAnsi="Times New Roman"/>
          <w:color w:val="000000"/>
        </w:rPr>
      </w:pPr>
      <w:r w:rsidRPr="00E721B1">
        <w:rPr>
          <w:rFonts w:ascii="Times New Roman" w:hAnsi="Times New Roman"/>
          <w:color w:val="000000"/>
          <w:lang w:val="da-DK"/>
        </w:rPr>
        <w:t>Iesaistītais personāls un kontaktinformācija;</w:t>
      </w:r>
    </w:p>
    <w:p w14:paraId="45C90C64" w14:textId="77777777" w:rsidR="00466008" w:rsidRPr="00E721B1" w:rsidRDefault="00466008" w:rsidP="00BD5FA6">
      <w:pPr>
        <w:pStyle w:val="ListParagraph"/>
        <w:numPr>
          <w:ilvl w:val="2"/>
          <w:numId w:val="5"/>
        </w:numPr>
        <w:spacing w:after="0" w:line="240" w:lineRule="auto"/>
        <w:ind w:right="-765"/>
        <w:jc w:val="both"/>
        <w:rPr>
          <w:rFonts w:ascii="Times New Roman" w:hAnsi="Times New Roman"/>
          <w:color w:val="000000"/>
        </w:rPr>
      </w:pPr>
      <w:r w:rsidRPr="00E721B1">
        <w:rPr>
          <w:rFonts w:ascii="Times New Roman" w:hAnsi="Times New Roman"/>
          <w:color w:val="000000" w:themeColor="text1"/>
          <w:lang w:val="da-DK"/>
        </w:rPr>
        <w:t>Dokumentu aprites un uzglabāšanas sistēma;</w:t>
      </w:r>
    </w:p>
    <w:p w14:paraId="4CED3F47" w14:textId="77777777" w:rsidR="00466008" w:rsidRPr="00E721B1" w:rsidRDefault="00466008" w:rsidP="00BD5FA6">
      <w:pPr>
        <w:pStyle w:val="ListParagraph"/>
        <w:numPr>
          <w:ilvl w:val="2"/>
          <w:numId w:val="5"/>
        </w:numPr>
        <w:spacing w:after="0" w:line="240" w:lineRule="auto"/>
        <w:ind w:right="-765"/>
        <w:jc w:val="both"/>
        <w:rPr>
          <w:rFonts w:ascii="Times New Roman" w:hAnsi="Times New Roman"/>
          <w:color w:val="000000"/>
        </w:rPr>
      </w:pPr>
      <w:r w:rsidRPr="00E721B1">
        <w:rPr>
          <w:rFonts w:ascii="Times New Roman" w:hAnsi="Times New Roman"/>
          <w:color w:val="000000" w:themeColor="text1"/>
          <w:lang w:val="da-DK"/>
        </w:rPr>
        <w:t>Prognozētais Būvdarbu izpildes kalendārais laika grafiks un naudas plūsmas grafiks;</w:t>
      </w:r>
    </w:p>
    <w:p w14:paraId="44A176A9" w14:textId="77777777" w:rsidR="00466008" w:rsidRPr="00E721B1" w:rsidRDefault="00466008" w:rsidP="00BD5FA6">
      <w:pPr>
        <w:pStyle w:val="ListParagraph"/>
        <w:numPr>
          <w:ilvl w:val="2"/>
          <w:numId w:val="5"/>
        </w:numPr>
        <w:spacing w:after="0" w:line="240" w:lineRule="auto"/>
        <w:ind w:right="-765"/>
        <w:jc w:val="both"/>
        <w:rPr>
          <w:rFonts w:ascii="Times New Roman" w:hAnsi="Times New Roman"/>
          <w:color w:val="000000"/>
        </w:rPr>
      </w:pPr>
      <w:r w:rsidRPr="00E721B1">
        <w:rPr>
          <w:rFonts w:ascii="Times New Roman" w:hAnsi="Times New Roman"/>
          <w:color w:val="000000"/>
          <w:lang w:val="da-DK"/>
        </w:rPr>
        <w:t>Paredzamie riski un to mazinošās darbības;</w:t>
      </w:r>
    </w:p>
    <w:p w14:paraId="01521281" w14:textId="77777777" w:rsidR="00466008" w:rsidRPr="00542D01" w:rsidRDefault="00466008" w:rsidP="00BD5FA6">
      <w:pPr>
        <w:pStyle w:val="ListParagraph"/>
        <w:numPr>
          <w:ilvl w:val="1"/>
          <w:numId w:val="5"/>
        </w:numPr>
        <w:spacing w:after="0" w:line="240" w:lineRule="auto"/>
        <w:ind w:left="0" w:right="-765" w:hanging="567"/>
        <w:jc w:val="both"/>
        <w:rPr>
          <w:rFonts w:ascii="Times New Roman" w:hAnsi="Times New Roman"/>
        </w:rPr>
      </w:pPr>
      <w:r w:rsidRPr="00E721B1">
        <w:rPr>
          <w:rFonts w:ascii="Times New Roman" w:hAnsi="Times New Roman"/>
          <w:color w:val="000000"/>
          <w:lang w:val="da-DK"/>
        </w:rPr>
        <w:t>Katrā Progresa ziņojumā Izpildītājs ietver vismaz šādu informāciju:</w:t>
      </w:r>
    </w:p>
    <w:p w14:paraId="449CA1ED" w14:textId="77777777" w:rsidR="00466008" w:rsidRPr="00E721B1" w:rsidRDefault="00466008" w:rsidP="00BD5FA6">
      <w:pPr>
        <w:pStyle w:val="ListParagraph"/>
        <w:numPr>
          <w:ilvl w:val="2"/>
          <w:numId w:val="5"/>
        </w:numPr>
        <w:spacing w:after="0" w:line="240" w:lineRule="auto"/>
        <w:ind w:right="-765"/>
        <w:jc w:val="both"/>
        <w:rPr>
          <w:rFonts w:ascii="Times New Roman" w:hAnsi="Times New Roman"/>
          <w:color w:val="000000"/>
        </w:rPr>
      </w:pPr>
      <w:r w:rsidRPr="00E721B1">
        <w:rPr>
          <w:rFonts w:ascii="Times New Roman" w:hAnsi="Times New Roman"/>
          <w:color w:val="000000"/>
          <w:lang w:val="da-DK"/>
        </w:rPr>
        <w:t>Iesaistītais personāls un tā kontaktinformācija, informācija par darba drošību un negadījumiem;</w:t>
      </w:r>
    </w:p>
    <w:p w14:paraId="47FCCA61" w14:textId="77777777" w:rsidR="00466008" w:rsidRPr="00E721B1" w:rsidRDefault="00466008" w:rsidP="00BD5FA6">
      <w:pPr>
        <w:pStyle w:val="ListParagraph"/>
        <w:numPr>
          <w:ilvl w:val="2"/>
          <w:numId w:val="5"/>
        </w:numPr>
        <w:spacing w:after="0" w:line="240" w:lineRule="auto"/>
        <w:ind w:right="-765"/>
        <w:jc w:val="both"/>
        <w:rPr>
          <w:rFonts w:ascii="Times New Roman" w:hAnsi="Times New Roman"/>
          <w:color w:val="000000"/>
        </w:rPr>
      </w:pPr>
      <w:r w:rsidRPr="00E721B1">
        <w:rPr>
          <w:rFonts w:ascii="Times New Roman" w:hAnsi="Times New Roman"/>
          <w:color w:val="000000" w:themeColor="text1"/>
          <w:lang w:val="da-DK"/>
        </w:rPr>
        <w:t>detalizēti pārskati par pārskata periodā izpildītajiem Būvdarbiem  un faktisko un plānoto Būvdarbu salīdzinājums;</w:t>
      </w:r>
    </w:p>
    <w:p w14:paraId="47ECC2E7" w14:textId="77777777" w:rsidR="00466008" w:rsidRPr="00E721B1" w:rsidRDefault="00466008" w:rsidP="00BD5FA6">
      <w:pPr>
        <w:pStyle w:val="ListParagraph"/>
        <w:numPr>
          <w:ilvl w:val="2"/>
          <w:numId w:val="5"/>
        </w:numPr>
        <w:spacing w:after="0" w:line="240" w:lineRule="auto"/>
        <w:ind w:right="-765"/>
        <w:jc w:val="both"/>
        <w:rPr>
          <w:rFonts w:ascii="Times New Roman" w:hAnsi="Times New Roman"/>
          <w:color w:val="000000"/>
        </w:rPr>
      </w:pPr>
      <w:r w:rsidRPr="00E721B1">
        <w:rPr>
          <w:rFonts w:ascii="Times New Roman" w:hAnsi="Times New Roman"/>
          <w:color w:val="000000" w:themeColor="text1"/>
          <w:lang w:val="da-DK"/>
        </w:rPr>
        <w:t>termiņu ievērošana, skatot kopā ar laika grafika analīzi, norādot pasākumus, kuri jāveic, lai Būvdarbi tiktu izstrādāts atbilstoši paredzētajam kalendārajam grafikam;</w:t>
      </w:r>
    </w:p>
    <w:p w14:paraId="60FE05B0" w14:textId="77777777" w:rsidR="00466008" w:rsidRPr="00E721B1" w:rsidRDefault="00466008" w:rsidP="00BD5FA6">
      <w:pPr>
        <w:pStyle w:val="ListParagraph"/>
        <w:numPr>
          <w:ilvl w:val="2"/>
          <w:numId w:val="5"/>
        </w:numPr>
        <w:spacing w:after="0" w:line="240" w:lineRule="auto"/>
        <w:ind w:right="-765"/>
        <w:jc w:val="both"/>
        <w:rPr>
          <w:rFonts w:ascii="Times New Roman" w:hAnsi="Times New Roman"/>
          <w:color w:val="000000"/>
        </w:rPr>
      </w:pPr>
      <w:r w:rsidRPr="00E721B1">
        <w:rPr>
          <w:rFonts w:ascii="Times New Roman" w:hAnsi="Times New Roman"/>
          <w:color w:val="000000" w:themeColor="text1"/>
          <w:lang w:val="da-DK"/>
        </w:rPr>
        <w:t> esošās vai potenciālās problēmas un iespējamos Būvdarbu kavējumus un citus riskus saistībā ar Līguma izpildi un  Būvdarbiem, piedāvātos risinājumus un ieteikumus, kā novērst problēmas un riskus, kas radušies Līguma izpildes gaitā, izmaiņas riskos un jauni riski, kas rodas Līguma izpildes gaitā;</w:t>
      </w:r>
    </w:p>
    <w:p w14:paraId="0C2D0EC0" w14:textId="77777777" w:rsidR="00466008" w:rsidRPr="00E721B1" w:rsidRDefault="00466008" w:rsidP="0014224F">
      <w:pPr>
        <w:pStyle w:val="ListParagraph"/>
        <w:numPr>
          <w:ilvl w:val="2"/>
          <w:numId w:val="5"/>
        </w:numPr>
        <w:spacing w:after="0" w:line="240" w:lineRule="auto"/>
        <w:ind w:right="-666"/>
        <w:jc w:val="both"/>
        <w:rPr>
          <w:rFonts w:ascii="Times New Roman" w:hAnsi="Times New Roman"/>
          <w:color w:val="000000"/>
        </w:rPr>
      </w:pPr>
      <w:r w:rsidRPr="00E721B1">
        <w:rPr>
          <w:rFonts w:ascii="Times New Roman" w:hAnsi="Times New Roman"/>
          <w:color w:val="000000" w:themeColor="text1"/>
          <w:lang w:val="da-DK"/>
        </w:rPr>
        <w:t>nākošajā mēnesī plānoto  Būvdarbu apraksts;</w:t>
      </w:r>
    </w:p>
    <w:p w14:paraId="379B9F1D" w14:textId="77777777" w:rsidR="00466008" w:rsidRPr="00E721B1" w:rsidRDefault="00466008" w:rsidP="0014224F">
      <w:pPr>
        <w:pStyle w:val="ListParagraph"/>
        <w:numPr>
          <w:ilvl w:val="2"/>
          <w:numId w:val="5"/>
        </w:numPr>
        <w:spacing w:after="0" w:line="240" w:lineRule="auto"/>
        <w:ind w:right="-666"/>
        <w:jc w:val="both"/>
        <w:rPr>
          <w:rFonts w:ascii="Times New Roman" w:hAnsi="Times New Roman"/>
          <w:color w:val="000000"/>
        </w:rPr>
      </w:pPr>
      <w:r w:rsidRPr="00E721B1">
        <w:rPr>
          <w:rFonts w:ascii="Times New Roman" w:hAnsi="Times New Roman"/>
          <w:color w:val="000000"/>
          <w:lang w:val="da-DK"/>
        </w:rPr>
        <w:t>informācija par pārskata periodā notikušām sanāksmēm un to apmeklētību un pieņemtiem lēmumiem;</w:t>
      </w:r>
    </w:p>
    <w:p w14:paraId="6833DA53" w14:textId="77777777" w:rsidR="00466008" w:rsidRPr="00E721B1" w:rsidRDefault="00466008" w:rsidP="0014224F">
      <w:pPr>
        <w:pStyle w:val="ListParagraph"/>
        <w:numPr>
          <w:ilvl w:val="2"/>
          <w:numId w:val="5"/>
        </w:numPr>
        <w:spacing w:after="0" w:line="240" w:lineRule="auto"/>
        <w:ind w:right="-666"/>
        <w:jc w:val="both"/>
        <w:rPr>
          <w:rFonts w:ascii="Times New Roman" w:hAnsi="Times New Roman"/>
          <w:color w:val="000000"/>
        </w:rPr>
      </w:pPr>
      <w:r w:rsidRPr="00E721B1">
        <w:rPr>
          <w:rFonts w:ascii="Times New Roman" w:hAnsi="Times New Roman"/>
          <w:color w:val="000000" w:themeColor="text1"/>
          <w:lang w:val="da-DK"/>
        </w:rPr>
        <w:t>informācija par nepieciešamām izmaiņām Pasūtītāja prasībās vai Darbos;</w:t>
      </w:r>
    </w:p>
    <w:p w14:paraId="284B843C" w14:textId="77777777" w:rsidR="00466008" w:rsidRPr="00E721B1" w:rsidRDefault="00466008" w:rsidP="0014224F">
      <w:pPr>
        <w:pStyle w:val="ListParagraph"/>
        <w:numPr>
          <w:ilvl w:val="2"/>
          <w:numId w:val="5"/>
        </w:numPr>
        <w:spacing w:after="0" w:line="240" w:lineRule="auto"/>
        <w:ind w:right="-666"/>
        <w:jc w:val="both"/>
        <w:rPr>
          <w:rFonts w:ascii="Times New Roman" w:hAnsi="Times New Roman"/>
          <w:color w:val="000000"/>
        </w:rPr>
      </w:pPr>
      <w:r w:rsidRPr="00E721B1">
        <w:rPr>
          <w:rFonts w:ascii="Times New Roman" w:hAnsi="Times New Roman"/>
          <w:color w:val="000000"/>
          <w:lang w:val="da-DK"/>
        </w:rPr>
        <w:t>ja ir izmaiņas vai precizējumi uzsākšanas atskaitē iesniegtajām sadaļām - organizatoriskā struktūrshēma, kvalitātes nodrošināšanas sistēma, dokumentu aprites un uzglabāšanas sistēma, tad jāiesniedz attiecīgās sadaļas aktuālā redakcija;</w:t>
      </w:r>
    </w:p>
    <w:p w14:paraId="0E66ED48" w14:textId="2D3B81C1" w:rsidR="00466008" w:rsidRPr="00E721B1" w:rsidRDefault="00466008" w:rsidP="0014224F">
      <w:pPr>
        <w:pStyle w:val="ListParagraph"/>
        <w:numPr>
          <w:ilvl w:val="2"/>
          <w:numId w:val="5"/>
        </w:numPr>
        <w:spacing w:after="0" w:line="240" w:lineRule="auto"/>
        <w:ind w:right="-666"/>
        <w:jc w:val="both"/>
        <w:rPr>
          <w:rFonts w:ascii="Times New Roman" w:hAnsi="Times New Roman"/>
          <w:color w:val="000000"/>
        </w:rPr>
      </w:pPr>
      <w:r w:rsidRPr="00E721B1">
        <w:rPr>
          <w:rFonts w:ascii="Times New Roman" w:hAnsi="Times New Roman"/>
          <w:color w:val="000000"/>
          <w:lang w:val="da-DK"/>
        </w:rPr>
        <w:t>nepieciešamo rīcību no Pasūtītāja.</w:t>
      </w:r>
    </w:p>
    <w:p w14:paraId="7AC14041" w14:textId="77777777" w:rsidR="005808E1" w:rsidRPr="00E721B1" w:rsidRDefault="005808E1" w:rsidP="0014224F">
      <w:pPr>
        <w:pStyle w:val="ListParagraph"/>
        <w:spacing w:after="0" w:line="240" w:lineRule="auto"/>
        <w:ind w:left="0" w:right="-666"/>
        <w:jc w:val="both"/>
        <w:rPr>
          <w:rFonts w:ascii="Times New Roman" w:hAnsi="Times New Roman"/>
          <w:color w:val="000000"/>
        </w:rPr>
      </w:pPr>
    </w:p>
    <w:p w14:paraId="11A44B2E" w14:textId="54D1D557" w:rsidR="001B707E" w:rsidRPr="00E721B1" w:rsidRDefault="00C523A2" w:rsidP="0014224F">
      <w:pPr>
        <w:pStyle w:val="ListParagraph"/>
        <w:numPr>
          <w:ilvl w:val="0"/>
          <w:numId w:val="5"/>
        </w:numPr>
        <w:spacing w:after="0" w:line="240" w:lineRule="auto"/>
        <w:ind w:right="-666"/>
        <w:jc w:val="center"/>
        <w:rPr>
          <w:rFonts w:ascii="Times New Roman" w:eastAsia="Times New Roman" w:hAnsi="Times New Roman"/>
          <w:b/>
        </w:rPr>
      </w:pPr>
      <w:r w:rsidRPr="00E721B1">
        <w:rPr>
          <w:rFonts w:ascii="Times New Roman" w:eastAsia="Times New Roman" w:hAnsi="Times New Roman"/>
          <w:b/>
        </w:rPr>
        <w:t>APDROŠINĀŠANA UN NODROŠINĀJUMI</w:t>
      </w:r>
    </w:p>
    <w:p w14:paraId="7FE32AB5" w14:textId="675E2E89" w:rsidR="003F7705" w:rsidRPr="00E721B1" w:rsidRDefault="00210694" w:rsidP="0014224F">
      <w:pPr>
        <w:pStyle w:val="ListParagraph"/>
        <w:numPr>
          <w:ilvl w:val="1"/>
          <w:numId w:val="5"/>
        </w:numPr>
        <w:spacing w:after="0" w:line="240" w:lineRule="auto"/>
        <w:ind w:left="0" w:right="-666" w:hanging="567"/>
        <w:jc w:val="both"/>
        <w:rPr>
          <w:rFonts w:ascii="Times New Roman" w:hAnsi="Times New Roman"/>
          <w:color w:val="000000"/>
        </w:rPr>
      </w:pPr>
      <w:r w:rsidRPr="00E721B1">
        <w:rPr>
          <w:rFonts w:ascii="Times New Roman" w:hAnsi="Times New Roman"/>
          <w:color w:val="000000"/>
        </w:rPr>
        <w:t xml:space="preserve">Iesniegt Pasūtītājam savas </w:t>
      </w:r>
      <w:r w:rsidR="6BD305E9" w:rsidRPr="00E721B1">
        <w:rPr>
          <w:rFonts w:ascii="Times New Roman" w:hAnsi="Times New Roman"/>
          <w:color w:val="000000"/>
        </w:rPr>
        <w:t xml:space="preserve">un Līguma izpildē iesaistītā </w:t>
      </w:r>
      <w:proofErr w:type="spellStart"/>
      <w:r w:rsidR="6BD305E9" w:rsidRPr="00E721B1">
        <w:rPr>
          <w:rFonts w:ascii="Times New Roman" w:hAnsi="Times New Roman"/>
          <w:color w:val="000000"/>
        </w:rPr>
        <w:t>būvspeciālista</w:t>
      </w:r>
      <w:proofErr w:type="spellEnd"/>
      <w:r w:rsidR="6BD305E9" w:rsidRPr="00E721B1">
        <w:rPr>
          <w:rFonts w:ascii="Times New Roman" w:hAnsi="Times New Roman"/>
          <w:color w:val="000000"/>
        </w:rPr>
        <w:t xml:space="preserve"> </w:t>
      </w:r>
      <w:r w:rsidRPr="00E721B1">
        <w:rPr>
          <w:rFonts w:ascii="Times New Roman" w:hAnsi="Times New Roman"/>
          <w:color w:val="000000"/>
        </w:rPr>
        <w:t xml:space="preserve">civiltiesiskās apdrošināšanas polises kopiju, kas atbilst Ministru kabineta 2014. gada 19. augusta noteikumiem Nr.502 "Noteikumi par </w:t>
      </w:r>
      <w:proofErr w:type="spellStart"/>
      <w:r w:rsidRPr="00E721B1">
        <w:rPr>
          <w:rFonts w:ascii="Times New Roman" w:hAnsi="Times New Roman"/>
          <w:color w:val="000000"/>
        </w:rPr>
        <w:t>būvspeciālistu</w:t>
      </w:r>
      <w:proofErr w:type="spellEnd"/>
      <w:r w:rsidRPr="00E721B1">
        <w:rPr>
          <w:rFonts w:ascii="Times New Roman" w:hAnsi="Times New Roman"/>
          <w:color w:val="000000"/>
        </w:rPr>
        <w:t xml:space="preserve"> un būvdarbu veicēju civiltiesiskās atbildības obligāto apdrošināšanu", un uzturēt polisi spēkā visu Līguma darbības laiku</w:t>
      </w:r>
      <w:r w:rsidR="004D13CE" w:rsidRPr="00E721B1">
        <w:rPr>
          <w:rFonts w:ascii="Times New Roman" w:hAnsi="Times New Roman"/>
          <w:color w:val="000000"/>
        </w:rPr>
        <w:t>.</w:t>
      </w:r>
    </w:p>
    <w:p w14:paraId="776CFD4C" w14:textId="77777777" w:rsidR="008D2359" w:rsidRPr="00E721B1" w:rsidRDefault="008D2359" w:rsidP="00EA718B">
      <w:pPr>
        <w:pStyle w:val="ListParagraph"/>
        <w:numPr>
          <w:ilvl w:val="1"/>
          <w:numId w:val="5"/>
        </w:numPr>
        <w:spacing w:after="0" w:line="240" w:lineRule="auto"/>
        <w:ind w:left="0" w:right="-766" w:hanging="567"/>
        <w:jc w:val="both"/>
        <w:rPr>
          <w:rFonts w:ascii="Times New Roman" w:hAnsi="Times New Roman"/>
          <w:b/>
          <w:bCs/>
          <w:color w:val="000000"/>
        </w:rPr>
      </w:pPr>
      <w:r w:rsidRPr="00E721B1">
        <w:rPr>
          <w:rFonts w:ascii="Times New Roman" w:hAnsi="Times New Roman"/>
          <w:b/>
          <w:bCs/>
          <w:color w:val="000000"/>
        </w:rPr>
        <w:t>Prasības avansa maksājumu garantijai:</w:t>
      </w:r>
    </w:p>
    <w:p w14:paraId="4A78F90A" w14:textId="3746421B" w:rsidR="00D80B02" w:rsidRPr="00542D01" w:rsidRDefault="00225605" w:rsidP="00542D01">
      <w:pPr>
        <w:pStyle w:val="Style1"/>
        <w:rPr>
          <w:sz w:val="22"/>
          <w:szCs w:val="22"/>
        </w:rPr>
      </w:pPr>
      <w:bookmarkStart w:id="3" w:name="_Hlk191737542"/>
      <w:r w:rsidRPr="00542D01">
        <w:rPr>
          <w:b/>
          <w:bCs/>
          <w:sz w:val="22"/>
          <w:szCs w:val="22"/>
        </w:rPr>
        <w:t xml:space="preserve">Lai saņemtu avansa maksājumu, </w:t>
      </w:r>
      <w:r w:rsidRPr="00542D01">
        <w:rPr>
          <w:sz w:val="22"/>
          <w:szCs w:val="22"/>
        </w:rPr>
        <w:t xml:space="preserve">Izpildītājs </w:t>
      </w:r>
      <w:r w:rsidRPr="00542D01">
        <w:rPr>
          <w:b/>
          <w:bCs/>
          <w:sz w:val="22"/>
          <w:szCs w:val="22"/>
        </w:rPr>
        <w:t>10 (desmit) darba dienu</w:t>
      </w:r>
      <w:r w:rsidRPr="00542D01">
        <w:rPr>
          <w:sz w:val="22"/>
          <w:szCs w:val="22"/>
        </w:rPr>
        <w:t xml:space="preserve"> laikā no dienas, kad Izpildītājs ir informējis Pasūtītāju par avansa nepieciešamību, iesniedz Pasūtītājam no Izpildītāja puses neatsaucamu Latvijas Republikas vai citas Eiropas Savienības, vai Eiropas Ekonomiskās zonas dalībvalstī reģistrētas bankas vai apdrošināšanas sabiedrības izdotu avansa maksājuma garantiju, kas ir vienāda ar avansa summu.</w:t>
      </w:r>
    </w:p>
    <w:bookmarkEnd w:id="3"/>
    <w:p w14:paraId="34E4E6BB" w14:textId="0B6FFE2D" w:rsidR="00D44889" w:rsidRPr="00542D01" w:rsidRDefault="00D44889" w:rsidP="00CB2069">
      <w:pPr>
        <w:pStyle w:val="Style1"/>
        <w:rPr>
          <w:sz w:val="22"/>
          <w:szCs w:val="22"/>
        </w:rPr>
      </w:pPr>
      <w:r w:rsidRPr="00542D01">
        <w:rPr>
          <w:sz w:val="22"/>
          <w:szCs w:val="22"/>
        </w:rPr>
        <w:t xml:space="preserve">Avansa maksājuma garantijā iekļauj nosacījumu, ka garantijas devējs apņemas samaksāt Pasūtītājam jebkuru tā pieprasīto summu garantijas summas robežās pēc pirmā rakstiskā Pasūtītāja pieprasījuma, ar kuru Pasūtītājs pieprasa garantijas devējam veikt maksājumu uz šīs garantijas pamata un kurā ietverts Pasūtītāja apgalvojums, ka Izpildītājs nav Līgumā noteiktā kārtībā atmaksājis avansu pieprasītās summas apjomā. </w:t>
      </w:r>
    </w:p>
    <w:p w14:paraId="4C74629C" w14:textId="77777777" w:rsidR="00D44889" w:rsidRPr="00542D01" w:rsidRDefault="00D44889" w:rsidP="00CB2069">
      <w:pPr>
        <w:pStyle w:val="Style1"/>
        <w:rPr>
          <w:sz w:val="22"/>
          <w:szCs w:val="22"/>
        </w:rPr>
      </w:pPr>
      <w:r w:rsidRPr="00542D01">
        <w:rPr>
          <w:sz w:val="22"/>
          <w:szCs w:val="22"/>
        </w:rPr>
        <w:t xml:space="preserve">Garantijas summa ir vienāda ar avansa summu. Garantijas summu var samazināt atbilstoši atmaksātajai avansa summai, atskaitot to no Izpildītāja izrakstītajos rēķinos minētajām </w:t>
      </w:r>
      <w:r w:rsidRPr="00542D01">
        <w:rPr>
          <w:sz w:val="22"/>
          <w:szCs w:val="22"/>
        </w:rPr>
        <w:lastRenderedPageBreak/>
        <w:t xml:space="preserve">summām. </w:t>
      </w:r>
    </w:p>
    <w:p w14:paraId="27F7D560" w14:textId="77777777" w:rsidR="00D44889" w:rsidRPr="00542D01" w:rsidRDefault="00D44889" w:rsidP="00CB2069">
      <w:pPr>
        <w:pStyle w:val="Style1"/>
        <w:rPr>
          <w:sz w:val="22"/>
          <w:szCs w:val="22"/>
        </w:rPr>
      </w:pPr>
      <w:r w:rsidRPr="00542D01">
        <w:rPr>
          <w:sz w:val="22"/>
          <w:szCs w:val="22"/>
        </w:rPr>
        <w:t xml:space="preserve">Garantijai jābūt spēkā no avansa maksājuma datuma līdz laikam, kad Izpildītājs paredzējis pilnībā atmaksāt avansa summu un vēl 28 dienas. </w:t>
      </w:r>
    </w:p>
    <w:p w14:paraId="27FF0450" w14:textId="7691F858" w:rsidR="00515D20" w:rsidRPr="00542D01" w:rsidRDefault="00D44889" w:rsidP="00CB2069">
      <w:pPr>
        <w:pStyle w:val="Style1"/>
        <w:rPr>
          <w:sz w:val="22"/>
          <w:szCs w:val="22"/>
        </w:rPr>
      </w:pPr>
      <w:r w:rsidRPr="00542D01">
        <w:rPr>
          <w:sz w:val="22"/>
          <w:szCs w:val="22"/>
        </w:rPr>
        <w:t>Garantija ir neatsaucama no Izpildītāja puses. Pasūtītājam nav jāpieprasa garantijas summa no Izpildītāja pirms prasības iesniegšanas garantijas devējam. Garantijai piemērojami Starptautiskās tirdzniecības palātas [</w:t>
      </w:r>
      <w:proofErr w:type="spellStart"/>
      <w:r w:rsidRPr="00542D01">
        <w:rPr>
          <w:sz w:val="22"/>
          <w:szCs w:val="22"/>
        </w:rPr>
        <w:t>International</w:t>
      </w:r>
      <w:proofErr w:type="spellEnd"/>
      <w:r w:rsidRPr="00542D01">
        <w:rPr>
          <w:sz w:val="22"/>
          <w:szCs w:val="22"/>
        </w:rPr>
        <w:t xml:space="preserve"> </w:t>
      </w:r>
      <w:proofErr w:type="spellStart"/>
      <w:r w:rsidRPr="00542D01">
        <w:rPr>
          <w:sz w:val="22"/>
          <w:szCs w:val="22"/>
        </w:rPr>
        <w:t>Chamber</w:t>
      </w:r>
      <w:proofErr w:type="spellEnd"/>
      <w:r w:rsidRPr="00542D01">
        <w:rPr>
          <w:sz w:val="22"/>
          <w:szCs w:val="22"/>
        </w:rPr>
        <w:t xml:space="preserve"> </w:t>
      </w:r>
      <w:proofErr w:type="spellStart"/>
      <w:r w:rsidRPr="00542D01">
        <w:rPr>
          <w:sz w:val="22"/>
          <w:szCs w:val="22"/>
        </w:rPr>
        <w:t>of</w:t>
      </w:r>
      <w:proofErr w:type="spellEnd"/>
      <w:r w:rsidRPr="00542D01">
        <w:rPr>
          <w:sz w:val="22"/>
          <w:szCs w:val="22"/>
        </w:rPr>
        <w:t xml:space="preserve"> </w:t>
      </w:r>
      <w:proofErr w:type="spellStart"/>
      <w:r w:rsidRPr="00542D01">
        <w:rPr>
          <w:sz w:val="22"/>
          <w:szCs w:val="22"/>
        </w:rPr>
        <w:t>Commerce</w:t>
      </w:r>
      <w:proofErr w:type="spellEnd"/>
      <w:r w:rsidRPr="00542D01">
        <w:rPr>
          <w:sz w:val="22"/>
          <w:szCs w:val="22"/>
        </w:rPr>
        <w:t xml:space="preserve"> (ICC)] izdotie Vienotie noteikumi par pieprasījumu garantijām (“</w:t>
      </w:r>
      <w:proofErr w:type="spellStart"/>
      <w:r w:rsidRPr="00542D01">
        <w:rPr>
          <w:sz w:val="22"/>
          <w:szCs w:val="22"/>
        </w:rPr>
        <w:t>Uniform</w:t>
      </w:r>
      <w:proofErr w:type="spellEnd"/>
      <w:r w:rsidRPr="00542D01">
        <w:rPr>
          <w:sz w:val="22"/>
          <w:szCs w:val="22"/>
        </w:rPr>
        <w:t xml:space="preserve"> </w:t>
      </w:r>
      <w:proofErr w:type="spellStart"/>
      <w:r w:rsidRPr="00542D01">
        <w:rPr>
          <w:sz w:val="22"/>
          <w:szCs w:val="22"/>
        </w:rPr>
        <w:t>Rules</w:t>
      </w:r>
      <w:proofErr w:type="spellEnd"/>
      <w:r w:rsidRPr="00542D01">
        <w:rPr>
          <w:sz w:val="22"/>
          <w:szCs w:val="22"/>
        </w:rPr>
        <w:t xml:space="preserve"> </w:t>
      </w:r>
      <w:proofErr w:type="spellStart"/>
      <w:r w:rsidRPr="00542D01">
        <w:rPr>
          <w:sz w:val="22"/>
          <w:szCs w:val="22"/>
        </w:rPr>
        <w:t>for</w:t>
      </w:r>
      <w:proofErr w:type="spellEnd"/>
      <w:r w:rsidRPr="00542D01">
        <w:rPr>
          <w:sz w:val="22"/>
          <w:szCs w:val="22"/>
        </w:rPr>
        <w:t xml:space="preserve"> </w:t>
      </w:r>
      <w:proofErr w:type="spellStart"/>
      <w:r w:rsidRPr="00542D01">
        <w:rPr>
          <w:sz w:val="22"/>
          <w:szCs w:val="22"/>
        </w:rPr>
        <w:t>Demand</w:t>
      </w:r>
      <w:proofErr w:type="spellEnd"/>
      <w:r w:rsidRPr="00542D01">
        <w:rPr>
          <w:sz w:val="22"/>
          <w:szCs w:val="22"/>
        </w:rPr>
        <w:t xml:space="preserve"> </w:t>
      </w:r>
      <w:proofErr w:type="spellStart"/>
      <w:r w:rsidRPr="00542D01">
        <w:rPr>
          <w:sz w:val="22"/>
          <w:szCs w:val="22"/>
        </w:rPr>
        <w:t>Guaranties</w:t>
      </w:r>
      <w:proofErr w:type="spellEnd"/>
      <w:r w:rsidRPr="00542D01">
        <w:rPr>
          <w:sz w:val="22"/>
          <w:szCs w:val="22"/>
        </w:rPr>
        <w:t xml:space="preserve">”, ICC </w:t>
      </w:r>
      <w:proofErr w:type="spellStart"/>
      <w:r w:rsidRPr="00542D01">
        <w:rPr>
          <w:sz w:val="22"/>
          <w:szCs w:val="22"/>
        </w:rPr>
        <w:t>Publication</w:t>
      </w:r>
      <w:proofErr w:type="spellEnd"/>
      <w:r w:rsidRPr="00542D01">
        <w:rPr>
          <w:sz w:val="22"/>
          <w:szCs w:val="22"/>
        </w:rPr>
        <w:t xml:space="preserve"> No.758), bet attiecībā uz jautājumiem, kurus neregulē minētie Starptautiskās tirdzniecības palātas noteikumi, šai garantijai piemērojami Latvijas Republikas normatīvie akti. Prasības un strīdi, kas saistīti ar šo garantiju, izskatāmi Latvijas Republikas tiesā saskaņā ar Latvijas Republikas normatīvajiem tiesību aktiem.</w:t>
      </w:r>
    </w:p>
    <w:p w14:paraId="68A014CC" w14:textId="77777777" w:rsidR="00515D20" w:rsidRPr="00E721B1" w:rsidRDefault="00515D20" w:rsidP="00EA718B">
      <w:pPr>
        <w:pStyle w:val="ListParagraph"/>
        <w:numPr>
          <w:ilvl w:val="1"/>
          <w:numId w:val="5"/>
        </w:numPr>
        <w:spacing w:after="0" w:line="240" w:lineRule="auto"/>
        <w:ind w:left="0" w:right="-766" w:hanging="567"/>
        <w:jc w:val="both"/>
        <w:rPr>
          <w:rFonts w:ascii="Times New Roman" w:hAnsi="Times New Roman"/>
          <w:b/>
          <w:bCs/>
        </w:rPr>
      </w:pPr>
      <w:r w:rsidRPr="00E721B1">
        <w:rPr>
          <w:rFonts w:ascii="Times New Roman" w:hAnsi="Times New Roman"/>
          <w:b/>
          <w:bCs/>
        </w:rPr>
        <w:t>Prasības līguma saistību izpildes nodrošinājumam:</w:t>
      </w:r>
    </w:p>
    <w:p w14:paraId="78CBA7EC" w14:textId="580BB8F7" w:rsidR="00A479E2" w:rsidRPr="00542D01" w:rsidRDefault="00A479E2" w:rsidP="00CB2069">
      <w:pPr>
        <w:pStyle w:val="Style1"/>
        <w:rPr>
          <w:sz w:val="22"/>
          <w:szCs w:val="22"/>
        </w:rPr>
      </w:pPr>
      <w:bookmarkStart w:id="4" w:name="_Hlk191737791"/>
      <w:r w:rsidRPr="00542D01">
        <w:rPr>
          <w:sz w:val="22"/>
          <w:szCs w:val="22"/>
        </w:rPr>
        <w:t xml:space="preserve">Izpildītājs 10 (desmit) darba dienu laikā no Līguma noslēgšanas dienas iesniedz Pasūtītājam no Izpildītāja puses neatsaucamu Līguma saistību izpildes nodrošinājumu kā bankas garantiju vai apdrošināšanas polisi (atbilstoši Līguma </w:t>
      </w:r>
      <w:r w:rsidR="00F445CD" w:rsidRPr="00542D01">
        <w:rPr>
          <w:sz w:val="22"/>
          <w:szCs w:val="22"/>
        </w:rPr>
        <w:t>5</w:t>
      </w:r>
      <w:r w:rsidRPr="00542D01">
        <w:rPr>
          <w:sz w:val="22"/>
          <w:szCs w:val="22"/>
        </w:rPr>
        <w:t xml:space="preserve">.pielikumam), ar tajā ietvertu Līguma saistību izpildes nodrošinājuma sniedzēja apņemšanos veikt bezierunu iepirkuma Līguma saistību izpildes nodrošinājuma maksājumu pēc pirmā Pasūtītāja pieprasījuma, kad Pasūtītājs paziņo, ka Līguma Izpildītājs nepilda minētā Līguma saistības (pirmā pieprasījuma garantija). </w:t>
      </w:r>
    </w:p>
    <w:bookmarkEnd w:id="4"/>
    <w:p w14:paraId="37F5EE30" w14:textId="77777777" w:rsidR="00A479E2" w:rsidRPr="00542D01" w:rsidRDefault="00A479E2" w:rsidP="00CB2069">
      <w:pPr>
        <w:pStyle w:val="Style1"/>
        <w:rPr>
          <w:sz w:val="22"/>
          <w:szCs w:val="22"/>
        </w:rPr>
      </w:pPr>
      <w:r w:rsidRPr="00542D01">
        <w:rPr>
          <w:sz w:val="22"/>
          <w:szCs w:val="22"/>
        </w:rPr>
        <w:t>Pasūtītājam nav nepieciešams pierādīt vai dot pamatojumu vai iemeslus savai prasībai. Banka vai apdrošināšanas sabiedrība apņemas izmaksāt Pasūtītājam pieprasīto summu, ņemot vērā jebkuru prasību, kas izdarīta pirms līgumsaistību nodrošinājuma termiņa beigām. Saistību izpildes nodrošinājuma summa samazināsies par jebkuru summu, kuru banka vai apdrošināšanas sabiedrība izmaksās saskaņā ar Pasūtītāja pieprasījumu. Izpildītājs papildus iesniedz maksājuma uzdevumu par Līguma saistību izpildes apdrošināšanas polises apmaksu.</w:t>
      </w:r>
    </w:p>
    <w:p w14:paraId="70BF7F2D" w14:textId="77777777" w:rsidR="00A479E2" w:rsidRPr="00542D01" w:rsidRDefault="00A479E2" w:rsidP="00CB2069">
      <w:pPr>
        <w:pStyle w:val="Style1"/>
        <w:rPr>
          <w:sz w:val="22"/>
          <w:szCs w:val="22"/>
        </w:rPr>
      </w:pPr>
      <w:r w:rsidRPr="00542D01">
        <w:rPr>
          <w:sz w:val="22"/>
          <w:szCs w:val="22"/>
        </w:rPr>
        <w:t>Līguma saistību izpildes nodrošinājumam jābūt spēkā visā Līguma darbības laikā un papildus vismaz 2 (divus) mēnešus.</w:t>
      </w:r>
    </w:p>
    <w:p w14:paraId="7D7ED615" w14:textId="77777777" w:rsidR="00A479E2" w:rsidRPr="00542D01" w:rsidRDefault="00A479E2" w:rsidP="00CB2069">
      <w:pPr>
        <w:pStyle w:val="Style1"/>
        <w:rPr>
          <w:sz w:val="22"/>
          <w:szCs w:val="22"/>
        </w:rPr>
      </w:pPr>
      <w:r w:rsidRPr="00542D01">
        <w:rPr>
          <w:sz w:val="22"/>
          <w:szCs w:val="22"/>
        </w:rPr>
        <w:t>Līguma saistību izpildes nodrošinājuma apmērs ir 10% (desmit procenti) no Līgumcenas bez pievienotās vērtības nodokļa.</w:t>
      </w:r>
    </w:p>
    <w:p w14:paraId="05E7E3D6" w14:textId="77777777" w:rsidR="00A479E2" w:rsidRPr="00542D01" w:rsidRDefault="00A479E2" w:rsidP="00CB2069">
      <w:pPr>
        <w:pStyle w:val="Style1"/>
        <w:rPr>
          <w:sz w:val="22"/>
          <w:szCs w:val="22"/>
        </w:rPr>
      </w:pPr>
      <w:r w:rsidRPr="00542D01">
        <w:rPr>
          <w:sz w:val="22"/>
          <w:szCs w:val="22"/>
        </w:rPr>
        <w:t>Līguma izpildes garantiju (kompensāciju vai apdrošināšanas atlīdzību) Pasūtītājs var izmantot gadījumos, kad Izpildītājs nav nodrošinājis Līguma saistību izpildi saskaņā ar Līguma nosacījumiem, vai atsakās izpildīt Līgumu.</w:t>
      </w:r>
    </w:p>
    <w:p w14:paraId="294B9C3B" w14:textId="6C8E8BCE" w:rsidR="00112679" w:rsidRPr="00542D01" w:rsidRDefault="00ED1897" w:rsidP="00CB2069">
      <w:pPr>
        <w:pStyle w:val="Style1"/>
        <w:rPr>
          <w:sz w:val="22"/>
          <w:szCs w:val="22"/>
        </w:rPr>
      </w:pPr>
      <w:r w:rsidRPr="00542D01">
        <w:rPr>
          <w:sz w:val="22"/>
          <w:szCs w:val="22"/>
        </w:rPr>
        <w:t>Visi strīdi saistībā ar līguma saistību izpildes nodrošinājumu izskatāmi Latvijas Republikas tiesā.</w:t>
      </w:r>
    </w:p>
    <w:p w14:paraId="7C4DC8CB" w14:textId="00F1FF18" w:rsidR="00042DC8" w:rsidRPr="00E721B1" w:rsidRDefault="00042DC8" w:rsidP="00EA718B">
      <w:pPr>
        <w:pStyle w:val="ListParagraph"/>
        <w:numPr>
          <w:ilvl w:val="1"/>
          <w:numId w:val="5"/>
        </w:numPr>
        <w:spacing w:after="0" w:line="240" w:lineRule="auto"/>
        <w:ind w:left="0" w:right="-766" w:hanging="567"/>
        <w:jc w:val="both"/>
        <w:rPr>
          <w:rFonts w:ascii="Times New Roman" w:hAnsi="Times New Roman"/>
          <w:b/>
          <w:bCs/>
        </w:rPr>
      </w:pPr>
      <w:r w:rsidRPr="00E721B1">
        <w:rPr>
          <w:rFonts w:ascii="Times New Roman" w:hAnsi="Times New Roman"/>
          <w:b/>
          <w:bCs/>
        </w:rPr>
        <w:t>Prasības garantijas laika garantijai:</w:t>
      </w:r>
    </w:p>
    <w:p w14:paraId="529A88E5" w14:textId="367FFBCC" w:rsidR="003675E6" w:rsidRPr="00542D01" w:rsidRDefault="003675E6" w:rsidP="00CB2069">
      <w:pPr>
        <w:pStyle w:val="Style1"/>
        <w:rPr>
          <w:sz w:val="22"/>
          <w:szCs w:val="22"/>
        </w:rPr>
      </w:pPr>
      <w:r w:rsidRPr="00542D01">
        <w:rPr>
          <w:sz w:val="22"/>
          <w:szCs w:val="22"/>
        </w:rPr>
        <w:t xml:space="preserve">Izpildītājs vienlaicīgi ar  pēdējo rēķinu, iesniedz Pasūtītājam no Izpildītāja puses neatsaucamu garantijas laika garantiju kā bankas garantiju vai apdrošināšanas polisi (atbilstoši Līguma </w:t>
      </w:r>
      <w:r w:rsidR="00B2158C" w:rsidRPr="00542D01">
        <w:rPr>
          <w:sz w:val="22"/>
          <w:szCs w:val="22"/>
        </w:rPr>
        <w:t>4</w:t>
      </w:r>
      <w:r w:rsidRPr="00542D01">
        <w:rPr>
          <w:sz w:val="22"/>
          <w:szCs w:val="22"/>
        </w:rPr>
        <w:t>.pielikumam), ar tajā ietvertu līguma saistību izpildes nodrošinājuma sniedzēja apņemšanos veikt bezierunu iepirkuma līguma saistību izpildes nodrošinājuma maksājumu pēc pirmā Pasūtītāja pieprasījuma, kad Pasūtītājs paziņo, ka ir iestājies garantijas gadījums (pirmā pieprasījuma garantija). Izpildītājs papildus iesniedz maksājuma uzdevumu par garantijas laika garantijas apdrošināšanas polises apmaksu.</w:t>
      </w:r>
    </w:p>
    <w:p w14:paraId="0D8293C8" w14:textId="77777777" w:rsidR="003675E6" w:rsidRPr="00542D01" w:rsidRDefault="003675E6" w:rsidP="00CB2069">
      <w:pPr>
        <w:pStyle w:val="Style1"/>
        <w:rPr>
          <w:sz w:val="22"/>
          <w:szCs w:val="22"/>
        </w:rPr>
      </w:pPr>
      <w:r w:rsidRPr="00542D01">
        <w:rPr>
          <w:sz w:val="22"/>
          <w:szCs w:val="22"/>
        </w:rPr>
        <w:t>Pasūtītājam nav nepieciešams pierādīt vai dot pamatojumu vai iemeslus savai prasībai. Banka vai apdrošināšanas sabiedrība apņemas izmaksāt Pasūtītājam pieprasīto summu, ņemot vērā jebkuru prasību, kas izdarīta pirms līgumsaistību nodrošinājuma termiņa beigām. Saistību izpildes nodrošinājuma summa samazināsies par jebkuru summu, kuru banka vai apdrošināšanas sabiedrība izmaksās saskaņā ar Pasūtītāja pieprasījumu.</w:t>
      </w:r>
    </w:p>
    <w:p w14:paraId="656C2A48" w14:textId="77777777" w:rsidR="003675E6" w:rsidRPr="00542D01" w:rsidRDefault="003675E6" w:rsidP="00CB2069">
      <w:pPr>
        <w:pStyle w:val="Style1"/>
        <w:rPr>
          <w:sz w:val="22"/>
          <w:szCs w:val="22"/>
        </w:rPr>
      </w:pPr>
      <w:r w:rsidRPr="00542D01">
        <w:rPr>
          <w:sz w:val="22"/>
          <w:szCs w:val="22"/>
        </w:rPr>
        <w:t>Garantijas laika garantijas apmērs ir 5% (pieci procenti) no Būvdarbu summas bez PVN. Garantijas saistību nodrošinājumu samazina minimālā garantijas termiņa trešā gada pirmajā mēnesī uz atlikušo tā daļu, nosakot to 2 % apmērā no Būvdarbu līgumcenas, ja garantijas termiņa pirmajos divos gados nav konstatēti Būvdarbu defekti vai Izpildītājs un Pasūtītājs ir vienojušies par pieteikto būvdarbu defektu novēršanas termiņu.</w:t>
      </w:r>
    </w:p>
    <w:p w14:paraId="019F0911" w14:textId="77777777" w:rsidR="003675E6" w:rsidRPr="00542D01" w:rsidRDefault="003675E6" w:rsidP="00CB2069">
      <w:pPr>
        <w:pStyle w:val="Style1"/>
        <w:rPr>
          <w:sz w:val="22"/>
          <w:szCs w:val="22"/>
        </w:rPr>
      </w:pPr>
      <w:r w:rsidRPr="00542D01">
        <w:rPr>
          <w:sz w:val="22"/>
          <w:szCs w:val="22"/>
        </w:rPr>
        <w:t xml:space="preserve">Garantijas laika garantija ir jāuztur spēkā vismaz šādā termiņā: 60 (sešdesmit) mēneši pēc būves nodošanas ekspluatācijā. </w:t>
      </w:r>
    </w:p>
    <w:p w14:paraId="4D2B7CC9" w14:textId="7BC209CB" w:rsidR="003675E6" w:rsidRPr="00542D01" w:rsidRDefault="003675E6" w:rsidP="00CB2069">
      <w:pPr>
        <w:pStyle w:val="Style1"/>
        <w:rPr>
          <w:sz w:val="22"/>
          <w:szCs w:val="22"/>
        </w:rPr>
      </w:pPr>
      <w:r w:rsidRPr="00542D01">
        <w:rPr>
          <w:sz w:val="22"/>
          <w:szCs w:val="22"/>
        </w:rPr>
        <w:t xml:space="preserve">Ja Izpildītāja līgumsaistību pārkāpuma dēļ Līgumu izbeidz pirms termiņa vai Izpildītājs neiesniedz šī Līguma </w:t>
      </w:r>
      <w:r w:rsidR="00B7441E" w:rsidRPr="00542D01">
        <w:rPr>
          <w:sz w:val="22"/>
          <w:szCs w:val="22"/>
        </w:rPr>
        <w:t>14.4</w:t>
      </w:r>
      <w:r w:rsidRPr="00542D01">
        <w:rPr>
          <w:sz w:val="22"/>
          <w:szCs w:val="22"/>
        </w:rPr>
        <w:t xml:space="preserve">.1.punktā minēto garantijas laika garantiju, garantijas saistību </w:t>
      </w:r>
      <w:r w:rsidRPr="00542D01">
        <w:rPr>
          <w:sz w:val="22"/>
          <w:szCs w:val="22"/>
        </w:rPr>
        <w:lastRenderedPageBreak/>
        <w:t xml:space="preserve">nodrošinājums paliek Pasūtītāja rīcībā faktiski izpildīto būvdarbu garantijas nodrošināšanai un garantijas laika ieturējums netiek izmaksāts Izpildītājam. Garantijas laika ieturējums pirmajos divos gados nedrīkst pārsniegt 5% no faktiski izpildīto būvdarbu vērtības un 2% no faktiski izpildīto būvdarbu vērtības pārējos minimālā garantijas termiņa gados, ja garantijas termiņa pirmajos divos gados nav konstatēti būvdarbu defekti. </w:t>
      </w:r>
    </w:p>
    <w:p w14:paraId="5445CDE5" w14:textId="2656D35A" w:rsidR="009E0C8C" w:rsidRPr="00542D01" w:rsidRDefault="003675E6" w:rsidP="00CB2069">
      <w:pPr>
        <w:pStyle w:val="Style1"/>
        <w:rPr>
          <w:sz w:val="22"/>
          <w:szCs w:val="22"/>
        </w:rPr>
      </w:pPr>
      <w:r w:rsidRPr="00542D01">
        <w:rPr>
          <w:sz w:val="22"/>
          <w:szCs w:val="22"/>
        </w:rPr>
        <w:t>Visi strīdi saistībā ar garantijas laika garantiju izskatāmi Latvijas Republikas tiesā.</w:t>
      </w:r>
    </w:p>
    <w:p w14:paraId="47C69BC3" w14:textId="77777777" w:rsidR="00A8383A" w:rsidRPr="00542D01" w:rsidRDefault="00A8383A" w:rsidP="00CB2069">
      <w:pPr>
        <w:pStyle w:val="Style1"/>
        <w:numPr>
          <w:ilvl w:val="0"/>
          <w:numId w:val="0"/>
        </w:numPr>
        <w:ind w:left="720"/>
        <w:rPr>
          <w:sz w:val="22"/>
          <w:szCs w:val="22"/>
        </w:rPr>
      </w:pPr>
    </w:p>
    <w:p w14:paraId="20168E5A" w14:textId="3005A4E8" w:rsidR="00A8383A" w:rsidRPr="00E721B1" w:rsidRDefault="00A8383A" w:rsidP="00EA718B">
      <w:pPr>
        <w:pStyle w:val="ListParagraph"/>
        <w:numPr>
          <w:ilvl w:val="0"/>
          <w:numId w:val="5"/>
        </w:numPr>
        <w:spacing w:after="0" w:line="240" w:lineRule="auto"/>
        <w:jc w:val="center"/>
        <w:rPr>
          <w:rFonts w:ascii="Times New Roman" w:eastAsia="Times New Roman" w:hAnsi="Times New Roman"/>
          <w:b/>
        </w:rPr>
      </w:pPr>
      <w:r w:rsidRPr="00E721B1">
        <w:rPr>
          <w:rFonts w:ascii="Times New Roman" w:eastAsia="Times New Roman" w:hAnsi="Times New Roman"/>
          <w:b/>
        </w:rPr>
        <w:t>ZAĻĀ IEPIRKUMA PRASĪBAS</w:t>
      </w:r>
    </w:p>
    <w:p w14:paraId="1C5FDAC7" w14:textId="6D529C22" w:rsidR="00A8383A" w:rsidRPr="00E721B1" w:rsidRDefault="00A8383A" w:rsidP="00DF3CD0">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 xml:space="preserve">Izpildītājs apņemas veikt </w:t>
      </w:r>
      <w:r w:rsidR="00B1330C" w:rsidRPr="00E721B1">
        <w:rPr>
          <w:rFonts w:ascii="Times New Roman" w:hAnsi="Times New Roman"/>
        </w:rPr>
        <w:t>videi</w:t>
      </w:r>
      <w:r w:rsidR="0084664D" w:rsidRPr="00E721B1">
        <w:rPr>
          <w:rFonts w:ascii="Times New Roman" w:hAnsi="Times New Roman"/>
        </w:rPr>
        <w:t xml:space="preserve"> saudzīgu</w:t>
      </w:r>
      <w:r w:rsidR="00C97999" w:rsidRPr="00E721B1">
        <w:rPr>
          <w:rFonts w:ascii="Times New Roman" w:hAnsi="Times New Roman"/>
        </w:rPr>
        <w:t xml:space="preserve"> </w:t>
      </w:r>
      <w:r w:rsidR="006F42B8" w:rsidRPr="00E721B1">
        <w:rPr>
          <w:rFonts w:ascii="Times New Roman" w:hAnsi="Times New Roman"/>
        </w:rPr>
        <w:t xml:space="preserve">būvniecību, ievērojot </w:t>
      </w:r>
      <w:r w:rsidRPr="00E721B1">
        <w:rPr>
          <w:rFonts w:ascii="Times New Roman" w:hAnsi="Times New Roman"/>
        </w:rPr>
        <w:t xml:space="preserve">apkārtējās vides aizsardzības pasākumus, kas saistīti ar būvdarbiem Objektos, pasākumus trokšņa, piesārņojuma, vibrācijas u.c. būvdarbu laikā radušās ietekmes maksimālai samazināšanai un ierobežošanai. </w:t>
      </w:r>
    </w:p>
    <w:p w14:paraId="2458D418" w14:textId="0684BEBD" w:rsidR="00A8383A" w:rsidRPr="00E721B1" w:rsidRDefault="00F413CB" w:rsidP="00DF3CD0">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N</w:t>
      </w:r>
      <w:r w:rsidR="00A8383A" w:rsidRPr="00E721B1">
        <w:rPr>
          <w:rFonts w:ascii="Times New Roman" w:hAnsi="Times New Roman"/>
        </w:rPr>
        <w:t>odrošināt, ka elektrisko un elektronisko iekārtu atkritumi, azbesta atkritumi tiks atbilstoši apsaimniekoti;</w:t>
      </w:r>
    </w:p>
    <w:p w14:paraId="7ECD6159" w14:textId="2D95FCC7" w:rsidR="00A8383A" w:rsidRPr="00E721B1" w:rsidRDefault="00F413CB" w:rsidP="00DF3CD0">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B</w:t>
      </w:r>
      <w:r w:rsidR="00A8383A" w:rsidRPr="00E721B1">
        <w:rPr>
          <w:rFonts w:ascii="Times New Roman" w:hAnsi="Times New Roman"/>
        </w:rPr>
        <w:t>ūvniecības procesā ir jāveic pasākumi trokšņu, putekļu un piesārņojuma emisiju samazināšanai.</w:t>
      </w:r>
    </w:p>
    <w:p w14:paraId="5A8DA64B" w14:textId="77777777" w:rsidR="00210694" w:rsidRPr="00542D01" w:rsidRDefault="00210694" w:rsidP="008A48D1">
      <w:pPr>
        <w:tabs>
          <w:tab w:val="left" w:pos="432"/>
          <w:tab w:val="center" w:pos="4320"/>
          <w:tab w:val="right" w:pos="8640"/>
        </w:tabs>
        <w:suppressAutoHyphens/>
        <w:spacing w:after="0" w:line="240" w:lineRule="auto"/>
        <w:rPr>
          <w:rFonts w:ascii="Times New Roman" w:hAnsi="Times New Roman"/>
        </w:rPr>
      </w:pPr>
    </w:p>
    <w:p w14:paraId="788EA70D" w14:textId="77777777" w:rsidR="0086524A" w:rsidRPr="00542D01" w:rsidRDefault="0086524A" w:rsidP="002D3978">
      <w:pPr>
        <w:pStyle w:val="ListParagraph"/>
        <w:numPr>
          <w:ilvl w:val="0"/>
          <w:numId w:val="5"/>
        </w:numPr>
        <w:spacing w:after="0" w:line="240" w:lineRule="auto"/>
        <w:jc w:val="center"/>
        <w:rPr>
          <w:rFonts w:ascii="Times New Roman" w:hAnsi="Times New Roman"/>
          <w:b/>
          <w:bCs/>
          <w:lang w:eastAsia="lv-LV"/>
        </w:rPr>
      </w:pPr>
      <w:r w:rsidRPr="00E721B1">
        <w:rPr>
          <w:rFonts w:ascii="Times New Roman" w:eastAsia="Times New Roman" w:hAnsi="Times New Roman"/>
          <w:b/>
        </w:rPr>
        <w:t>KONFIDENCIALIĀTE</w:t>
      </w:r>
    </w:p>
    <w:p w14:paraId="764F6907" w14:textId="77777777" w:rsidR="003F7705" w:rsidRPr="00E721B1" w:rsidRDefault="0086524A" w:rsidP="00DF3CD0">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Puses apņemas ievērot konfidencialitāti, tajā skaitā:</w:t>
      </w:r>
    </w:p>
    <w:p w14:paraId="3669A65D" w14:textId="23C868CE" w:rsidR="0086524A" w:rsidRPr="00542D01" w:rsidRDefault="0086524A" w:rsidP="00CB2069">
      <w:pPr>
        <w:pStyle w:val="Style1"/>
        <w:rPr>
          <w:sz w:val="22"/>
          <w:szCs w:val="22"/>
        </w:rPr>
      </w:pPr>
      <w:r w:rsidRPr="00542D01">
        <w:rPr>
          <w:sz w:val="22"/>
          <w:szCs w:val="22"/>
        </w:rPr>
        <w:t>nodrošināt Līgumā minētās informācijas neizpaušanu, tajā skaitā no trešo personu puses, kas piedalās vai ir iesaistītas Līguma izpildē;</w:t>
      </w:r>
    </w:p>
    <w:p w14:paraId="0E201C0C" w14:textId="77777777" w:rsidR="0086524A" w:rsidRPr="00542D01" w:rsidRDefault="0086524A" w:rsidP="00CB2069">
      <w:pPr>
        <w:pStyle w:val="Style1"/>
        <w:rPr>
          <w:sz w:val="22"/>
          <w:szCs w:val="22"/>
        </w:rPr>
      </w:pPr>
      <w:r w:rsidRPr="00542D01">
        <w:rPr>
          <w:sz w:val="22"/>
          <w:szCs w:val="22"/>
        </w:rPr>
        <w:t>aizsargāt, neizplatīt un bez iepriekšējas otras Puses rakstiskas atļaujas saņemšanas neizpaust trešajām personām pilnīgi vai daļēji ar šo Līgumu vai citu ar to izpildi saistītu dokumentu saturu, kā arī tehniska, komerciāla un jebkāda cita rakstura informāciju par otras Puses darbību, kas kļuvusi tām pieejama Līguma izpildes gaitā.</w:t>
      </w:r>
    </w:p>
    <w:p w14:paraId="00E0BF2C" w14:textId="77777777" w:rsidR="0086524A" w:rsidRPr="00E721B1" w:rsidRDefault="0086524A" w:rsidP="00DF3CD0">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Konfidencialitātes ierobežojumi neattiecas uz publiski pieejamu informāciju, kā arī uz informāciju, kuru saskaņā ar Līguma noteikumiem ir paredzēts darīt zināmu trešajām personām.</w:t>
      </w:r>
    </w:p>
    <w:p w14:paraId="4912A10C" w14:textId="77777777" w:rsidR="0086524A" w:rsidRPr="00E721B1" w:rsidRDefault="0086524A" w:rsidP="00DF3CD0">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Konfidencialitātes noteikumi neattiecas uz gadījumiem, kad informāciju pieprasa valsts vai pašvaldību iestādes un kurām šādas tiesības ir noteiktas Latvijas Republikas normatīvajos aktos.</w:t>
      </w:r>
    </w:p>
    <w:p w14:paraId="6AB92DB0" w14:textId="77777777" w:rsidR="0086524A" w:rsidRPr="00E721B1" w:rsidRDefault="0086524A" w:rsidP="007801BF">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Puses vienojas, ka konfidencialitātes noteikumu neievērošana ir rupjš Līguma pārkāpums, kas cietušajai Pusei dod tiesības prasīt no vainīgās Puses konfidencialitātes noteikumu neievērošanas rezultātā radušos zaudējumu atlīdzināšanu.</w:t>
      </w:r>
    </w:p>
    <w:p w14:paraId="5D1AA68E" w14:textId="77777777" w:rsidR="0086524A" w:rsidRPr="00E721B1" w:rsidRDefault="0086524A" w:rsidP="007801BF">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 xml:space="preserve">Šī Līguma nodaļas noteikumiem nav laika ierobežojuma un uz to neattiecas Līguma darbības termiņš. </w:t>
      </w:r>
    </w:p>
    <w:p w14:paraId="19194759" w14:textId="77777777" w:rsidR="00756FAC" w:rsidRPr="00E721B1" w:rsidRDefault="00756FAC" w:rsidP="007801BF">
      <w:pPr>
        <w:pStyle w:val="ListParagraph"/>
        <w:spacing w:after="0" w:line="240" w:lineRule="auto"/>
        <w:ind w:left="360" w:right="-666"/>
        <w:jc w:val="both"/>
        <w:rPr>
          <w:rFonts w:ascii="Times New Roman" w:eastAsia="Times New Roman" w:hAnsi="Times New Roman"/>
        </w:rPr>
      </w:pPr>
    </w:p>
    <w:p w14:paraId="74B8CCA9" w14:textId="3C45E545" w:rsidR="005108CF" w:rsidRPr="00542D01" w:rsidRDefault="005108CF" w:rsidP="007801BF">
      <w:pPr>
        <w:pStyle w:val="ListParagraph"/>
        <w:numPr>
          <w:ilvl w:val="0"/>
          <w:numId w:val="5"/>
        </w:numPr>
        <w:spacing w:after="0" w:line="240" w:lineRule="auto"/>
        <w:ind w:right="-666"/>
        <w:jc w:val="center"/>
        <w:rPr>
          <w:rFonts w:ascii="Times New Roman" w:hAnsi="Times New Roman"/>
          <w:b/>
          <w:bCs/>
          <w:lang w:eastAsia="lv-LV"/>
        </w:rPr>
      </w:pPr>
      <w:r w:rsidRPr="00E721B1">
        <w:rPr>
          <w:rFonts w:ascii="Times New Roman" w:eastAsia="Times New Roman" w:hAnsi="Times New Roman"/>
          <w:b/>
        </w:rPr>
        <w:t>LĪGUMA GROZĪŠANA</w:t>
      </w:r>
      <w:r w:rsidR="004A3CF1" w:rsidRPr="00E721B1">
        <w:rPr>
          <w:rFonts w:ascii="Times New Roman" w:eastAsia="Times New Roman" w:hAnsi="Times New Roman"/>
          <w:b/>
        </w:rPr>
        <w:t>, PAPILDINĀŠANA UN IZ</w:t>
      </w:r>
      <w:r w:rsidR="00607730" w:rsidRPr="00E721B1">
        <w:rPr>
          <w:rFonts w:ascii="Times New Roman" w:eastAsia="Times New Roman" w:hAnsi="Times New Roman"/>
          <w:b/>
        </w:rPr>
        <w:t>B</w:t>
      </w:r>
      <w:r w:rsidR="004A3CF1" w:rsidRPr="00E721B1">
        <w:rPr>
          <w:rFonts w:ascii="Times New Roman" w:eastAsia="Times New Roman" w:hAnsi="Times New Roman"/>
          <w:b/>
        </w:rPr>
        <w:t>EIGŠANA</w:t>
      </w:r>
    </w:p>
    <w:p w14:paraId="3135007B" w14:textId="77777777" w:rsidR="002D4DBE" w:rsidRPr="00E721B1" w:rsidRDefault="002D4DBE" w:rsidP="007801BF">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Līgums stājas spēkā tā abpusējas parakstīšanas dienā un ir noslēgts uz laiku līdz Pušu saistību pilnīgai izpildei.</w:t>
      </w:r>
    </w:p>
    <w:p w14:paraId="59602EF9" w14:textId="77777777" w:rsidR="002D4DBE" w:rsidRPr="00E721B1" w:rsidRDefault="002D4DBE" w:rsidP="007801BF">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Līgums var tikt izbeigts pirms termiņa jebkurā brīdī, Pusēm par to rakstiski vienojoties vai vienpusēji, Līgumā noteiktajā kārtībā.</w:t>
      </w:r>
    </w:p>
    <w:p w14:paraId="59F6DA73" w14:textId="33649117" w:rsidR="002D4DBE" w:rsidRPr="00E721B1" w:rsidRDefault="002D4DBE" w:rsidP="007801BF">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b/>
          <w:bCs/>
        </w:rPr>
        <w:t>Pasūtītājs var vienpusēji izbeigt šo Līgumu</w:t>
      </w:r>
      <w:r w:rsidR="00422DA3" w:rsidRPr="00E721B1">
        <w:rPr>
          <w:rFonts w:ascii="Times New Roman" w:hAnsi="Times New Roman"/>
        </w:rPr>
        <w:t>,</w:t>
      </w:r>
      <w:r w:rsidRPr="00E721B1">
        <w:rPr>
          <w:rFonts w:ascii="Times New Roman" w:hAnsi="Times New Roman"/>
        </w:rPr>
        <w:t xml:space="preserve"> neatlīdzinot nekādus zaudējumus saistībā ar Līguma izbeigšanu, nosūtot par to rakstisku paziņojumu uz Izpildītāja e-pasta adresi 10 (desmit) darba dienas iepriekš, ja iestājies vismaz viens no šādiem gadījumiem:</w:t>
      </w:r>
    </w:p>
    <w:p w14:paraId="14B157A2" w14:textId="1489289E" w:rsidR="00026817" w:rsidRPr="00542D01" w:rsidRDefault="00026817" w:rsidP="00CB2069">
      <w:pPr>
        <w:pStyle w:val="Style1"/>
        <w:rPr>
          <w:sz w:val="22"/>
          <w:szCs w:val="22"/>
        </w:rPr>
      </w:pPr>
      <w:r w:rsidRPr="00542D01">
        <w:rPr>
          <w:sz w:val="22"/>
          <w:szCs w:val="22"/>
        </w:rPr>
        <w:t xml:space="preserve">Ja Izpildītājs neiesniedz Pasūtītajam </w:t>
      </w:r>
      <w:r w:rsidR="00C33170">
        <w:rPr>
          <w:sz w:val="22"/>
          <w:szCs w:val="22"/>
        </w:rPr>
        <w:t>L</w:t>
      </w:r>
      <w:r w:rsidRPr="00542D01">
        <w:rPr>
          <w:sz w:val="22"/>
          <w:szCs w:val="22"/>
        </w:rPr>
        <w:t>īguma</w:t>
      </w:r>
      <w:r w:rsidR="00564022" w:rsidRPr="00542D01">
        <w:rPr>
          <w:sz w:val="22"/>
          <w:szCs w:val="22"/>
        </w:rPr>
        <w:t xml:space="preserve"> 14.3.1.</w:t>
      </w:r>
      <w:r w:rsidRPr="00542D01">
        <w:rPr>
          <w:sz w:val="22"/>
          <w:szCs w:val="22"/>
        </w:rPr>
        <w:t xml:space="preserve"> noteiktā termiņā </w:t>
      </w:r>
      <w:r w:rsidR="00214CB2" w:rsidRPr="00542D01">
        <w:rPr>
          <w:sz w:val="22"/>
          <w:szCs w:val="22"/>
        </w:rPr>
        <w:t>Līguma saistību izpildes nodrošinājumu.</w:t>
      </w:r>
    </w:p>
    <w:p w14:paraId="6E275F5E" w14:textId="19369B88" w:rsidR="002D4DBE" w:rsidRPr="00542D01" w:rsidRDefault="002D4DBE" w:rsidP="00CB2069">
      <w:pPr>
        <w:pStyle w:val="Style1"/>
        <w:rPr>
          <w:sz w:val="22"/>
          <w:szCs w:val="22"/>
        </w:rPr>
      </w:pPr>
      <w:r w:rsidRPr="00542D01">
        <w:rPr>
          <w:sz w:val="22"/>
          <w:szCs w:val="22"/>
        </w:rPr>
        <w:t xml:space="preserve">Ja Izpildītājs kavē </w:t>
      </w:r>
      <w:r w:rsidR="00C33170">
        <w:rPr>
          <w:sz w:val="22"/>
          <w:szCs w:val="22"/>
        </w:rPr>
        <w:t xml:space="preserve">Darbu </w:t>
      </w:r>
      <w:r w:rsidRPr="00542D01">
        <w:rPr>
          <w:sz w:val="22"/>
          <w:szCs w:val="22"/>
        </w:rPr>
        <w:t xml:space="preserve">termiņu ilgāk kā 2 </w:t>
      </w:r>
      <w:r w:rsidR="00422DA3" w:rsidRPr="00542D01">
        <w:rPr>
          <w:sz w:val="22"/>
          <w:szCs w:val="22"/>
        </w:rPr>
        <w:t xml:space="preserve">(divas) </w:t>
      </w:r>
      <w:r w:rsidRPr="00542D01">
        <w:rPr>
          <w:sz w:val="22"/>
          <w:szCs w:val="22"/>
        </w:rPr>
        <w:t xml:space="preserve">nedēļas, saskaņā ar kalendāra grafikā noteikto termiņu vai jebkuru no </w:t>
      </w:r>
      <w:r w:rsidR="00C33170">
        <w:rPr>
          <w:sz w:val="22"/>
          <w:szCs w:val="22"/>
        </w:rPr>
        <w:t>D</w:t>
      </w:r>
      <w:r w:rsidRPr="00542D01">
        <w:rPr>
          <w:sz w:val="22"/>
          <w:szCs w:val="22"/>
        </w:rPr>
        <w:t xml:space="preserve">arbu izpilde grafikā norādītajiem starptermiņiem. Ja </w:t>
      </w:r>
      <w:r w:rsidR="00C33170">
        <w:rPr>
          <w:sz w:val="22"/>
          <w:szCs w:val="22"/>
        </w:rPr>
        <w:t xml:space="preserve">Darbu </w:t>
      </w:r>
      <w:r w:rsidRPr="00542D01">
        <w:rPr>
          <w:sz w:val="22"/>
          <w:szCs w:val="22"/>
        </w:rPr>
        <w:t>izpildes termiņš tiek kavēts no Izpildītāja neatkarīgu apstākļu dēļ, Izpildītājs iesniedz Pasūtītājam motivētu lūgumu par kalendārā grafika izmaiņām un termiņa pagarinājumu. Pasūtītājs izskata Izpildītāja iesniegto in</w:t>
      </w:r>
      <w:r w:rsidR="00E830CC" w:rsidRPr="00542D01">
        <w:rPr>
          <w:sz w:val="22"/>
          <w:szCs w:val="22"/>
        </w:rPr>
        <w:t>f</w:t>
      </w:r>
      <w:r w:rsidRPr="00542D01">
        <w:rPr>
          <w:sz w:val="22"/>
          <w:szCs w:val="22"/>
        </w:rPr>
        <w:t>ormāciju un, ja lūgums ir pamatots, Puses veic attiecīgas izmaiņas Līgumā un kalendārajā grafikā</w:t>
      </w:r>
      <w:r w:rsidR="00422DA3" w:rsidRPr="00542D01">
        <w:rPr>
          <w:sz w:val="22"/>
          <w:szCs w:val="22"/>
        </w:rPr>
        <w:t>;</w:t>
      </w:r>
    </w:p>
    <w:p w14:paraId="77828112" w14:textId="0BAEC1E0" w:rsidR="002D4DBE" w:rsidRPr="00542D01" w:rsidRDefault="0010341A" w:rsidP="00CB2069">
      <w:pPr>
        <w:pStyle w:val="Style1"/>
        <w:rPr>
          <w:sz w:val="22"/>
          <w:szCs w:val="22"/>
        </w:rPr>
      </w:pPr>
      <w:r w:rsidRPr="00542D01">
        <w:rPr>
          <w:sz w:val="22"/>
          <w:szCs w:val="22"/>
        </w:rPr>
        <w:t>Darbi</w:t>
      </w:r>
      <w:r w:rsidR="002D4DBE" w:rsidRPr="00542D01">
        <w:rPr>
          <w:sz w:val="22"/>
          <w:szCs w:val="22"/>
        </w:rPr>
        <w:t xml:space="preserve"> tiek veikt</w:t>
      </w:r>
      <w:r w:rsidR="004213F2" w:rsidRPr="00542D01">
        <w:rPr>
          <w:sz w:val="22"/>
          <w:szCs w:val="22"/>
        </w:rPr>
        <w:t>i</w:t>
      </w:r>
      <w:r w:rsidR="002D4DBE" w:rsidRPr="00542D01">
        <w:rPr>
          <w:sz w:val="22"/>
          <w:szCs w:val="22"/>
        </w:rPr>
        <w:t xml:space="preserve"> neatbilstoši spēkā esošo normatīvo aktu prasībām vai Līguma prasībām vai kvalitātes prasībām vai Izpildītājs kādā citā veidā nepilda vai nepienācīgi pilda Līgumā noteiktās saistības, un pēc Pasūtītāja pretenzijas saņemšanas 5 (piecu) darba dienu laikā Izpildītājs nenovērš pārkāpumu;</w:t>
      </w:r>
    </w:p>
    <w:p w14:paraId="649E8D57" w14:textId="5E8E4FBB" w:rsidR="002D4DBE" w:rsidRPr="001F1B2A" w:rsidRDefault="002D4DBE" w:rsidP="00CB2069">
      <w:pPr>
        <w:pStyle w:val="Style1"/>
        <w:rPr>
          <w:sz w:val="22"/>
          <w:szCs w:val="22"/>
        </w:rPr>
      </w:pPr>
      <w:r w:rsidRPr="00542D01">
        <w:rPr>
          <w:sz w:val="22"/>
          <w:szCs w:val="22"/>
        </w:rPr>
        <w:t xml:space="preserve">Izpildītājs Līgumā noteiktajā kārtībā un termiņā nav iesniedzis Pasūtītājam  </w:t>
      </w:r>
      <w:r w:rsidR="00C33170" w:rsidRPr="001F1B2A">
        <w:rPr>
          <w:sz w:val="22"/>
          <w:szCs w:val="22"/>
        </w:rPr>
        <w:t xml:space="preserve">Līguma </w:t>
      </w:r>
      <w:r w:rsidR="00BC78D5" w:rsidRPr="001F1B2A">
        <w:rPr>
          <w:sz w:val="22"/>
          <w:szCs w:val="22"/>
        </w:rPr>
        <w:t>10</w:t>
      </w:r>
      <w:r w:rsidRPr="001F1B2A">
        <w:rPr>
          <w:sz w:val="22"/>
          <w:szCs w:val="22"/>
        </w:rPr>
        <w:t xml:space="preserve">.1. un </w:t>
      </w:r>
      <w:r w:rsidR="00BC78D5" w:rsidRPr="001F1B2A">
        <w:rPr>
          <w:sz w:val="22"/>
          <w:szCs w:val="22"/>
        </w:rPr>
        <w:t>10</w:t>
      </w:r>
      <w:r w:rsidRPr="001F1B2A">
        <w:rPr>
          <w:sz w:val="22"/>
          <w:szCs w:val="22"/>
        </w:rPr>
        <w:t>.4. punktā minētos dokumentus. Par šādu termiņa kavējumu tiek uzskatīts Izpildītāja kavējums vairāk par 5 (piecām) darba dienām;</w:t>
      </w:r>
    </w:p>
    <w:p w14:paraId="31A141E9" w14:textId="77777777" w:rsidR="002D4DBE" w:rsidRPr="00542D01" w:rsidRDefault="002D4DBE" w:rsidP="00CB2069">
      <w:pPr>
        <w:pStyle w:val="Style1"/>
        <w:rPr>
          <w:sz w:val="22"/>
          <w:szCs w:val="22"/>
        </w:rPr>
      </w:pPr>
      <w:r w:rsidRPr="00542D01">
        <w:rPr>
          <w:sz w:val="22"/>
          <w:szCs w:val="22"/>
        </w:rPr>
        <w:lastRenderedPageBreak/>
        <w:t>Izpildītājam ir uzsākts maksātnespējas process, likvidācija, tā darbība tiek izbeigta vai pārtraukta, ir apturēta tā saimnieciskā darbība;</w:t>
      </w:r>
    </w:p>
    <w:p w14:paraId="126A526D" w14:textId="54C77386" w:rsidR="002D4DBE" w:rsidRPr="00542D01" w:rsidRDefault="002D4DBE" w:rsidP="00CB2069">
      <w:pPr>
        <w:pStyle w:val="Style1"/>
        <w:rPr>
          <w:sz w:val="22"/>
          <w:szCs w:val="22"/>
        </w:rPr>
      </w:pPr>
      <w:r w:rsidRPr="00542D01">
        <w:rPr>
          <w:sz w:val="22"/>
          <w:szCs w:val="22"/>
        </w:rPr>
        <w:t xml:space="preserve">Pasūtītājam zūd nepieciešamība saņemt Projektēšanas darbus, atsakoties no </w:t>
      </w:r>
      <w:r w:rsidR="00D64EAC" w:rsidRPr="00542D01">
        <w:rPr>
          <w:sz w:val="22"/>
          <w:szCs w:val="22"/>
        </w:rPr>
        <w:t xml:space="preserve">būvniecības </w:t>
      </w:r>
      <w:r w:rsidRPr="00542D01">
        <w:rPr>
          <w:sz w:val="22"/>
          <w:szCs w:val="22"/>
        </w:rPr>
        <w:t>ieceres realizācijas</w:t>
      </w:r>
      <w:r w:rsidR="00B16AC5" w:rsidRPr="00542D01">
        <w:rPr>
          <w:sz w:val="22"/>
          <w:szCs w:val="22"/>
        </w:rPr>
        <w:t xml:space="preserve"> Objektā</w:t>
      </w:r>
      <w:r w:rsidRPr="00542D01">
        <w:rPr>
          <w:sz w:val="22"/>
          <w:szCs w:val="22"/>
        </w:rPr>
        <w:t>;</w:t>
      </w:r>
    </w:p>
    <w:p w14:paraId="13E8DDB7" w14:textId="4C4A8037" w:rsidR="002D4DBE" w:rsidRPr="00542D01" w:rsidRDefault="00B212E9" w:rsidP="00CB2069">
      <w:pPr>
        <w:pStyle w:val="Style1"/>
        <w:rPr>
          <w:sz w:val="22"/>
          <w:szCs w:val="22"/>
        </w:rPr>
      </w:pPr>
      <w:r w:rsidRPr="00542D01">
        <w:rPr>
          <w:sz w:val="22"/>
          <w:szCs w:val="22"/>
        </w:rPr>
        <w:t>J</w:t>
      </w:r>
      <w:r w:rsidR="002D4DBE" w:rsidRPr="00542D01">
        <w:rPr>
          <w:sz w:val="22"/>
          <w:szCs w:val="22"/>
        </w:rPr>
        <w:t xml:space="preserve">a Līgumu nav iespējams izpildīt tādēļ, ka Līguma izpildes laikā </w:t>
      </w:r>
      <w:r w:rsidR="00C33170">
        <w:rPr>
          <w:sz w:val="22"/>
          <w:szCs w:val="22"/>
        </w:rPr>
        <w:t>Izpildītājam</w:t>
      </w:r>
      <w:r w:rsidR="00C33170" w:rsidRPr="00542D01">
        <w:rPr>
          <w:sz w:val="22"/>
          <w:szCs w:val="22"/>
        </w:rPr>
        <w:t xml:space="preserve"> </w:t>
      </w:r>
      <w:r w:rsidR="002D4DBE" w:rsidRPr="00542D01">
        <w:rPr>
          <w:sz w:val="22"/>
          <w:szCs w:val="22"/>
        </w:rPr>
        <w:t>ir piemērotas starptautiskās vai nacionālās sankcijas vai būtiskas finanšu un kapitāla tirgus intereses ietekmējošas Eiropas Savienības vai Ziemeļatlantijas līguma organizācijas dalībvalsts noteiktās sankcijas</w:t>
      </w:r>
      <w:r w:rsidR="00EE47CA" w:rsidRPr="00542D01">
        <w:rPr>
          <w:sz w:val="22"/>
          <w:szCs w:val="22"/>
        </w:rPr>
        <w:t>;</w:t>
      </w:r>
    </w:p>
    <w:p w14:paraId="2E947F76" w14:textId="60C784F4" w:rsidR="00895442" w:rsidRPr="00542D01" w:rsidRDefault="00B212E9" w:rsidP="00CB2069">
      <w:pPr>
        <w:pStyle w:val="Style1"/>
        <w:rPr>
          <w:sz w:val="22"/>
          <w:szCs w:val="22"/>
        </w:rPr>
      </w:pPr>
      <w:r w:rsidRPr="00542D01">
        <w:rPr>
          <w:sz w:val="22"/>
          <w:szCs w:val="22"/>
        </w:rPr>
        <w:t>N</w:t>
      </w:r>
      <w:r w:rsidR="00895442" w:rsidRPr="00542D01">
        <w:rPr>
          <w:sz w:val="22"/>
          <w:szCs w:val="22"/>
        </w:rPr>
        <w:t>ormatīvajos aktos paredzētajā kārtībā pieņemts lēmums par Pasūtītāja likvidāciju</w:t>
      </w:r>
      <w:r w:rsidR="00EE47CA" w:rsidRPr="00542D01">
        <w:rPr>
          <w:sz w:val="22"/>
          <w:szCs w:val="22"/>
        </w:rPr>
        <w:t>;</w:t>
      </w:r>
    </w:p>
    <w:p w14:paraId="66865490" w14:textId="17ECF222" w:rsidR="00895442" w:rsidRPr="00542D01" w:rsidRDefault="00BF6CDB" w:rsidP="00CB2069">
      <w:pPr>
        <w:pStyle w:val="Style1"/>
        <w:rPr>
          <w:sz w:val="22"/>
          <w:szCs w:val="22"/>
        </w:rPr>
      </w:pPr>
      <w:r w:rsidRPr="00542D01">
        <w:rPr>
          <w:sz w:val="22"/>
          <w:szCs w:val="22"/>
        </w:rPr>
        <w:t xml:space="preserve">Pasūtītājam zūd tiesības īstenot </w:t>
      </w:r>
      <w:r w:rsidR="008C2736" w:rsidRPr="00542D01">
        <w:rPr>
          <w:sz w:val="22"/>
          <w:szCs w:val="22"/>
        </w:rPr>
        <w:t>ĢVPP bērnu projektu</w:t>
      </w:r>
      <w:r w:rsidRPr="00542D01">
        <w:rPr>
          <w:sz w:val="22"/>
          <w:szCs w:val="22"/>
        </w:rPr>
        <w:t>.</w:t>
      </w:r>
    </w:p>
    <w:p w14:paraId="678E7F35" w14:textId="147F0508" w:rsidR="002D4DBE" w:rsidRPr="00542D01" w:rsidRDefault="002D4DBE" w:rsidP="00C95A81">
      <w:pPr>
        <w:pStyle w:val="ListParagraph"/>
        <w:numPr>
          <w:ilvl w:val="1"/>
          <w:numId w:val="5"/>
        </w:numPr>
        <w:spacing w:after="0" w:line="240" w:lineRule="auto"/>
        <w:ind w:left="0" w:right="-666" w:hanging="567"/>
        <w:jc w:val="both"/>
        <w:rPr>
          <w:rFonts w:ascii="Times New Roman" w:hAnsi="Times New Roman"/>
        </w:rPr>
      </w:pPr>
      <w:r w:rsidRPr="00542D01">
        <w:rPr>
          <w:rFonts w:ascii="Times New Roman" w:hAnsi="Times New Roman"/>
          <w:b/>
          <w:bCs/>
        </w:rPr>
        <w:t>Izpildītājs var vienpusēji izbeigt šo Līgumu</w:t>
      </w:r>
      <w:r w:rsidR="00F25D05" w:rsidRPr="00542D01">
        <w:rPr>
          <w:rFonts w:ascii="Times New Roman" w:hAnsi="Times New Roman"/>
        </w:rPr>
        <w:t>,</w:t>
      </w:r>
      <w:r w:rsidRPr="00542D01">
        <w:rPr>
          <w:rFonts w:ascii="Times New Roman" w:hAnsi="Times New Roman"/>
        </w:rPr>
        <w:t xml:space="preserve"> neatlīdzinot nekādus zaudējumus saistībā ar Līguma izbeigšanu, nosūtot par to rakstisku paziņojumu uz Pasūtītāja </w:t>
      </w:r>
      <w:r w:rsidR="003567B6" w:rsidRPr="00542D01">
        <w:rPr>
          <w:rFonts w:ascii="Times New Roman" w:hAnsi="Times New Roman"/>
        </w:rPr>
        <w:t>e-pasta adresi</w:t>
      </w:r>
      <w:r w:rsidRPr="00542D01">
        <w:rPr>
          <w:rFonts w:ascii="Times New Roman" w:hAnsi="Times New Roman"/>
        </w:rPr>
        <w:t xml:space="preserve"> 10 (desmit) darba dienas iepriekš, ja ir iestājies vismaz viens no šādiem gadījumiem:</w:t>
      </w:r>
    </w:p>
    <w:p w14:paraId="60B30A44" w14:textId="64576A27" w:rsidR="002D4DBE" w:rsidRPr="00542D01" w:rsidRDefault="00CD3822" w:rsidP="00CB2069">
      <w:pPr>
        <w:pStyle w:val="Style1"/>
        <w:rPr>
          <w:sz w:val="22"/>
          <w:szCs w:val="22"/>
        </w:rPr>
      </w:pPr>
      <w:r w:rsidRPr="00542D01">
        <w:rPr>
          <w:sz w:val="22"/>
          <w:szCs w:val="22"/>
        </w:rPr>
        <w:t xml:space="preserve">Pasūtītājs </w:t>
      </w:r>
      <w:r w:rsidR="002D4DBE" w:rsidRPr="00542D01">
        <w:rPr>
          <w:sz w:val="22"/>
          <w:szCs w:val="22"/>
        </w:rPr>
        <w:t xml:space="preserve">vismaz 30 (trīsdesmit) dienas nepamatoti kavē kādu no Līgumā noteiktajiem maksājumu veikšanas termiņiem un </w:t>
      </w:r>
      <w:r w:rsidRPr="00542D01">
        <w:rPr>
          <w:sz w:val="22"/>
          <w:szCs w:val="22"/>
        </w:rPr>
        <w:t xml:space="preserve">Pasūtītājs </w:t>
      </w:r>
      <w:r w:rsidR="002D4DBE" w:rsidRPr="00542D01">
        <w:rPr>
          <w:sz w:val="22"/>
          <w:szCs w:val="22"/>
        </w:rPr>
        <w:t xml:space="preserve">pārkāpumu nenovērš 30 (trīsdesmit) dienu laikā no Izpildītāja pretenzijas nosūtīšanas dienas uz Pasūtītāja </w:t>
      </w:r>
      <w:r w:rsidR="00B76022" w:rsidRPr="00542D01">
        <w:rPr>
          <w:sz w:val="22"/>
          <w:szCs w:val="22"/>
        </w:rPr>
        <w:t>e-pasta</w:t>
      </w:r>
      <w:r w:rsidR="002D4DBE" w:rsidRPr="00542D01">
        <w:rPr>
          <w:sz w:val="22"/>
          <w:szCs w:val="22"/>
        </w:rPr>
        <w:t xml:space="preserve"> adresi;</w:t>
      </w:r>
    </w:p>
    <w:p w14:paraId="4F9DAFC3" w14:textId="6AEE8AC5" w:rsidR="002D4DBE" w:rsidRPr="00542D01" w:rsidRDefault="00E93C0C" w:rsidP="00CB2069">
      <w:pPr>
        <w:pStyle w:val="Style1"/>
        <w:rPr>
          <w:sz w:val="22"/>
          <w:szCs w:val="22"/>
        </w:rPr>
      </w:pPr>
      <w:r w:rsidRPr="00542D01">
        <w:rPr>
          <w:sz w:val="22"/>
          <w:szCs w:val="22"/>
        </w:rPr>
        <w:t xml:space="preserve">Pasūtītājam </w:t>
      </w:r>
      <w:r w:rsidR="002D4DBE" w:rsidRPr="00542D01">
        <w:rPr>
          <w:sz w:val="22"/>
          <w:szCs w:val="22"/>
        </w:rPr>
        <w:t>ir uzsākts maksātnespējas process, likvidācija, tā darbība tiek izbeigta vai pārtraukta</w:t>
      </w:r>
      <w:r w:rsidR="009A12ED" w:rsidRPr="00542D01">
        <w:rPr>
          <w:sz w:val="22"/>
          <w:szCs w:val="22"/>
        </w:rPr>
        <w:t>;</w:t>
      </w:r>
    </w:p>
    <w:p w14:paraId="6F6CBC9B" w14:textId="10751B74" w:rsidR="002D4DBE" w:rsidRPr="009248C3" w:rsidRDefault="002D4DBE" w:rsidP="00CB2069">
      <w:pPr>
        <w:pStyle w:val="Style1"/>
        <w:rPr>
          <w:sz w:val="22"/>
          <w:szCs w:val="22"/>
        </w:rPr>
      </w:pPr>
      <w:r w:rsidRPr="00542D01">
        <w:rPr>
          <w:sz w:val="22"/>
          <w:szCs w:val="22"/>
        </w:rPr>
        <w:t>Līguma 1</w:t>
      </w:r>
      <w:r w:rsidR="00F02A94" w:rsidRPr="00542D01">
        <w:rPr>
          <w:sz w:val="22"/>
          <w:szCs w:val="22"/>
        </w:rPr>
        <w:t>7</w:t>
      </w:r>
      <w:r w:rsidRPr="00542D01">
        <w:rPr>
          <w:sz w:val="22"/>
          <w:szCs w:val="22"/>
        </w:rPr>
        <w:t>.3 un 1</w:t>
      </w:r>
      <w:r w:rsidR="00BC5740" w:rsidRPr="00542D01">
        <w:rPr>
          <w:sz w:val="22"/>
          <w:szCs w:val="22"/>
        </w:rPr>
        <w:t>7</w:t>
      </w:r>
      <w:r w:rsidRPr="00542D01">
        <w:rPr>
          <w:sz w:val="22"/>
          <w:szCs w:val="22"/>
        </w:rPr>
        <w:t>.4 punktā, izņemot 1</w:t>
      </w:r>
      <w:r w:rsidR="007E281C" w:rsidRPr="00542D01">
        <w:rPr>
          <w:sz w:val="22"/>
          <w:szCs w:val="22"/>
        </w:rPr>
        <w:t>7</w:t>
      </w:r>
      <w:r w:rsidRPr="00542D01">
        <w:rPr>
          <w:sz w:val="22"/>
          <w:szCs w:val="22"/>
        </w:rPr>
        <w:t>.3.1. un 1</w:t>
      </w:r>
      <w:r w:rsidR="007E281C" w:rsidRPr="00542D01">
        <w:rPr>
          <w:sz w:val="22"/>
          <w:szCs w:val="22"/>
        </w:rPr>
        <w:t>7</w:t>
      </w:r>
      <w:r w:rsidRPr="00542D01">
        <w:rPr>
          <w:sz w:val="22"/>
          <w:szCs w:val="22"/>
        </w:rPr>
        <w:t>.3.2.punktu</w:t>
      </w:r>
      <w:r w:rsidRPr="009248C3">
        <w:rPr>
          <w:sz w:val="22"/>
          <w:szCs w:val="22"/>
        </w:rPr>
        <w:t xml:space="preserve">, minētajā Līguma izbeigšanas gadījumā Izpildītājs nekavējoties pārtrauc Projektēšanas </w:t>
      </w:r>
      <w:r w:rsidR="00E84A9E" w:rsidRPr="009248C3">
        <w:rPr>
          <w:sz w:val="22"/>
          <w:szCs w:val="22"/>
        </w:rPr>
        <w:t>darbus</w:t>
      </w:r>
      <w:r w:rsidRPr="009248C3">
        <w:rPr>
          <w:sz w:val="22"/>
          <w:szCs w:val="22"/>
        </w:rPr>
        <w:t xml:space="preserve">, par ko Puses uz </w:t>
      </w:r>
      <w:r w:rsidR="00513744">
        <w:rPr>
          <w:sz w:val="22"/>
          <w:szCs w:val="22"/>
        </w:rPr>
        <w:t>L</w:t>
      </w:r>
      <w:r w:rsidRPr="009248C3">
        <w:rPr>
          <w:sz w:val="22"/>
          <w:szCs w:val="22"/>
        </w:rPr>
        <w:t xml:space="preserve">īguma laušanas brīdi sastāda faktiski izpildīto </w:t>
      </w:r>
      <w:r w:rsidR="00513744">
        <w:rPr>
          <w:sz w:val="22"/>
          <w:szCs w:val="22"/>
        </w:rPr>
        <w:t>Darbu</w:t>
      </w:r>
      <w:r w:rsidR="00513744" w:rsidRPr="009248C3">
        <w:rPr>
          <w:sz w:val="22"/>
          <w:szCs w:val="22"/>
        </w:rPr>
        <w:t xml:space="preserve"> </w:t>
      </w:r>
      <w:r w:rsidRPr="009248C3">
        <w:rPr>
          <w:sz w:val="22"/>
          <w:szCs w:val="22"/>
        </w:rPr>
        <w:t xml:space="preserve">nodošanas – pieņemšanas aktu, saņem samaksu par faktiski līdz Līguma izbeigšanas brīdim kvalitatīvi paveikto </w:t>
      </w:r>
      <w:r w:rsidR="00513744">
        <w:rPr>
          <w:sz w:val="22"/>
          <w:szCs w:val="22"/>
        </w:rPr>
        <w:t xml:space="preserve">Darbu </w:t>
      </w:r>
      <w:r w:rsidRPr="009248C3">
        <w:rPr>
          <w:sz w:val="22"/>
          <w:szCs w:val="22"/>
        </w:rPr>
        <w:t>par kuru Puses savstarpēji bez ierunām vienojušās. Izpildītājam ir pienākums samaksāt piemērotos līgumsodus.</w:t>
      </w:r>
    </w:p>
    <w:p w14:paraId="2CF0263E" w14:textId="04147A18" w:rsidR="75857D0A" w:rsidRPr="00E721B1" w:rsidRDefault="75857D0A" w:rsidP="00C95A81">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Puses, savstarpēji rakstiski vienojoties, ir tiesīgas izdarīt Līguma grozījumus, ja tie nemaina Līguma vispārējo raksturu (Līguma veidu un mērķi). Pasūtītājs uzņemas risku par Līgumā sākotnēji neparedzētiem darbiem, par kuriem risks nav jāuzņemas Izpildītājam, un vajadzības gadījumā groza Līgumu, ja to pieļauj Publisko iepirkumu likums un Līguma noteikumi. Pasūtītājs uzņemas risku šādos gadījumos:</w:t>
      </w:r>
    </w:p>
    <w:p w14:paraId="29E90E23" w14:textId="2FCD24DD" w:rsidR="75857D0A" w:rsidRPr="009248C3" w:rsidRDefault="75857D0A" w:rsidP="00CB2069">
      <w:pPr>
        <w:pStyle w:val="Style1"/>
        <w:rPr>
          <w:sz w:val="22"/>
          <w:szCs w:val="22"/>
        </w:rPr>
      </w:pPr>
      <w:r w:rsidRPr="009248C3">
        <w:rPr>
          <w:sz w:val="22"/>
          <w:szCs w:val="22"/>
        </w:rPr>
        <w:t xml:space="preserve">Darbi ir neparedzami, jo to nepieciešamība ir radusies tādu no Pušu gribas neatkarīgu apstākļu dēļ, kurus Puses, slēdzot </w:t>
      </w:r>
      <w:r w:rsidR="00513744">
        <w:rPr>
          <w:sz w:val="22"/>
          <w:szCs w:val="22"/>
        </w:rPr>
        <w:t>L</w:t>
      </w:r>
      <w:r w:rsidRPr="009248C3">
        <w:rPr>
          <w:sz w:val="22"/>
          <w:szCs w:val="22"/>
        </w:rPr>
        <w:t>īgumu, nevarēja paredzēt;</w:t>
      </w:r>
    </w:p>
    <w:p w14:paraId="34401F61" w14:textId="5B0E8BE0" w:rsidR="75857D0A" w:rsidRPr="009248C3" w:rsidRDefault="00AC5043" w:rsidP="00CB2069">
      <w:pPr>
        <w:pStyle w:val="Style1"/>
        <w:rPr>
          <w:sz w:val="22"/>
          <w:szCs w:val="22"/>
        </w:rPr>
      </w:pPr>
      <w:r w:rsidRPr="009248C3">
        <w:rPr>
          <w:sz w:val="22"/>
          <w:szCs w:val="22"/>
        </w:rPr>
        <w:t>n</w:t>
      </w:r>
      <w:r w:rsidR="75857D0A" w:rsidRPr="009248C3">
        <w:rPr>
          <w:sz w:val="22"/>
          <w:szCs w:val="22"/>
        </w:rPr>
        <w:t>eparedzētie darbi ir ierosināti pēc Pasūtītāja iniciatīvas, Pasūtītājam precizējot vai papildinot Līguma priekšmetu vai Līguma objektu;</w:t>
      </w:r>
    </w:p>
    <w:p w14:paraId="7129FC47" w14:textId="77AC8C6F" w:rsidR="00EE6B6A" w:rsidRPr="009248C3" w:rsidRDefault="455B3851" w:rsidP="00CB2069">
      <w:pPr>
        <w:pStyle w:val="Style1"/>
        <w:rPr>
          <w:sz w:val="22"/>
          <w:szCs w:val="22"/>
        </w:rPr>
      </w:pPr>
      <w:r w:rsidRPr="009248C3">
        <w:rPr>
          <w:sz w:val="22"/>
          <w:szCs w:val="22"/>
        </w:rPr>
        <w:t>Līgums objektīvu un neatkarīgu iemeslu dēļ nav izpildāms, ja netiek veikti neparedzētie darbi.</w:t>
      </w:r>
    </w:p>
    <w:p w14:paraId="072C1DE9" w14:textId="5D01329A" w:rsidR="62572A1D" w:rsidRPr="00E721B1" w:rsidRDefault="62572A1D" w:rsidP="00B650A4">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Saņemot Izpildītāja iesniegumu par Līguma grozīšanu vai citādi konstatējot nepieciešamību grozīt Līgumu, Pasūtītājs izvērtē nepieciešamo grozījumu apjomu, objektīvo pamatojumu, raksturu, būtiskumu un pieļaujamību Publisko iepirkumu likuma izpratnē, ņemot vērā kompetento institūciju izstrādātos metodiskos norādījumus un vadlīnijas. Ja konkrētie grozījumi ir pieļaujami, tad tos klasificē, konkrēti atsaucoties uz Publisko iepirkumu likuma 61.panta attiecīgo daļu un Līguma punktu. Pasūtītājs Līguma grozījumu preambulā norāda vai atsevišķā lēmumā izvērtē katra grozījuma objektīvo nepieciešamību (pamatojumu), izdarītos apsvērumus un juridisko pamatojumu grozījumu pieļaujamībai.</w:t>
      </w:r>
    </w:p>
    <w:p w14:paraId="080F58B6" w14:textId="5482C645" w:rsidR="62572A1D" w:rsidRPr="00E721B1" w:rsidRDefault="62572A1D" w:rsidP="00B650A4">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 xml:space="preserve">Iepirkuma dokumentos noteiktās prasības Līguma izpildē ir spēkā un ir jāievēro arī tad, ja tie nav pievienoti kā Līguma pielikums. </w:t>
      </w:r>
    </w:p>
    <w:p w14:paraId="16E25D72" w14:textId="086192C1" w:rsidR="62572A1D" w:rsidRPr="00E721B1" w:rsidRDefault="62572A1D" w:rsidP="00B650A4">
      <w:pPr>
        <w:pStyle w:val="ListParagraph"/>
        <w:numPr>
          <w:ilvl w:val="1"/>
          <w:numId w:val="5"/>
        </w:numPr>
        <w:spacing w:after="0" w:line="240" w:lineRule="auto"/>
        <w:ind w:left="0" w:right="-666" w:hanging="567"/>
        <w:jc w:val="both"/>
        <w:rPr>
          <w:rFonts w:ascii="Times New Roman" w:hAnsi="Times New Roman"/>
        </w:rPr>
      </w:pPr>
      <w:r w:rsidRPr="00E721B1">
        <w:rPr>
          <w:rFonts w:ascii="Times New Roman" w:hAnsi="Times New Roman"/>
        </w:rPr>
        <w:t>Pamatojot ar Publisko iepirkumu likumu un Līgumu, Līguma priekšmets var tikt grozīts tikai kādā no turpmāk minētajiem gadījumiem vai Līgumā citur minētā gadījumā:</w:t>
      </w:r>
    </w:p>
    <w:p w14:paraId="22190CF5" w14:textId="7E73D86A" w:rsidR="62572A1D" w:rsidRPr="009248C3" w:rsidRDefault="004F0648" w:rsidP="00CB2069">
      <w:pPr>
        <w:pStyle w:val="Style1"/>
        <w:rPr>
          <w:sz w:val="22"/>
          <w:szCs w:val="22"/>
        </w:rPr>
      </w:pPr>
      <w:r w:rsidRPr="009248C3">
        <w:rPr>
          <w:sz w:val="22"/>
          <w:szCs w:val="22"/>
        </w:rPr>
        <w:t>i</w:t>
      </w:r>
      <w:r w:rsidR="62572A1D" w:rsidRPr="009248C3">
        <w:rPr>
          <w:sz w:val="22"/>
          <w:szCs w:val="22"/>
        </w:rPr>
        <w:t>kvienā gadījumā, kad grozījumi nav būtiski, atbilstoši Publisko iepirkumu likuma 61.panta pirmās daļas 1.un 2.punktam</w:t>
      </w:r>
      <w:r w:rsidRPr="009248C3">
        <w:rPr>
          <w:sz w:val="22"/>
          <w:szCs w:val="22"/>
        </w:rPr>
        <w:t>;</w:t>
      </w:r>
    </w:p>
    <w:p w14:paraId="035F0946" w14:textId="34651208" w:rsidR="00F55D78" w:rsidRPr="003F3A0A" w:rsidRDefault="62572A1D" w:rsidP="00CB2069">
      <w:pPr>
        <w:pStyle w:val="Style1"/>
        <w:rPr>
          <w:sz w:val="22"/>
          <w:szCs w:val="22"/>
        </w:rPr>
      </w:pPr>
      <w:r w:rsidRPr="003F3A0A">
        <w:rPr>
          <w:sz w:val="22"/>
          <w:szCs w:val="22"/>
        </w:rPr>
        <w:t xml:space="preserve">Piemērojot Publisko iepirkumu likuma 61.panta pirmās daļas 3.punktu un piekto daļu, - lai nodrošinātu sekmīgāku Līguma izpildes rezultātu, Pasūtītājs, pamatojot ar objektīvu nepieciešamību, ņemot vērā ekonomisko pamatotību, efektivitāti un Līguma kvalitātes uzlabošanu, bet nevērtējot attiecīgo grozījumu būtiskumu, var izdarīt grozījumus Līgumā, kopsummā grozījumu vērtībai nesasniedzot 15% (piecpadsmit procentus) no sākotnējās līgumcenas, bet neieskaitot grozījumus, kuri veikti atbilstoši Līguma </w:t>
      </w:r>
      <w:r w:rsidR="005D5F74" w:rsidRPr="003F3A0A">
        <w:rPr>
          <w:sz w:val="22"/>
          <w:szCs w:val="22"/>
        </w:rPr>
        <w:t>17.8</w:t>
      </w:r>
      <w:r w:rsidRPr="003F3A0A">
        <w:rPr>
          <w:sz w:val="22"/>
          <w:szCs w:val="22"/>
        </w:rPr>
        <w:t>.3.</w:t>
      </w:r>
      <w:r w:rsidR="005D5F74" w:rsidRPr="003F3A0A">
        <w:rPr>
          <w:sz w:val="22"/>
          <w:szCs w:val="22"/>
        </w:rPr>
        <w:t xml:space="preserve"> – 17.8.7. </w:t>
      </w:r>
      <w:r w:rsidRPr="003F3A0A">
        <w:rPr>
          <w:sz w:val="22"/>
          <w:szCs w:val="22"/>
        </w:rPr>
        <w:t>punktam</w:t>
      </w:r>
      <w:r w:rsidR="004F0648" w:rsidRPr="003F3A0A">
        <w:rPr>
          <w:sz w:val="22"/>
          <w:szCs w:val="22"/>
        </w:rPr>
        <w:t>;</w:t>
      </w:r>
    </w:p>
    <w:p w14:paraId="187E1114" w14:textId="1C0B94FA" w:rsidR="62572A1D" w:rsidRPr="009248C3" w:rsidRDefault="62572A1D" w:rsidP="00CB2069">
      <w:pPr>
        <w:pStyle w:val="Style1"/>
        <w:rPr>
          <w:sz w:val="22"/>
          <w:szCs w:val="22"/>
        </w:rPr>
      </w:pPr>
      <w:r w:rsidRPr="009248C3">
        <w:rPr>
          <w:sz w:val="22"/>
          <w:szCs w:val="22"/>
        </w:rPr>
        <w:lastRenderedPageBreak/>
        <w:t>Piemērojot Publisko iepirkumu likuma 61.panta trešās daļas 1.punktu, Pasūtītājs paredz šādu gadījumu iespēju, nosacījumus, grozījumu apjomu un būtību:</w:t>
      </w:r>
    </w:p>
    <w:p w14:paraId="04060811" w14:textId="732ADFEA" w:rsidR="62572A1D" w:rsidRPr="009248C3" w:rsidRDefault="62572A1D" w:rsidP="00CB2069">
      <w:pPr>
        <w:pStyle w:val="Style1"/>
        <w:rPr>
          <w:sz w:val="22"/>
          <w:szCs w:val="22"/>
        </w:rPr>
      </w:pPr>
      <w:r w:rsidRPr="009248C3">
        <w:rPr>
          <w:sz w:val="22"/>
          <w:szCs w:val="22"/>
        </w:rPr>
        <w:t xml:space="preserve">Ja pēc Līguma noslēgšanas normatīvajos aktos tiek izdarīti grozījumi nodokļos un/vai nodevās, kas Izpildītājam pazemina vai paaugstina Līguma Darbu izmaksas un kuru ietekme uz izmaksām ir precīzi nosakāma (piemēram, PVN) vai pārbaudāma, tad pēc abu Pušu savstarpējas vienošanās </w:t>
      </w:r>
      <w:r w:rsidR="00513744">
        <w:rPr>
          <w:sz w:val="22"/>
          <w:szCs w:val="22"/>
        </w:rPr>
        <w:t>L</w:t>
      </w:r>
      <w:r w:rsidRPr="009248C3">
        <w:rPr>
          <w:sz w:val="22"/>
          <w:szCs w:val="22"/>
        </w:rPr>
        <w:t>īgumcena tiek grozīta attiecīgo grozījumu apmērā</w:t>
      </w:r>
      <w:r w:rsidR="00392AF6" w:rsidRPr="009248C3">
        <w:rPr>
          <w:sz w:val="22"/>
          <w:szCs w:val="22"/>
        </w:rPr>
        <w:t>;</w:t>
      </w:r>
    </w:p>
    <w:p w14:paraId="648931B5" w14:textId="6FC97A6D" w:rsidR="62572A1D" w:rsidRPr="009248C3" w:rsidRDefault="62572A1D" w:rsidP="00CB2069">
      <w:pPr>
        <w:pStyle w:val="Style1"/>
        <w:rPr>
          <w:sz w:val="22"/>
          <w:szCs w:val="22"/>
        </w:rPr>
      </w:pPr>
      <w:r w:rsidRPr="009248C3">
        <w:rPr>
          <w:sz w:val="22"/>
          <w:szCs w:val="22"/>
        </w:rPr>
        <w:t>Pasūtītājs pieļauj iespēju nomainīt Iepirkuma piedāvājumā vai Būvniecības dokumentācijā paredzētus būvizstrādājumus, iekārtas, tehnoloģijas vai tml., ņemot vērā iespējamo tehnoloģiju attīstību vai citus objektīvi pamatotus apstākļus. Šāda grozījuma nepieciešamību ir attiecīgi jāpamato – jāsniedz pilna informācija par nomaināmo būvizstrādājumu, iekārtu, tehnoloģiju vai tml. risinājumu būtiskajām funkcionālajām prasībām vai tehniskajiem parametriem un piedāvāto risinājumu ekvivalenci pierādoši dokumenti, ietekme uz izmaksām un to pamatojums, kā arī skaidrojums par apstākļiem, kādēļ piedāvātais risinājums ir uzskatāms par ekvivalentu vai labāku, nekā sākotnēji paredzētais. Ekvivalences pieļaujamību un atbilstību nosaka attiecīgā jautājumā kompetenta persona, ko norīkojis Būvniecības dokumentācijas autors vai Pasūtītāja attiecīgā jomā kompetenta persona, ievērojot Pasūtītājam nepieciešamo sasniedzamo rezultātu.</w:t>
      </w:r>
    </w:p>
    <w:p w14:paraId="682C7A2A" w14:textId="21F4ABEE" w:rsidR="62572A1D" w:rsidRPr="009248C3" w:rsidRDefault="62572A1D" w:rsidP="00CB2069">
      <w:pPr>
        <w:pStyle w:val="Style1"/>
        <w:rPr>
          <w:sz w:val="22"/>
          <w:szCs w:val="22"/>
        </w:rPr>
      </w:pPr>
      <w:r w:rsidRPr="009248C3">
        <w:rPr>
          <w:sz w:val="22"/>
          <w:szCs w:val="22"/>
        </w:rPr>
        <w:t>Piemērojot Publisko iepirkumu likuma 61.panta trešās daļas 2.punktu, - ietverot darbus, kas sākotnēji nav paredzēti Līgumā, kā arī izslēdzot darbus, kas ir paredzēti Līgumā, ja šādu grozījumu dēļ līgumcenas pieaugums, ko noteic kā visu secīgi veikto grozījumu naudas vērtību summu, nepārsniedz 50% (piecdesmit procentus) no sākotnējās līgumcenas, piemēram, Būvniecības dokumentācijā konstatēto kļūdu novēršanai.</w:t>
      </w:r>
    </w:p>
    <w:p w14:paraId="31AE14F1" w14:textId="4C71625E" w:rsidR="62572A1D" w:rsidRPr="009248C3" w:rsidRDefault="62572A1D" w:rsidP="00CB2069">
      <w:pPr>
        <w:pStyle w:val="Style1"/>
        <w:rPr>
          <w:sz w:val="22"/>
          <w:szCs w:val="22"/>
        </w:rPr>
      </w:pPr>
      <w:r w:rsidRPr="009248C3">
        <w:rPr>
          <w:sz w:val="22"/>
          <w:szCs w:val="22"/>
        </w:rPr>
        <w:t>Piemērojot Publisko iepirkumu likuma 61.panta trešās daļas 3.punktu, - ietverot darbus, kas sākotnēji nav paredzēti Līgumā, kā arī izslēdzot darbus, kas ir paredzēti Līgumā, ja šādu grozījumu dēļ līgumcenas pieaugums, ko noteic kā visu secīgi veikto grozījumu naudas vērtību summu, nepārsniedz 50% (piecdesmit procentus) no sākotnējās līgumcenas, piemēram, tādu situāciju risināšanai, kuras atklājās tikai Būvdarbu laikā un kuras sākotnēji nebija iespējams paredzēt.</w:t>
      </w:r>
    </w:p>
    <w:p w14:paraId="3A2BDF59" w14:textId="75536093" w:rsidR="62572A1D" w:rsidRPr="009248C3" w:rsidRDefault="62572A1D" w:rsidP="00CB2069">
      <w:pPr>
        <w:pStyle w:val="Style1"/>
        <w:rPr>
          <w:sz w:val="22"/>
          <w:szCs w:val="22"/>
        </w:rPr>
      </w:pPr>
      <w:r w:rsidRPr="009248C3">
        <w:rPr>
          <w:sz w:val="22"/>
          <w:szCs w:val="22"/>
        </w:rPr>
        <w:t>Piemērojot Publisko iepirkumu likuma 61.panta trešās daļas 4.punktu, - ja Izpildītājs tiek aizstāts ar citu piegādātāju.</w:t>
      </w:r>
    </w:p>
    <w:p w14:paraId="345BF285" w14:textId="39F35117" w:rsidR="62572A1D" w:rsidRPr="00E721B1" w:rsidRDefault="62572A1D" w:rsidP="008A48D1">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Līgums netiek grozīts, ja tas atbilstoši Publisko iepirkumu likuma regulējumam konkrētajā gadījumā nav pieļaujams vai ja plānotie grozījumi pēc būtības maina Līguma veidu vai mērķi.</w:t>
      </w:r>
    </w:p>
    <w:p w14:paraId="05EE6243" w14:textId="53BD1C6A" w:rsidR="62572A1D" w:rsidRPr="00E721B1" w:rsidRDefault="62572A1D" w:rsidP="008A48D1">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Grozot Līguma priekšmetu, atbilstoši katram konkrētajam gadījumam var tikt grozīta arī līgumcena, darbu izpildes termiņš un citi atbilstošie noteikumi, ciktāl tas ir nepieciešams konkrēto grozījumu izpildei.</w:t>
      </w:r>
    </w:p>
    <w:p w14:paraId="2D963C3A" w14:textId="146CAE55" w:rsidR="62572A1D" w:rsidRPr="00E721B1" w:rsidRDefault="62572A1D" w:rsidP="008A48D1">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Līgumu groza tikai ar abpusēju rakstisku vienošanos, kas noformēta kā Līguma grozījumi. Visas izmaiņas, papildinājumi, vienošanās pie Līguma ir uzskatāmi par Līguma grozījumiem. Līguma grozījumi tiek secīgi numurēti.</w:t>
      </w:r>
    </w:p>
    <w:p w14:paraId="22248A1D" w14:textId="17B8C3C8" w:rsidR="007E78D1" w:rsidRPr="00E721B1" w:rsidRDefault="62572A1D" w:rsidP="00493A0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Labojumi, precizējumi, papildinājumi vai grozījumi būvniecības ieceres dokumentācijā tiek dokumentēti ar izmaiņu aktu, ja vien normatīvie akti to pieļauj. Pasūtītāja apstiprināts izmaiņu akts ir Līguma sastāvdaļa un Izpildītājam jāpilda bezierunu kārtībā. Pasūtītājs pirms izmaiņu akta apstiprināšanas izvērtē aktā iekļauto izmaiņu pamatojumu, finansiālo ietekmi un pieļaujamību atbilstoši Līgumam un Publisko iepirkumu likumam.</w:t>
      </w:r>
    </w:p>
    <w:p w14:paraId="438739B4" w14:textId="0B949E3A" w:rsidR="00DB4B36" w:rsidRPr="00F671C0" w:rsidRDefault="0086058F" w:rsidP="00F671C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Līgumu</w:t>
      </w:r>
      <w:r w:rsidR="00DB4B36" w:rsidRPr="00E721B1">
        <w:rPr>
          <w:rFonts w:ascii="Times New Roman" w:hAnsi="Times New Roman"/>
        </w:rPr>
        <w:t xml:space="preserve"> var grozīt, ja Izpildītājs vēršas pie Pasūtītāja ar iesniegumu par Darba samaksas izmaksu indeksāciju (turpmāk – Indeksācija)</w:t>
      </w:r>
      <w:r w:rsidR="00F671C0">
        <w:rPr>
          <w:rFonts w:ascii="Times New Roman" w:hAnsi="Times New Roman"/>
        </w:rPr>
        <w:t xml:space="preserve">, </w:t>
      </w:r>
      <w:r w:rsidR="00F671C0" w:rsidRPr="001E3F15">
        <w:rPr>
          <w:rFonts w:ascii="Times New Roman" w:hAnsi="Times New Roman"/>
          <w:color w:val="EE0000"/>
        </w:rPr>
        <w:t>ta</w:t>
      </w:r>
      <w:r w:rsidR="001E3F15" w:rsidRPr="001E3F15">
        <w:rPr>
          <w:rFonts w:ascii="Times New Roman" w:hAnsi="Times New Roman"/>
          <w:color w:val="EE0000"/>
        </w:rPr>
        <w:t>ču</w:t>
      </w:r>
      <w:r w:rsidR="00F671C0" w:rsidRPr="001E3F15">
        <w:rPr>
          <w:rFonts w:ascii="Times New Roman" w:hAnsi="Times New Roman"/>
          <w:color w:val="EE0000"/>
        </w:rPr>
        <w:t xml:space="preserve"> </w:t>
      </w:r>
      <w:r w:rsidR="001E3F15" w:rsidRPr="001E3F15">
        <w:rPr>
          <w:rFonts w:ascii="Times New Roman" w:hAnsi="Times New Roman"/>
          <w:color w:val="EE0000"/>
        </w:rPr>
        <w:t>k</w:t>
      </w:r>
      <w:r w:rsidR="00F671C0" w:rsidRPr="001E3F15">
        <w:rPr>
          <w:rFonts w:ascii="Times New Roman" w:hAnsi="Times New Roman"/>
          <w:color w:val="EE0000"/>
        </w:rPr>
        <w:t xml:space="preserve">opējais līgumcenas korekcijas apjoms (palielinājums vai samazinājums) indeksācijas rezultātā nedrīkst pārsniegt </w:t>
      </w:r>
      <w:r w:rsidR="001E3F15" w:rsidRPr="001E3F15">
        <w:rPr>
          <w:rFonts w:ascii="Times New Roman" w:hAnsi="Times New Roman"/>
          <w:color w:val="EE0000"/>
        </w:rPr>
        <w:t>4</w:t>
      </w:r>
      <w:r w:rsidR="00F671C0" w:rsidRPr="001E3F15">
        <w:rPr>
          <w:rFonts w:ascii="Times New Roman" w:hAnsi="Times New Roman"/>
          <w:color w:val="EE0000"/>
        </w:rPr>
        <w:t xml:space="preserve"> % no sākotnējās līgumcenas</w:t>
      </w:r>
      <w:r w:rsidR="00AB393B">
        <w:rPr>
          <w:rFonts w:ascii="Times New Roman" w:hAnsi="Times New Roman"/>
          <w:color w:val="EE0000"/>
        </w:rPr>
        <w:t>:</w:t>
      </w:r>
      <w:r w:rsidR="00BD7997">
        <w:rPr>
          <w:rFonts w:ascii="Times New Roman" w:hAnsi="Times New Roman"/>
          <w:color w:val="EE0000"/>
        </w:rPr>
        <w:t xml:space="preserve"> </w:t>
      </w:r>
      <w:r w:rsidR="00BD7997" w:rsidRPr="00CF4B23">
        <w:rPr>
          <w:rFonts w:ascii="Times New Roman" w:eastAsia="Tw Cen MT" w:hAnsi="Times New Roman"/>
          <w:i/>
          <w:color w:val="ED0000"/>
          <w:sz w:val="23"/>
          <w:szCs w:val="23"/>
        </w:rPr>
        <w:t>(ar 23.10.2025. grozījumiem)</w:t>
      </w:r>
    </w:p>
    <w:p w14:paraId="2DF317BD" w14:textId="6095E911" w:rsidR="00E52526" w:rsidRPr="00482288" w:rsidRDefault="00E52526" w:rsidP="00070AC2">
      <w:pPr>
        <w:pStyle w:val="Style1"/>
        <w:rPr>
          <w:sz w:val="22"/>
          <w:szCs w:val="22"/>
        </w:rPr>
      </w:pPr>
      <w:r w:rsidRPr="00482288">
        <w:rPr>
          <w:sz w:val="22"/>
          <w:szCs w:val="22"/>
        </w:rPr>
        <w:t>Līgumcenas indeksācija var tikt veikta Līguma Finanšu piedāvājumā noteiktajām vienības cenām otrajā gadā pēc Iepirkuma piedāvājuma iesniegšanas diena</w:t>
      </w:r>
      <w:r w:rsidR="00CA18D9" w:rsidRPr="00482288">
        <w:rPr>
          <w:sz w:val="22"/>
          <w:szCs w:val="22"/>
        </w:rPr>
        <w:t>s</w:t>
      </w:r>
      <w:r w:rsidRPr="00482288">
        <w:rPr>
          <w:sz w:val="22"/>
          <w:szCs w:val="22"/>
        </w:rPr>
        <w:t>. Līgumcenas indeksācija var tik veikta ne biežāk kā vienu reizi gadā.</w:t>
      </w:r>
    </w:p>
    <w:p w14:paraId="61E288FF" w14:textId="5F46ACC0" w:rsidR="00E52526" w:rsidRPr="00482288" w:rsidRDefault="00EE7C2D" w:rsidP="00070AC2">
      <w:pPr>
        <w:pStyle w:val="Style1"/>
        <w:rPr>
          <w:sz w:val="22"/>
          <w:szCs w:val="22"/>
        </w:rPr>
      </w:pPr>
      <w:r w:rsidRPr="00482288">
        <w:rPr>
          <w:sz w:val="22"/>
          <w:szCs w:val="22"/>
        </w:rPr>
        <w:t>Puses</w:t>
      </w:r>
      <w:r w:rsidR="00CA18D9" w:rsidRPr="00482288">
        <w:rPr>
          <w:sz w:val="22"/>
          <w:szCs w:val="22"/>
        </w:rPr>
        <w:t xml:space="preserve"> </w:t>
      </w:r>
      <w:r w:rsidR="00E52526" w:rsidRPr="00482288">
        <w:rPr>
          <w:sz w:val="22"/>
          <w:szCs w:val="22"/>
        </w:rPr>
        <w:t xml:space="preserve">vienojas, ka Līguma ietvaros veicamo Būvdarbu piedāvājuma iesniegšanas brīža cenas tiek uzskatītas par bāzes cenām, kurām piemērots tiek bāzes cenu indekss 100. </w:t>
      </w:r>
    </w:p>
    <w:p w14:paraId="4AAE8896" w14:textId="74E86813" w:rsidR="00E52526" w:rsidRPr="00482288" w:rsidRDefault="006E7268" w:rsidP="00070AC2">
      <w:pPr>
        <w:pStyle w:val="Style1"/>
        <w:rPr>
          <w:sz w:val="22"/>
          <w:szCs w:val="22"/>
        </w:rPr>
      </w:pPr>
      <w:r w:rsidRPr="00482288">
        <w:rPr>
          <w:sz w:val="22"/>
          <w:szCs w:val="22"/>
        </w:rPr>
        <w:t xml:space="preserve">Puses </w:t>
      </w:r>
      <w:r w:rsidR="00E52526" w:rsidRPr="00482288">
        <w:rPr>
          <w:sz w:val="22"/>
          <w:szCs w:val="22"/>
        </w:rPr>
        <w:t>vienojas piemērot bāzes cenu indeksāciju saskaņā ar Centrālās statistikas pārvaldes (turpmāk - CSP) attiecīgā perioda rēķinātajiem būvniecības izmaksu indeksiem pa objektu grupām un resursu veidiem (turpmāk – BII).</w:t>
      </w:r>
    </w:p>
    <w:p w14:paraId="24BAB630" w14:textId="4A72FBA5" w:rsidR="00E52526" w:rsidRPr="00482288" w:rsidRDefault="00E52526" w:rsidP="00070AC2">
      <w:pPr>
        <w:pStyle w:val="Style1"/>
        <w:rPr>
          <w:sz w:val="22"/>
          <w:szCs w:val="22"/>
        </w:rPr>
      </w:pPr>
      <w:r w:rsidRPr="00482288">
        <w:rPr>
          <w:sz w:val="22"/>
          <w:szCs w:val="22"/>
        </w:rPr>
        <w:lastRenderedPageBreak/>
        <w:t>Līgumcenas indeksācija var tikt veikta atbilstoši objekta grupai (</w:t>
      </w:r>
      <w:r w:rsidR="004F70E2" w:rsidRPr="00482288">
        <w:rPr>
          <w:sz w:val="22"/>
          <w:szCs w:val="22"/>
        </w:rPr>
        <w:t>dzīvojamā</w:t>
      </w:r>
      <w:r w:rsidRPr="00482288">
        <w:rPr>
          <w:sz w:val="22"/>
          <w:szCs w:val="22"/>
        </w:rPr>
        <w:t xml:space="preserve"> ēka) darba algai, būvizstrādājumiem un mehānismiem, izmantojot CSP aprēķinātajiem BII, kas publicēti CSP datu vietnē.</w:t>
      </w:r>
    </w:p>
    <w:p w14:paraId="29EC2528" w14:textId="64C37FF4" w:rsidR="00E52526" w:rsidRPr="00482288" w:rsidRDefault="00E52526" w:rsidP="00070AC2">
      <w:pPr>
        <w:pStyle w:val="Style1"/>
        <w:rPr>
          <w:sz w:val="22"/>
          <w:szCs w:val="22"/>
        </w:rPr>
      </w:pPr>
      <w:r w:rsidRPr="00482288">
        <w:rPr>
          <w:sz w:val="22"/>
          <w:szCs w:val="22"/>
        </w:rPr>
        <w:t xml:space="preserve">Līgumcenas indeksācija otrajā gadā tiek veikta, ja CSP attiecīgais aprēķinātais BII pārsniedz 3% </w:t>
      </w:r>
      <w:r w:rsidR="00513744">
        <w:rPr>
          <w:sz w:val="22"/>
          <w:szCs w:val="22"/>
        </w:rPr>
        <w:t xml:space="preserve">(____ procenti) </w:t>
      </w:r>
      <w:r w:rsidRPr="00482288">
        <w:rPr>
          <w:sz w:val="22"/>
          <w:szCs w:val="22"/>
        </w:rPr>
        <w:t xml:space="preserve">par viena gada periodu, kas skaitāms no Iepirkuma piedāvājuma iesniegšanas dienas, savukārt trešajā gadā – no Līgumcenas indeksācija tiek veikta, ja CSP attiecīgais aprēķinātais BII pārsniedz 3% </w:t>
      </w:r>
      <w:r w:rsidR="00513744">
        <w:rPr>
          <w:sz w:val="22"/>
          <w:szCs w:val="22"/>
        </w:rPr>
        <w:t xml:space="preserve">(___ procenti) </w:t>
      </w:r>
      <w:r w:rsidRPr="00482288">
        <w:rPr>
          <w:sz w:val="22"/>
          <w:szCs w:val="22"/>
        </w:rPr>
        <w:t>par iepriekšējā gada periodu.</w:t>
      </w:r>
    </w:p>
    <w:p w14:paraId="635A4193" w14:textId="1E8402F5" w:rsidR="00E52526" w:rsidRPr="00482288" w:rsidRDefault="00E52526" w:rsidP="00CB2069">
      <w:pPr>
        <w:pStyle w:val="Style1"/>
        <w:rPr>
          <w:sz w:val="22"/>
          <w:szCs w:val="22"/>
        </w:rPr>
      </w:pPr>
      <w:r w:rsidRPr="00482288">
        <w:rPr>
          <w:sz w:val="22"/>
          <w:szCs w:val="22"/>
        </w:rPr>
        <w:t>Līgumcenas indeksācijai izmantojams šāds aprēķins:</w:t>
      </w:r>
    </w:p>
    <w:p w14:paraId="1892A0A3" w14:textId="77777777" w:rsidR="00E52526" w:rsidRPr="00482288" w:rsidRDefault="00E52526" w:rsidP="00070AC2">
      <w:pPr>
        <w:pStyle w:val="Style1"/>
        <w:numPr>
          <w:ilvl w:val="0"/>
          <w:numId w:val="0"/>
        </w:numPr>
        <w:ind w:left="720"/>
        <w:rPr>
          <w:lang w:eastAsia="en-GB"/>
        </w:rPr>
      </w:pPr>
      <m:oMath>
        <m:r>
          <w:rPr>
            <w:rFonts w:ascii="Cambria Math" w:hAnsi="Cambria Math"/>
            <w:sz w:val="22"/>
            <w:szCs w:val="22"/>
          </w:rPr>
          <m:t>K</m:t>
        </m:r>
        <m:r>
          <m:rPr>
            <m:sty m:val="p"/>
          </m:rPr>
          <w:rPr>
            <w:rFonts w:ascii="Cambria Math" w:hAnsi="Cambria Math"/>
            <w:sz w:val="22"/>
            <w:szCs w:val="22"/>
          </w:rPr>
          <m:t>=</m:t>
        </m:r>
        <m:sSub>
          <m:sSubPr>
            <m:ctrlPr>
              <w:rPr>
                <w:rFonts w:ascii="Cambria Math" w:hAnsi="Cambria Math"/>
              </w:rPr>
            </m:ctrlPr>
          </m:sSubPr>
          <m:e>
            <m:r>
              <w:rPr>
                <w:rFonts w:ascii="Cambria Math" w:hAnsi="Cambria Math"/>
                <w:sz w:val="22"/>
                <w:szCs w:val="22"/>
              </w:rPr>
              <m:t>K</m:t>
            </m:r>
          </m:e>
          <m:sub>
            <m:r>
              <w:rPr>
                <w:rFonts w:ascii="Cambria Math" w:hAnsi="Cambria Math"/>
                <w:sz w:val="22"/>
                <w:szCs w:val="22"/>
              </w:rPr>
              <m:t>L</m:t>
            </m:r>
          </m:sub>
        </m:sSub>
        <m:r>
          <m:rPr>
            <m:sty m:val="p"/>
          </m:rPr>
          <w:rPr>
            <w:rFonts w:ascii="Cambria Math" w:hAnsi="Cambria Math"/>
            <w:sz w:val="22"/>
            <w:szCs w:val="22"/>
          </w:rPr>
          <m:t>+</m:t>
        </m:r>
        <m:sSub>
          <m:sSubPr>
            <m:ctrlPr>
              <w:rPr>
                <w:rFonts w:ascii="Cambria Math" w:hAnsi="Cambria Math"/>
              </w:rPr>
            </m:ctrlPr>
          </m:sSubPr>
          <m:e>
            <m:r>
              <w:rPr>
                <w:rFonts w:ascii="Cambria Math" w:hAnsi="Cambria Math"/>
                <w:sz w:val="22"/>
                <w:szCs w:val="22"/>
              </w:rPr>
              <m:t>K</m:t>
            </m:r>
          </m:e>
          <m:sub>
            <m:r>
              <w:rPr>
                <w:rFonts w:ascii="Cambria Math" w:hAnsi="Cambria Math"/>
                <w:sz w:val="22"/>
                <w:szCs w:val="22"/>
              </w:rPr>
              <m:t>M</m:t>
            </m:r>
          </m:sub>
        </m:sSub>
        <m:r>
          <m:rPr>
            <m:sty m:val="p"/>
          </m:rPr>
          <w:rPr>
            <w:rFonts w:ascii="Cambria Math" w:hAnsi="Cambria Math"/>
            <w:sz w:val="22"/>
            <w:szCs w:val="22"/>
          </w:rPr>
          <m:t>+</m:t>
        </m:r>
        <m:sSub>
          <m:sSubPr>
            <m:ctrlPr>
              <w:rPr>
                <w:rFonts w:ascii="Cambria Math" w:hAnsi="Cambria Math"/>
              </w:rPr>
            </m:ctrlPr>
          </m:sSubPr>
          <m:e>
            <m:r>
              <w:rPr>
                <w:rFonts w:ascii="Cambria Math" w:hAnsi="Cambria Math"/>
                <w:sz w:val="22"/>
                <w:szCs w:val="22"/>
              </w:rPr>
              <m:t>K</m:t>
            </m:r>
          </m:e>
          <m:sub>
            <m:r>
              <w:rPr>
                <w:rFonts w:ascii="Cambria Math" w:hAnsi="Cambria Math"/>
                <w:sz w:val="22"/>
                <w:szCs w:val="22"/>
              </w:rPr>
              <m:t>E</m:t>
            </m:r>
          </m:sub>
        </m:sSub>
        <m:r>
          <m:rPr>
            <m:sty m:val="p"/>
          </m:rPr>
          <w:rPr>
            <w:rFonts w:ascii="Cambria Math" w:hAnsi="Cambria Math"/>
            <w:sz w:val="22"/>
            <w:szCs w:val="22"/>
          </w:rPr>
          <m:t>+</m:t>
        </m:r>
        <m:r>
          <w:rPr>
            <w:rFonts w:ascii="Cambria Math" w:hAnsi="Cambria Math"/>
            <w:sz w:val="22"/>
            <w:szCs w:val="22"/>
          </w:rPr>
          <m:t>q</m:t>
        </m:r>
        <m:r>
          <m:rPr>
            <m:sty m:val="p"/>
          </m:rPr>
          <w:rPr>
            <w:rFonts w:ascii="Cambria Math" w:hAnsi="Cambria Math"/>
            <w:sz w:val="22"/>
            <w:szCs w:val="22"/>
          </w:rPr>
          <m:t>*(</m:t>
        </m:r>
        <m:sSub>
          <m:sSubPr>
            <m:ctrlPr>
              <w:rPr>
                <w:rFonts w:ascii="Cambria Math" w:hAnsi="Cambria Math"/>
              </w:rPr>
            </m:ctrlPr>
          </m:sSubPr>
          <m:e>
            <m:r>
              <w:rPr>
                <w:rFonts w:ascii="Cambria Math" w:hAnsi="Cambria Math"/>
                <w:sz w:val="22"/>
                <w:szCs w:val="22"/>
              </w:rPr>
              <m:t>K</m:t>
            </m:r>
          </m:e>
          <m:sub>
            <m:r>
              <w:rPr>
                <w:rFonts w:ascii="Cambria Math" w:hAnsi="Cambria Math"/>
                <w:sz w:val="22"/>
                <w:szCs w:val="22"/>
              </w:rPr>
              <m:t>L</m:t>
            </m:r>
          </m:sub>
        </m:sSub>
        <m:r>
          <m:rPr>
            <m:sty m:val="p"/>
          </m:rPr>
          <w:rPr>
            <w:rFonts w:ascii="Cambria Math" w:hAnsi="Cambria Math"/>
            <w:sz w:val="22"/>
            <w:szCs w:val="22"/>
          </w:rPr>
          <m:t>+</m:t>
        </m:r>
        <m:sSub>
          <m:sSubPr>
            <m:ctrlPr>
              <w:rPr>
                <w:rFonts w:ascii="Cambria Math" w:hAnsi="Cambria Math"/>
              </w:rPr>
            </m:ctrlPr>
          </m:sSubPr>
          <m:e>
            <m:r>
              <w:rPr>
                <w:rFonts w:ascii="Cambria Math" w:hAnsi="Cambria Math"/>
              </w:rPr>
              <m:t>K</m:t>
            </m:r>
          </m:e>
          <m:sub>
            <m:r>
              <w:rPr>
                <w:rFonts w:ascii="Cambria Math" w:hAnsi="Cambria Math"/>
              </w:rPr>
              <m:t>M</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E</m:t>
            </m:r>
          </m:sub>
        </m:sSub>
        <m:r>
          <m:rPr>
            <m:sty m:val="p"/>
          </m:rPr>
          <w:rPr>
            <w:rFonts w:ascii="Cambria Math" w:hAnsi="Cambria Math"/>
          </w:rPr>
          <m:t>)</m:t>
        </m:r>
      </m:oMath>
      <w:r w:rsidRPr="00482288">
        <w:t>, kur</w:t>
      </w:r>
      <w:r w:rsidRPr="00482288">
        <w:rPr>
          <w:lang w:eastAsia="en-GB"/>
        </w:rPr>
        <w:t>:</w:t>
      </w:r>
    </w:p>
    <w:p w14:paraId="4C2946D6" w14:textId="2A13AAD6" w:rsidR="00E52526" w:rsidRPr="00E721B1" w:rsidRDefault="00E52526" w:rsidP="004B74A2">
      <w:pPr>
        <w:spacing w:after="0" w:line="240" w:lineRule="auto"/>
        <w:ind w:left="142" w:hanging="142"/>
        <w:rPr>
          <w:rFonts w:ascii="Times New Roman" w:hAnsi="Times New Roman"/>
          <w:i/>
          <w:iCs/>
          <w:lang w:eastAsia="en-GB"/>
        </w:rPr>
      </w:pPr>
      <w:r w:rsidRPr="00E721B1">
        <w:rPr>
          <w:rFonts w:ascii="Times New Roman" w:hAnsi="Times New Roman"/>
          <w:i/>
          <w:iCs/>
          <w:lang w:eastAsia="en-GB"/>
        </w:rPr>
        <w:t>K</w:t>
      </w:r>
      <w:r w:rsidR="004B74A2" w:rsidRPr="00E721B1">
        <w:rPr>
          <w:rFonts w:ascii="Times New Roman" w:hAnsi="Times New Roman"/>
          <w:i/>
          <w:iCs/>
          <w:lang w:eastAsia="en-GB"/>
        </w:rPr>
        <w:t xml:space="preserve"> - </w:t>
      </w:r>
      <w:r w:rsidRPr="00E721B1">
        <w:rPr>
          <w:rFonts w:ascii="Times New Roman" w:hAnsi="Times New Roman"/>
          <w:i/>
          <w:iCs/>
          <w:lang w:eastAsia="en-GB"/>
        </w:rPr>
        <w:t>būvdarbu izmaksu korekcijas summa</w:t>
      </w:r>
    </w:p>
    <w:p w14:paraId="668F4D5E" w14:textId="77777777" w:rsidR="00E52526" w:rsidRPr="00E721B1" w:rsidRDefault="00E52526" w:rsidP="004B74A2">
      <w:pPr>
        <w:pStyle w:val="ListParagraph"/>
        <w:spacing w:after="0" w:line="240" w:lineRule="auto"/>
        <w:ind w:left="360" w:hanging="360"/>
        <w:rPr>
          <w:rFonts w:ascii="Times New Roman" w:hAnsi="Times New Roman"/>
          <w:i/>
          <w:iCs/>
          <w:lang w:eastAsia="en-GB"/>
        </w:rPr>
      </w:pPr>
      <w:r w:rsidRPr="00E721B1">
        <w:rPr>
          <w:rFonts w:ascii="Times New Roman" w:hAnsi="Times New Roman"/>
          <w:i/>
          <w:iCs/>
          <w:lang w:eastAsia="en-GB"/>
        </w:rPr>
        <w:t>K</w:t>
      </w:r>
      <w:r w:rsidRPr="00E721B1">
        <w:rPr>
          <w:rFonts w:ascii="Times New Roman" w:hAnsi="Times New Roman"/>
          <w:i/>
          <w:iCs/>
          <w:vertAlign w:val="subscript"/>
          <w:lang w:eastAsia="en-GB"/>
        </w:rPr>
        <w:t>L</w:t>
      </w:r>
      <w:r w:rsidRPr="00E721B1">
        <w:rPr>
          <w:rFonts w:ascii="Times New Roman" w:hAnsi="Times New Roman"/>
          <w:i/>
          <w:iCs/>
          <w:lang w:eastAsia="en-GB"/>
        </w:rPr>
        <w:t xml:space="preserve"> – darbaspēka izmaksu korekcijas summa</w:t>
      </w:r>
    </w:p>
    <w:p w14:paraId="2297EFE2" w14:textId="23942090" w:rsidR="00E52526" w:rsidRPr="00E721B1" w:rsidRDefault="00E52526" w:rsidP="004B74A2">
      <w:pPr>
        <w:pStyle w:val="ListParagraph"/>
        <w:spacing w:after="0" w:line="240" w:lineRule="auto"/>
        <w:ind w:left="360" w:hanging="360"/>
        <w:rPr>
          <w:rFonts w:ascii="Times New Roman" w:hAnsi="Times New Roman"/>
          <w:i/>
          <w:iCs/>
          <w:lang w:eastAsia="en-GB"/>
        </w:rPr>
      </w:pPr>
      <w:r w:rsidRPr="00E721B1">
        <w:rPr>
          <w:rFonts w:ascii="Times New Roman" w:hAnsi="Times New Roman"/>
          <w:i/>
          <w:iCs/>
          <w:lang w:eastAsia="en-GB"/>
        </w:rPr>
        <w:t>K</w:t>
      </w:r>
      <w:r w:rsidRPr="00E721B1">
        <w:rPr>
          <w:rFonts w:ascii="Times New Roman" w:hAnsi="Times New Roman"/>
          <w:i/>
          <w:iCs/>
          <w:vertAlign w:val="subscript"/>
          <w:lang w:eastAsia="en-GB"/>
        </w:rPr>
        <w:t>M</w:t>
      </w:r>
      <w:r w:rsidR="004B74A2" w:rsidRPr="00E721B1">
        <w:rPr>
          <w:rFonts w:ascii="Times New Roman" w:hAnsi="Times New Roman"/>
          <w:i/>
          <w:iCs/>
          <w:lang w:eastAsia="en-GB"/>
        </w:rPr>
        <w:t xml:space="preserve"> - </w:t>
      </w:r>
      <w:r w:rsidRPr="00E721B1">
        <w:rPr>
          <w:rFonts w:ascii="Times New Roman" w:hAnsi="Times New Roman"/>
          <w:i/>
          <w:iCs/>
          <w:lang w:eastAsia="en-GB"/>
        </w:rPr>
        <w:t>materiālu izmaksu korekcijas summa</w:t>
      </w:r>
    </w:p>
    <w:p w14:paraId="39DA77AF" w14:textId="1A1063EC" w:rsidR="00E52526" w:rsidRPr="00E721B1" w:rsidRDefault="00E52526" w:rsidP="004B74A2">
      <w:pPr>
        <w:pStyle w:val="ListParagraph"/>
        <w:spacing w:after="0" w:line="240" w:lineRule="auto"/>
        <w:ind w:left="360" w:hanging="360"/>
        <w:rPr>
          <w:rFonts w:ascii="Times New Roman" w:hAnsi="Times New Roman"/>
          <w:i/>
          <w:iCs/>
          <w:lang w:eastAsia="en-GB"/>
        </w:rPr>
      </w:pPr>
      <w:r w:rsidRPr="00E721B1">
        <w:rPr>
          <w:rFonts w:ascii="Times New Roman" w:hAnsi="Times New Roman"/>
          <w:i/>
          <w:iCs/>
          <w:lang w:eastAsia="en-GB"/>
        </w:rPr>
        <w:t>K</w:t>
      </w:r>
      <w:r w:rsidRPr="00E721B1">
        <w:rPr>
          <w:rFonts w:ascii="Times New Roman" w:hAnsi="Times New Roman"/>
          <w:i/>
          <w:iCs/>
          <w:vertAlign w:val="subscript"/>
          <w:lang w:eastAsia="en-GB"/>
        </w:rPr>
        <w:t>E</w:t>
      </w:r>
      <w:r w:rsidR="004B74A2" w:rsidRPr="00E721B1">
        <w:rPr>
          <w:rFonts w:ascii="Times New Roman" w:hAnsi="Times New Roman"/>
          <w:i/>
          <w:iCs/>
          <w:lang w:eastAsia="en-GB"/>
        </w:rPr>
        <w:t xml:space="preserve"> - </w:t>
      </w:r>
      <w:r w:rsidRPr="00E721B1">
        <w:rPr>
          <w:rFonts w:ascii="Times New Roman" w:hAnsi="Times New Roman"/>
          <w:i/>
          <w:iCs/>
          <w:lang w:eastAsia="en-GB"/>
        </w:rPr>
        <w:t>mašīnu un mehānismu uzturēšanas un ekspluatācijas izmaksas</w:t>
      </w:r>
    </w:p>
    <w:p w14:paraId="0D2E5276" w14:textId="0DB5B327" w:rsidR="00E52526" w:rsidRPr="00E721B1" w:rsidRDefault="00E52526" w:rsidP="004B74A2">
      <w:pPr>
        <w:pStyle w:val="ListParagraph"/>
        <w:spacing w:after="0" w:line="240" w:lineRule="auto"/>
        <w:ind w:left="360" w:hanging="360"/>
        <w:rPr>
          <w:rFonts w:ascii="Times New Roman" w:hAnsi="Times New Roman"/>
          <w:i/>
          <w:iCs/>
          <w:lang w:eastAsia="en-GB"/>
        </w:rPr>
      </w:pPr>
      <w:r w:rsidRPr="00E721B1">
        <w:rPr>
          <w:rFonts w:ascii="Times New Roman" w:hAnsi="Times New Roman"/>
          <w:i/>
          <w:iCs/>
          <w:lang w:eastAsia="en-GB"/>
        </w:rPr>
        <w:t>q</w:t>
      </w:r>
      <w:r w:rsidR="004B74A2" w:rsidRPr="00E721B1">
        <w:rPr>
          <w:rFonts w:ascii="Times New Roman" w:hAnsi="Times New Roman"/>
          <w:i/>
          <w:iCs/>
          <w:lang w:eastAsia="en-GB"/>
        </w:rPr>
        <w:t xml:space="preserve"> - </w:t>
      </w:r>
      <w:proofErr w:type="spellStart"/>
      <w:r w:rsidRPr="00E721B1">
        <w:rPr>
          <w:rFonts w:ascii="Times New Roman" w:hAnsi="Times New Roman"/>
          <w:i/>
          <w:iCs/>
          <w:lang w:eastAsia="en-GB"/>
        </w:rPr>
        <w:t>virsizdevumu</w:t>
      </w:r>
      <w:proofErr w:type="spellEnd"/>
      <w:r w:rsidRPr="00E721B1">
        <w:rPr>
          <w:rFonts w:ascii="Times New Roman" w:hAnsi="Times New Roman"/>
          <w:i/>
          <w:iCs/>
          <w:lang w:eastAsia="en-GB"/>
        </w:rPr>
        <w:t xml:space="preserve"> koeficients (atbilstoši Finanšu piedāvājumam)</w:t>
      </w:r>
    </w:p>
    <w:p w14:paraId="451E4332" w14:textId="77777777" w:rsidR="00E52526" w:rsidRPr="00E721B1" w:rsidRDefault="00352CBB" w:rsidP="004B74A2">
      <w:pPr>
        <w:spacing w:after="0" w:line="240" w:lineRule="auto"/>
        <w:jc w:val="center"/>
        <w:rPr>
          <w:rFonts w:ascii="Times New Roman" w:hAnsi="Times New Roman"/>
          <w:lang w:eastAsia="en-GB"/>
        </w:rPr>
      </w:pP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L</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n</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Ln</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L0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L0</m:t>
            </m:r>
          </m:sub>
        </m:sSub>
      </m:oMath>
      <w:r w:rsidR="00E52526" w:rsidRPr="00E721B1">
        <w:rPr>
          <w:rFonts w:ascii="Times New Roman" w:hAnsi="Times New Roman"/>
          <w:lang w:eastAsia="en-GB"/>
        </w:rPr>
        <w:t>, kur:</w:t>
      </w:r>
    </w:p>
    <w:p w14:paraId="3504B632" w14:textId="0EA6969E" w:rsidR="00E52526" w:rsidRPr="00E721B1" w:rsidRDefault="00E52526" w:rsidP="004B74A2">
      <w:pPr>
        <w:pStyle w:val="ListParagraph"/>
        <w:spacing w:after="0" w:line="240" w:lineRule="auto"/>
        <w:ind w:left="360" w:hanging="360"/>
        <w:rPr>
          <w:rFonts w:ascii="Times New Roman" w:hAnsi="Times New Roman"/>
          <w:i/>
          <w:iCs/>
          <w:lang w:eastAsia="en-GB"/>
        </w:rPr>
      </w:pPr>
      <w:proofErr w:type="spellStart"/>
      <w:r w:rsidRPr="00E721B1">
        <w:rPr>
          <w:rFonts w:ascii="Times New Roman" w:hAnsi="Times New Roman"/>
          <w:i/>
          <w:iCs/>
          <w:lang w:eastAsia="en-GB"/>
        </w:rPr>
        <w:t>L</w:t>
      </w:r>
      <w:r w:rsidRPr="00E721B1">
        <w:rPr>
          <w:rFonts w:ascii="Times New Roman" w:hAnsi="Times New Roman"/>
          <w:i/>
          <w:iCs/>
          <w:vertAlign w:val="subscript"/>
          <w:lang w:eastAsia="en-GB"/>
        </w:rPr>
        <w:t>n</w:t>
      </w:r>
      <w:proofErr w:type="spellEnd"/>
      <w:r w:rsidRPr="00E721B1">
        <w:rPr>
          <w:rFonts w:ascii="Times New Roman" w:hAnsi="Times New Roman"/>
          <w:i/>
          <w:iCs/>
          <w:lang w:eastAsia="en-GB"/>
        </w:rPr>
        <w:t>-</w:t>
      </w:r>
      <w:r w:rsidR="004B74A2" w:rsidRPr="00E721B1">
        <w:rPr>
          <w:rFonts w:ascii="Times New Roman" w:hAnsi="Times New Roman"/>
          <w:i/>
          <w:iCs/>
          <w:lang w:eastAsia="en-GB"/>
        </w:rPr>
        <w:t xml:space="preserve"> </w:t>
      </w:r>
      <w:r w:rsidRPr="00E721B1">
        <w:rPr>
          <w:rFonts w:ascii="Times New Roman" w:hAnsi="Times New Roman"/>
          <w:i/>
          <w:iCs/>
          <w:lang w:eastAsia="en-GB"/>
        </w:rPr>
        <w:t>Finanšu piedāvājumā noteiktā darbaspēka vienības izmaksas</w:t>
      </w:r>
    </w:p>
    <w:p w14:paraId="10CE7E9F" w14:textId="27ECEEC3" w:rsidR="00E52526" w:rsidRPr="00E721B1" w:rsidRDefault="00E52526" w:rsidP="004B74A2">
      <w:pPr>
        <w:pStyle w:val="ListParagraph"/>
        <w:spacing w:after="0" w:line="240" w:lineRule="auto"/>
        <w:ind w:left="360" w:hanging="360"/>
        <w:rPr>
          <w:rFonts w:ascii="Times New Roman" w:hAnsi="Times New Roman"/>
          <w:i/>
          <w:iCs/>
          <w:lang w:eastAsia="en-GB"/>
        </w:rPr>
      </w:pPr>
      <w:proofErr w:type="spellStart"/>
      <w:r w:rsidRPr="00E721B1">
        <w:rPr>
          <w:rFonts w:ascii="Times New Roman" w:hAnsi="Times New Roman"/>
          <w:i/>
          <w:iCs/>
          <w:lang w:eastAsia="en-GB"/>
        </w:rPr>
        <w:t>I</w:t>
      </w:r>
      <w:r w:rsidRPr="00E721B1">
        <w:rPr>
          <w:rFonts w:ascii="Times New Roman" w:hAnsi="Times New Roman"/>
          <w:i/>
          <w:iCs/>
          <w:vertAlign w:val="subscript"/>
          <w:lang w:eastAsia="en-GB"/>
        </w:rPr>
        <w:t>Ln</w:t>
      </w:r>
      <w:proofErr w:type="spellEnd"/>
      <w:r w:rsidRPr="00E721B1">
        <w:rPr>
          <w:rFonts w:ascii="Times New Roman" w:hAnsi="Times New Roman"/>
          <w:i/>
          <w:iCs/>
          <w:lang w:eastAsia="en-GB"/>
        </w:rPr>
        <w:t>-</w:t>
      </w:r>
      <w:r w:rsidR="004B74A2" w:rsidRPr="00E721B1">
        <w:rPr>
          <w:rFonts w:ascii="Times New Roman" w:hAnsi="Times New Roman"/>
          <w:i/>
          <w:iCs/>
          <w:lang w:eastAsia="en-GB"/>
        </w:rPr>
        <w:t xml:space="preserve"> </w:t>
      </w:r>
      <w:r w:rsidRPr="00E721B1">
        <w:rPr>
          <w:rFonts w:ascii="Times New Roman" w:hAnsi="Times New Roman"/>
          <w:i/>
          <w:iCs/>
          <w:lang w:eastAsia="en-GB"/>
        </w:rPr>
        <w:t>Darba samaksas izmaksu indekss korekcijas periodā</w:t>
      </w:r>
    </w:p>
    <w:p w14:paraId="5CDC6729" w14:textId="4F94BDCD" w:rsidR="00E52526" w:rsidRPr="00E721B1" w:rsidRDefault="00E52526" w:rsidP="004B74A2">
      <w:pPr>
        <w:pStyle w:val="ListParagraph"/>
        <w:spacing w:after="0" w:line="240" w:lineRule="auto"/>
        <w:ind w:left="360" w:hanging="360"/>
        <w:rPr>
          <w:rFonts w:ascii="Times New Roman" w:hAnsi="Times New Roman"/>
          <w:i/>
          <w:iCs/>
          <w:lang w:eastAsia="en-GB"/>
        </w:rPr>
      </w:pPr>
      <w:r w:rsidRPr="00E721B1">
        <w:rPr>
          <w:rFonts w:ascii="Times New Roman" w:hAnsi="Times New Roman"/>
          <w:i/>
          <w:iCs/>
          <w:lang w:eastAsia="en-GB"/>
        </w:rPr>
        <w:t>I</w:t>
      </w:r>
      <w:r w:rsidRPr="00E721B1">
        <w:rPr>
          <w:rFonts w:ascii="Times New Roman" w:hAnsi="Times New Roman"/>
          <w:i/>
          <w:iCs/>
          <w:vertAlign w:val="subscript"/>
          <w:lang w:eastAsia="en-GB"/>
        </w:rPr>
        <w:t>L0</w:t>
      </w:r>
      <w:r w:rsidR="004B74A2" w:rsidRPr="00E721B1">
        <w:rPr>
          <w:rFonts w:ascii="Times New Roman" w:hAnsi="Times New Roman"/>
          <w:i/>
          <w:iCs/>
          <w:lang w:eastAsia="en-GB"/>
        </w:rPr>
        <w:t xml:space="preserve">- </w:t>
      </w:r>
      <w:r w:rsidRPr="00E721B1">
        <w:rPr>
          <w:rFonts w:ascii="Times New Roman" w:hAnsi="Times New Roman"/>
          <w:i/>
          <w:iCs/>
          <w:lang w:eastAsia="en-GB"/>
        </w:rPr>
        <w:t>Darba samaksas izmaksu indekss bāzes periodā</w:t>
      </w:r>
    </w:p>
    <w:p w14:paraId="0A23E2AC" w14:textId="77777777" w:rsidR="00E525FB" w:rsidRPr="00E721B1" w:rsidRDefault="00E52526" w:rsidP="004B74A2">
      <w:pPr>
        <w:pStyle w:val="ListParagraph"/>
        <w:spacing w:after="0" w:line="240" w:lineRule="auto"/>
        <w:ind w:left="360" w:hanging="360"/>
        <w:rPr>
          <w:rFonts w:ascii="Times New Roman" w:hAnsi="Times New Roman"/>
          <w:vertAlign w:val="subscript"/>
          <w:lang w:eastAsia="en-GB"/>
        </w:rPr>
      </w:pPr>
      <w:r w:rsidRPr="00E721B1">
        <w:rPr>
          <w:rFonts w:ascii="Times New Roman" w:hAnsi="Times New Roman"/>
          <w:lang w:eastAsia="en-GB"/>
        </w:rPr>
        <w:t>Analogi tiek veikts aprēķins K</w:t>
      </w:r>
      <w:r w:rsidRPr="00E721B1">
        <w:rPr>
          <w:rFonts w:ascii="Times New Roman" w:hAnsi="Times New Roman"/>
          <w:vertAlign w:val="subscript"/>
          <w:lang w:eastAsia="en-GB"/>
        </w:rPr>
        <w:t>M</w:t>
      </w:r>
      <w:r w:rsidRPr="00E721B1">
        <w:rPr>
          <w:rFonts w:ascii="Times New Roman" w:hAnsi="Times New Roman"/>
          <w:lang w:eastAsia="en-GB"/>
        </w:rPr>
        <w:t xml:space="preserve"> un K</w:t>
      </w:r>
      <w:r w:rsidRPr="00E721B1">
        <w:rPr>
          <w:rFonts w:ascii="Times New Roman" w:hAnsi="Times New Roman"/>
          <w:vertAlign w:val="subscript"/>
          <w:lang w:eastAsia="en-GB"/>
        </w:rPr>
        <w:t>E</w:t>
      </w:r>
    </w:p>
    <w:p w14:paraId="3642B8AD" w14:textId="77777777" w:rsidR="004B74A2" w:rsidRPr="00E721B1" w:rsidRDefault="004B74A2" w:rsidP="004B74A2">
      <w:pPr>
        <w:spacing w:after="0" w:line="240" w:lineRule="auto"/>
        <w:rPr>
          <w:rFonts w:ascii="Times New Roman" w:hAnsi="Times New Roman"/>
          <w:vertAlign w:val="subscript"/>
          <w:lang w:eastAsia="en-GB"/>
        </w:rPr>
      </w:pPr>
    </w:p>
    <w:p w14:paraId="408158F0" w14:textId="07DBA221" w:rsidR="00E52526" w:rsidRPr="00482288" w:rsidRDefault="00E52526" w:rsidP="00CB2069">
      <w:pPr>
        <w:pStyle w:val="Style1"/>
        <w:rPr>
          <w:sz w:val="22"/>
          <w:szCs w:val="22"/>
        </w:rPr>
      </w:pPr>
      <w:r w:rsidRPr="00482288">
        <w:rPr>
          <w:sz w:val="22"/>
          <w:szCs w:val="22"/>
        </w:rPr>
        <w:t xml:space="preserve">Līgumcenas indeksācija netiek veikta, ja </w:t>
      </w:r>
      <w:r w:rsidR="00513744">
        <w:rPr>
          <w:sz w:val="22"/>
          <w:szCs w:val="22"/>
        </w:rPr>
        <w:t>Izpildītāja</w:t>
      </w:r>
      <w:r w:rsidRPr="00482288">
        <w:rPr>
          <w:sz w:val="22"/>
          <w:szCs w:val="22"/>
        </w:rPr>
        <w:t xml:space="preserve"> vainas dēļ ir tikuši kavēti kalendārajā grafikā norādītie </w:t>
      </w:r>
      <w:r w:rsidR="003B6426" w:rsidRPr="00482288">
        <w:rPr>
          <w:sz w:val="22"/>
          <w:szCs w:val="22"/>
        </w:rPr>
        <w:t>Būvdarbu</w:t>
      </w:r>
      <w:r w:rsidRPr="00482288">
        <w:rPr>
          <w:sz w:val="22"/>
          <w:szCs w:val="22"/>
        </w:rPr>
        <w:t xml:space="preserve"> izpildes termiņi. Līgumcenas indeksācija tiek veikta, ja tās rezultātā Līgumcena ir samazināma.</w:t>
      </w:r>
      <w:r w:rsidR="00631BF2" w:rsidRPr="00482288">
        <w:rPr>
          <w:sz w:val="22"/>
          <w:szCs w:val="22"/>
        </w:rPr>
        <w:t xml:space="preserve"> </w:t>
      </w:r>
    </w:p>
    <w:p w14:paraId="3029F4F1" w14:textId="77777777" w:rsidR="00031816" w:rsidRPr="00482288" w:rsidRDefault="00031816" w:rsidP="00493A00">
      <w:pPr>
        <w:spacing w:after="0" w:line="240" w:lineRule="auto"/>
        <w:rPr>
          <w:b/>
          <w:bCs/>
          <w:lang w:eastAsia="lv-LV"/>
        </w:rPr>
      </w:pPr>
    </w:p>
    <w:p w14:paraId="61B0CB6C" w14:textId="056B535B" w:rsidR="007360B8" w:rsidRPr="00482288" w:rsidRDefault="007360B8" w:rsidP="00493A00">
      <w:pPr>
        <w:pStyle w:val="ListParagraph"/>
        <w:numPr>
          <w:ilvl w:val="0"/>
          <w:numId w:val="5"/>
        </w:numPr>
        <w:spacing w:after="0" w:line="240" w:lineRule="auto"/>
        <w:jc w:val="center"/>
        <w:rPr>
          <w:b/>
          <w:bCs/>
          <w:lang w:eastAsia="lv-LV"/>
        </w:rPr>
      </w:pPr>
      <w:r w:rsidRPr="00E721B1">
        <w:rPr>
          <w:rFonts w:ascii="Times New Roman" w:eastAsia="Times New Roman" w:hAnsi="Times New Roman"/>
          <w:b/>
        </w:rPr>
        <w:t>NOBEIGUMA NOTEIKUMI</w:t>
      </w:r>
    </w:p>
    <w:p w14:paraId="12917021" w14:textId="23EB545C"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 xml:space="preserve">Līgums stājas spēkā ar tā abpusējas parakstīšanas brīdi un ir spēkā līdz visu Līgumā noteikto saistību </w:t>
      </w:r>
      <w:r w:rsidR="00513744">
        <w:rPr>
          <w:rFonts w:ascii="Times New Roman" w:hAnsi="Times New Roman"/>
        </w:rPr>
        <w:t xml:space="preserve">pilnīgai </w:t>
      </w:r>
      <w:r w:rsidRPr="00E721B1">
        <w:rPr>
          <w:rFonts w:ascii="Times New Roman" w:hAnsi="Times New Roman"/>
        </w:rPr>
        <w:t>izpildei.</w:t>
      </w:r>
    </w:p>
    <w:p w14:paraId="70875DA1" w14:textId="77777777"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Puse nav tiesīga bez otras Puses rakstiskas piekrišanas nodot no Līguma izrietošās tiesības un/vai saistības trešajām personām.</w:t>
      </w:r>
    </w:p>
    <w:p w14:paraId="141FD9CF" w14:textId="013420F5"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 xml:space="preserve">Pusēm jāpaziņo par savu rekvizītu izmaiņām 3 (trīs) darba dienu laikā. Ja Puse neizpilda šī punkta noteikumus, uzskatāms, ka otra Puse ir pilnībā izpildījusi savas saistības, lietojot Līgumā norādīto informāciju par otru Pusi. </w:t>
      </w:r>
    </w:p>
    <w:p w14:paraId="24F39877" w14:textId="77777777"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Jautājumos, kas nav atrunāti Līgumā, Puses rīkojas saskaņā ar Latvijas Republikā spēkā esošajiem normatīvajiem tiesību aktiem.</w:t>
      </w:r>
    </w:p>
    <w:p w14:paraId="302CE4E6" w14:textId="77777777"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Ja kāds no Līguma noteikumiem zaudē savu juridisko spēku, tas neietekmē citus Līguma noteikumus.</w:t>
      </w:r>
    </w:p>
    <w:p w14:paraId="455612F6" w14:textId="77777777"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Visus strīdus un domstarpības, kas rodas sakarā ar Līguma izpildi, Puses risina sarunu ceļā. Ja sarunu ceļā strīds netiek atrisināts, Puses to skata tiesā atbilstoši Latvijas Republikas normatīvo tiesību aktu noteikumiem.</w:t>
      </w:r>
    </w:p>
    <w:p w14:paraId="1222452E" w14:textId="77777777"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rPr>
      </w:pPr>
      <w:r w:rsidRPr="00E721B1">
        <w:rPr>
          <w:rFonts w:ascii="Times New Roman" w:hAnsi="Times New Roman"/>
        </w:rPr>
        <w:t>Puses vienojas, ka ar Līguma izpildi saistītos jautājumus risinās šādas Pušu kontaktpersonas:</w:t>
      </w:r>
    </w:p>
    <w:p w14:paraId="47C4B912" w14:textId="193244CB"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rPr>
        <w:t xml:space="preserve">Pasūtītāja kontaktpersona – ______________, </w:t>
      </w:r>
      <w:r w:rsidRPr="00E721B1">
        <w:rPr>
          <w:rFonts w:ascii="Times New Roman" w:hAnsi="Times New Roman"/>
          <w:color w:val="000000"/>
        </w:rPr>
        <w:t>tālrunis ___________________, e-pasts: _________________________</w:t>
      </w:r>
    </w:p>
    <w:p w14:paraId="60FCCCB1" w14:textId="5FFD97D2"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Izpildītāja kontaktpersona – ______________, tālrunis ___________________, e-pasts: ________________________</w:t>
      </w:r>
    </w:p>
    <w:p w14:paraId="5D458461" w14:textId="77777777"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Līgums sagatavots latviešu valodā elektroniska dokumenta veidā un parakstīts ar drošu elektronisko parakstu, kas satur laika zīmogu.</w:t>
      </w:r>
    </w:p>
    <w:p w14:paraId="4EF47486" w14:textId="77777777" w:rsidR="0047105D" w:rsidRPr="00E721B1" w:rsidRDefault="0047105D" w:rsidP="00493A00">
      <w:pPr>
        <w:pStyle w:val="ListParagraph"/>
        <w:numPr>
          <w:ilvl w:val="1"/>
          <w:numId w:val="5"/>
        </w:numPr>
        <w:spacing w:after="0" w:line="240" w:lineRule="auto"/>
        <w:ind w:left="0" w:right="-766" w:hanging="567"/>
        <w:jc w:val="both"/>
        <w:rPr>
          <w:rFonts w:ascii="Times New Roman" w:hAnsi="Times New Roman"/>
          <w:color w:val="000000"/>
        </w:rPr>
      </w:pPr>
      <w:r w:rsidRPr="00E721B1">
        <w:rPr>
          <w:rFonts w:ascii="Times New Roman" w:hAnsi="Times New Roman"/>
          <w:color w:val="000000"/>
        </w:rPr>
        <w:t>Līgumam tā parakstīšanas brīdī tiek pievienoti šādi pielikumi:</w:t>
      </w:r>
    </w:p>
    <w:p w14:paraId="519C69AB" w14:textId="35216C51" w:rsidR="0086524A" w:rsidRPr="00482288" w:rsidRDefault="0086524A" w:rsidP="00493A00">
      <w:pPr>
        <w:tabs>
          <w:tab w:val="left" w:pos="432"/>
          <w:tab w:val="center" w:pos="4320"/>
          <w:tab w:val="right" w:pos="8640"/>
        </w:tabs>
        <w:suppressAutoHyphens/>
        <w:spacing w:after="0" w:line="240" w:lineRule="auto"/>
        <w:jc w:val="center"/>
        <w:rPr>
          <w:color w:val="FF0000"/>
        </w:rPr>
      </w:pPr>
    </w:p>
    <w:tbl>
      <w:tblPr>
        <w:tblpPr w:leftFromText="180" w:rightFromText="180" w:vertAnchor="text" w:horzAnchor="margin" w:tblpY="560"/>
        <w:tblW w:w="8522" w:type="dxa"/>
        <w:tblLayout w:type="fixed"/>
        <w:tblLook w:val="0000" w:firstRow="0" w:lastRow="0" w:firstColumn="0" w:lastColumn="0" w:noHBand="0" w:noVBand="0"/>
      </w:tblPr>
      <w:tblGrid>
        <w:gridCol w:w="3708"/>
        <w:gridCol w:w="540"/>
        <w:gridCol w:w="4274"/>
      </w:tblGrid>
      <w:tr w:rsidR="0038655A" w:rsidRPr="00E721B1" w14:paraId="3B085ECF" w14:textId="77777777">
        <w:tc>
          <w:tcPr>
            <w:tcW w:w="3708" w:type="dxa"/>
          </w:tcPr>
          <w:p w14:paraId="34327E8C" w14:textId="77777777" w:rsidR="0038655A" w:rsidRPr="00E721B1" w:rsidRDefault="0038655A" w:rsidP="007538E9">
            <w:pPr>
              <w:pStyle w:val="Heading3"/>
              <w:pBdr>
                <w:bottom w:val="single" w:sz="12" w:space="1" w:color="auto"/>
              </w:pBdr>
              <w:spacing w:before="0" w:after="0" w:line="240" w:lineRule="auto"/>
              <w:rPr>
                <w:rFonts w:ascii="Times New Roman" w:hAnsi="Times New Roman" w:cs="Times New Roman"/>
                <w:b/>
                <w:color w:val="000000" w:themeColor="text1"/>
                <w:sz w:val="22"/>
                <w:szCs w:val="22"/>
              </w:rPr>
            </w:pPr>
            <w:r w:rsidRPr="00E721B1">
              <w:rPr>
                <w:rFonts w:ascii="Times New Roman" w:hAnsi="Times New Roman" w:cs="Times New Roman"/>
                <w:b/>
                <w:color w:val="000000" w:themeColor="text1"/>
                <w:sz w:val="22"/>
                <w:szCs w:val="22"/>
              </w:rPr>
              <w:t>PASŪTĪTĀJS:</w:t>
            </w:r>
          </w:p>
          <w:p w14:paraId="102D8559"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Reģistrācijas Nr. </w:t>
            </w:r>
          </w:p>
          <w:p w14:paraId="3D615B8F"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Juridiskā adrese: </w:t>
            </w:r>
          </w:p>
          <w:p w14:paraId="5B024794"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Banka: </w:t>
            </w:r>
          </w:p>
          <w:p w14:paraId="0180CF50"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Kods: </w:t>
            </w:r>
          </w:p>
          <w:p w14:paraId="459DDBAC"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lastRenderedPageBreak/>
              <w:t xml:space="preserve">Konts: </w:t>
            </w:r>
          </w:p>
          <w:p w14:paraId="54012462"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Tālrunis: </w:t>
            </w:r>
          </w:p>
          <w:p w14:paraId="4ADDB32B"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E-pasts: </w:t>
            </w:r>
          </w:p>
          <w:p w14:paraId="362F6438" w14:textId="77777777" w:rsidR="0038655A" w:rsidRPr="00E721B1" w:rsidRDefault="0038655A" w:rsidP="007538E9">
            <w:pPr>
              <w:spacing w:after="0" w:line="240" w:lineRule="auto"/>
              <w:jc w:val="both"/>
              <w:rPr>
                <w:rFonts w:ascii="Times New Roman" w:hAnsi="Times New Roman"/>
                <w:color w:val="000000" w:themeColor="text1"/>
              </w:rPr>
            </w:pPr>
          </w:p>
          <w:p w14:paraId="53248BE3" w14:textId="77777777" w:rsidR="0038655A" w:rsidRPr="00E721B1" w:rsidRDefault="0038655A" w:rsidP="007538E9">
            <w:pPr>
              <w:spacing w:after="0" w:line="240" w:lineRule="auto"/>
              <w:rPr>
                <w:rFonts w:ascii="Times New Roman" w:hAnsi="Times New Roman"/>
                <w:color w:val="000000" w:themeColor="text1"/>
              </w:rPr>
            </w:pPr>
            <w:r w:rsidRPr="00E721B1">
              <w:rPr>
                <w:rFonts w:ascii="Times New Roman" w:hAnsi="Times New Roman"/>
                <w:color w:val="000000" w:themeColor="text1"/>
              </w:rPr>
              <w:t>________________/__.______/</w:t>
            </w:r>
          </w:p>
        </w:tc>
        <w:tc>
          <w:tcPr>
            <w:tcW w:w="540" w:type="dxa"/>
          </w:tcPr>
          <w:p w14:paraId="3C17719C" w14:textId="77777777" w:rsidR="0038655A" w:rsidRPr="00E721B1" w:rsidRDefault="0038655A" w:rsidP="007538E9">
            <w:pPr>
              <w:suppressAutoHyphens/>
              <w:spacing w:after="0" w:line="240" w:lineRule="auto"/>
              <w:jc w:val="both"/>
              <w:rPr>
                <w:rFonts w:ascii="Times New Roman" w:hAnsi="Times New Roman"/>
                <w:color w:val="000000" w:themeColor="text1"/>
                <w:lang w:eastAsia="ar-SA"/>
              </w:rPr>
            </w:pPr>
          </w:p>
        </w:tc>
        <w:tc>
          <w:tcPr>
            <w:tcW w:w="4274" w:type="dxa"/>
          </w:tcPr>
          <w:p w14:paraId="6A6E47F5" w14:textId="77777777" w:rsidR="0038655A" w:rsidRPr="00E721B1" w:rsidRDefault="0038655A" w:rsidP="007538E9">
            <w:pPr>
              <w:pStyle w:val="Heading1"/>
              <w:pBdr>
                <w:bottom w:val="single" w:sz="12" w:space="1" w:color="auto"/>
              </w:pBdr>
              <w:spacing w:before="0" w:after="0" w:line="240" w:lineRule="auto"/>
              <w:rPr>
                <w:rFonts w:ascii="Times New Roman" w:hAnsi="Times New Roman" w:cs="Times New Roman"/>
                <w:b/>
                <w:color w:val="000000" w:themeColor="text1"/>
                <w:sz w:val="22"/>
                <w:szCs w:val="22"/>
              </w:rPr>
            </w:pPr>
            <w:r w:rsidRPr="00E721B1">
              <w:rPr>
                <w:rFonts w:ascii="Times New Roman" w:hAnsi="Times New Roman" w:cs="Times New Roman"/>
                <w:b/>
                <w:color w:val="000000" w:themeColor="text1"/>
                <w:sz w:val="22"/>
                <w:szCs w:val="22"/>
              </w:rPr>
              <w:t>IZPILDĪTĀJS:</w:t>
            </w:r>
          </w:p>
          <w:p w14:paraId="23CB7D7D"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Reģistrācijas Nr. </w:t>
            </w:r>
          </w:p>
          <w:p w14:paraId="5099E513"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Juridiskā adrese: </w:t>
            </w:r>
          </w:p>
          <w:p w14:paraId="3AF5DA60"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Banka: </w:t>
            </w:r>
          </w:p>
          <w:p w14:paraId="04C771DD"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Kods: </w:t>
            </w:r>
          </w:p>
          <w:p w14:paraId="7267EEB8"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lastRenderedPageBreak/>
              <w:t xml:space="preserve">Konts: </w:t>
            </w:r>
          </w:p>
          <w:p w14:paraId="183DF4F8"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Tālrunis: </w:t>
            </w:r>
          </w:p>
          <w:p w14:paraId="1BEB85C5" w14:textId="77777777" w:rsidR="0038655A" w:rsidRPr="00E721B1" w:rsidRDefault="0038655A" w:rsidP="007538E9">
            <w:pPr>
              <w:spacing w:after="0" w:line="240" w:lineRule="auto"/>
              <w:jc w:val="both"/>
              <w:rPr>
                <w:rFonts w:ascii="Times New Roman" w:hAnsi="Times New Roman"/>
                <w:color w:val="000000" w:themeColor="text1"/>
              </w:rPr>
            </w:pPr>
            <w:r w:rsidRPr="00E721B1">
              <w:rPr>
                <w:rFonts w:ascii="Times New Roman" w:hAnsi="Times New Roman"/>
                <w:color w:val="000000" w:themeColor="text1"/>
              </w:rPr>
              <w:t xml:space="preserve">E-pasts: </w:t>
            </w:r>
          </w:p>
          <w:p w14:paraId="35778878" w14:textId="77777777" w:rsidR="0038655A" w:rsidRPr="00E721B1" w:rsidRDefault="0038655A" w:rsidP="007538E9">
            <w:pPr>
              <w:spacing w:after="0" w:line="240" w:lineRule="auto"/>
              <w:jc w:val="both"/>
              <w:rPr>
                <w:rFonts w:ascii="Times New Roman" w:hAnsi="Times New Roman"/>
                <w:color w:val="000000" w:themeColor="text1"/>
              </w:rPr>
            </w:pPr>
          </w:p>
          <w:p w14:paraId="6D44FE6D" w14:textId="77777777" w:rsidR="0038655A" w:rsidRPr="00E721B1" w:rsidRDefault="0038655A" w:rsidP="007538E9">
            <w:pPr>
              <w:spacing w:after="0" w:line="240" w:lineRule="auto"/>
              <w:rPr>
                <w:rFonts w:ascii="Times New Roman" w:hAnsi="Times New Roman"/>
                <w:color w:val="000000" w:themeColor="text1"/>
              </w:rPr>
            </w:pPr>
            <w:r w:rsidRPr="00E721B1">
              <w:rPr>
                <w:rFonts w:ascii="Times New Roman" w:hAnsi="Times New Roman"/>
                <w:color w:val="000000" w:themeColor="text1"/>
              </w:rPr>
              <w:t>________________/__.______/</w:t>
            </w:r>
          </w:p>
          <w:p w14:paraId="45BB3C62" w14:textId="77777777" w:rsidR="007538E9" w:rsidRPr="00E721B1" w:rsidRDefault="007538E9" w:rsidP="007538E9">
            <w:pPr>
              <w:spacing w:after="0" w:line="240" w:lineRule="auto"/>
              <w:rPr>
                <w:rFonts w:ascii="Times New Roman" w:hAnsi="Times New Roman"/>
                <w:color w:val="000000" w:themeColor="text1"/>
              </w:rPr>
            </w:pPr>
          </w:p>
        </w:tc>
      </w:tr>
    </w:tbl>
    <w:p w14:paraId="4B29F18E" w14:textId="77777777" w:rsidR="0038655A" w:rsidRPr="00482288" w:rsidRDefault="0038655A" w:rsidP="0038655A">
      <w:pPr>
        <w:pStyle w:val="ListParagraph"/>
        <w:numPr>
          <w:ilvl w:val="0"/>
          <w:numId w:val="5"/>
        </w:numPr>
        <w:spacing w:after="0" w:line="240" w:lineRule="auto"/>
        <w:jc w:val="center"/>
        <w:rPr>
          <w:b/>
          <w:bCs/>
          <w:lang w:eastAsia="lv-LV"/>
        </w:rPr>
      </w:pPr>
      <w:r w:rsidRPr="00E721B1">
        <w:rPr>
          <w:rFonts w:ascii="Times New Roman" w:eastAsia="Times New Roman" w:hAnsi="Times New Roman"/>
          <w:b/>
        </w:rPr>
        <w:lastRenderedPageBreak/>
        <w:t>PUŠU REKVIZĪTI UN PARAKSTI</w:t>
      </w:r>
    </w:p>
    <w:p w14:paraId="2324C3EE" w14:textId="77777777" w:rsidR="0038655A" w:rsidRPr="00482288" w:rsidRDefault="0038655A" w:rsidP="0038655A">
      <w:pPr>
        <w:pStyle w:val="ListParagraph"/>
        <w:shd w:val="clear" w:color="auto" w:fill="FFFFFF" w:themeFill="background1"/>
        <w:spacing w:line="259" w:lineRule="auto"/>
        <w:ind w:left="-284"/>
        <w:rPr>
          <w:color w:val="000000" w:themeColor="text1"/>
        </w:rPr>
      </w:pPr>
    </w:p>
    <w:p w14:paraId="0DE9F277" w14:textId="07932BE4" w:rsidR="002D349A" w:rsidRPr="001F1B2A" w:rsidRDefault="0038655A" w:rsidP="001F1B2A">
      <w:pPr>
        <w:pStyle w:val="ListParagraph"/>
        <w:shd w:val="clear" w:color="auto" w:fill="FFFFFF" w:themeFill="background1"/>
        <w:spacing w:line="259" w:lineRule="auto"/>
        <w:ind w:left="-284"/>
        <w:jc w:val="center"/>
        <w:rPr>
          <w:rFonts w:ascii="Times New Roman" w:hAnsi="Times New Roman"/>
          <w:color w:val="000000" w:themeColor="text1"/>
          <w:lang w:eastAsia="lv-LV"/>
        </w:rPr>
      </w:pPr>
      <w:r w:rsidRPr="00E721B1">
        <w:rPr>
          <w:rFonts w:ascii="Times New Roman" w:hAnsi="Times New Roman"/>
          <w:color w:val="000000" w:themeColor="text1"/>
        </w:rPr>
        <w:t>ŠIS DOKUMENTS IR ELEKTRONISKI PARAKSTĪTS AR DROŠU ELEKTRONISKO PARAKSTU UN SATUR LAIKA ZĪMOGU</w:t>
      </w:r>
    </w:p>
    <w:p w14:paraId="618ADDE9" w14:textId="77777777" w:rsidR="00352CBB" w:rsidRDefault="00352CBB">
      <w:pPr>
        <w:spacing w:after="160" w:line="259" w:lineRule="auto"/>
        <w:rPr>
          <w:rFonts w:ascii="Times New Roman" w:hAnsi="Times New Roman"/>
          <w:i/>
          <w:iCs/>
          <w:color w:val="000000" w:themeColor="text1"/>
          <w:lang w:eastAsia="lv-LV"/>
        </w:rPr>
      </w:pPr>
      <w:r>
        <w:rPr>
          <w:rFonts w:ascii="Times New Roman" w:hAnsi="Times New Roman"/>
          <w:i/>
          <w:iCs/>
          <w:color w:val="000000" w:themeColor="text1"/>
          <w:lang w:eastAsia="lv-LV"/>
        </w:rPr>
        <w:br w:type="page"/>
      </w:r>
    </w:p>
    <w:p w14:paraId="6344F132" w14:textId="3AA831CA" w:rsidR="008C55B2" w:rsidRPr="00E721B1" w:rsidRDefault="008C55B2" w:rsidP="008C55B2">
      <w:pPr>
        <w:shd w:val="clear" w:color="auto" w:fill="FFFFFF"/>
        <w:spacing w:after="0" w:line="259" w:lineRule="auto"/>
        <w:ind w:right="-524"/>
        <w:jc w:val="right"/>
        <w:rPr>
          <w:rFonts w:ascii="Times New Roman" w:hAnsi="Times New Roman"/>
          <w:i/>
          <w:iCs/>
          <w:color w:val="000000" w:themeColor="text1"/>
          <w:lang w:eastAsia="lv-LV"/>
        </w:rPr>
      </w:pPr>
      <w:r w:rsidRPr="00E721B1">
        <w:rPr>
          <w:rFonts w:ascii="Times New Roman" w:hAnsi="Times New Roman"/>
          <w:i/>
          <w:iCs/>
          <w:color w:val="000000" w:themeColor="text1"/>
          <w:lang w:eastAsia="lv-LV"/>
        </w:rPr>
        <w:lastRenderedPageBreak/>
        <w:t>Līguma 1. pielikums</w:t>
      </w:r>
    </w:p>
    <w:p w14:paraId="34BF3BA5" w14:textId="11A432FE" w:rsidR="003A58B5" w:rsidRPr="00891A36" w:rsidRDefault="003A58B5" w:rsidP="003A58B5">
      <w:pPr>
        <w:shd w:val="clear" w:color="auto" w:fill="FFFFFF"/>
        <w:spacing w:after="0" w:line="259" w:lineRule="auto"/>
        <w:jc w:val="center"/>
        <w:rPr>
          <w:rFonts w:ascii="Times New Roman" w:hAnsi="Times New Roman"/>
          <w:b/>
          <w:bCs/>
          <w:color w:val="000000" w:themeColor="text1"/>
          <w:sz w:val="27"/>
          <w:szCs w:val="27"/>
          <w:lang w:eastAsia="lv-LV"/>
        </w:rPr>
      </w:pPr>
      <w:r w:rsidRPr="00891A36">
        <w:rPr>
          <w:rFonts w:ascii="Times New Roman" w:hAnsi="Times New Roman"/>
          <w:b/>
          <w:bCs/>
          <w:color w:val="000000" w:themeColor="text1"/>
          <w:sz w:val="27"/>
          <w:szCs w:val="27"/>
          <w:lang w:eastAsia="lv-LV"/>
        </w:rPr>
        <w:t>AKTS Nr.1</w:t>
      </w:r>
    </w:p>
    <w:p w14:paraId="2760087A" w14:textId="77777777" w:rsidR="003A58B5" w:rsidRPr="00891A36" w:rsidRDefault="003A58B5" w:rsidP="003A58B5">
      <w:pPr>
        <w:shd w:val="clear" w:color="auto" w:fill="FFFFFF"/>
        <w:spacing w:after="0" w:line="259" w:lineRule="auto"/>
        <w:jc w:val="center"/>
        <w:rPr>
          <w:rFonts w:ascii="Times New Roman" w:hAnsi="Times New Roman"/>
          <w:b/>
          <w:bCs/>
          <w:color w:val="000000" w:themeColor="text1"/>
          <w:sz w:val="27"/>
          <w:szCs w:val="27"/>
          <w:lang w:eastAsia="lv-LV"/>
        </w:rPr>
      </w:pPr>
      <w:r w:rsidRPr="00891A36">
        <w:rPr>
          <w:rFonts w:ascii="Times New Roman" w:hAnsi="Times New Roman"/>
          <w:b/>
          <w:bCs/>
          <w:color w:val="000000" w:themeColor="text1"/>
          <w:sz w:val="27"/>
          <w:szCs w:val="27"/>
          <w:lang w:eastAsia="lv-LV"/>
        </w:rPr>
        <w:t>DOKUMENTĀCIJAS PIEŅEMŠANAS UN NODOŠANAS AKTS</w:t>
      </w:r>
    </w:p>
    <w:p w14:paraId="2A31FA80" w14:textId="77777777" w:rsidR="003A58B5" w:rsidRPr="00891A36" w:rsidRDefault="003A58B5" w:rsidP="003A58B5">
      <w:pPr>
        <w:shd w:val="clear" w:color="auto" w:fill="FFFFFF"/>
        <w:spacing w:after="0" w:line="259" w:lineRule="auto"/>
        <w:jc w:val="center"/>
        <w:rPr>
          <w:rFonts w:ascii="Times New Roman" w:hAnsi="Times New Roman"/>
          <w:b/>
          <w:bCs/>
          <w:color w:val="000000" w:themeColor="text1"/>
          <w:sz w:val="27"/>
          <w:szCs w:val="27"/>
          <w:lang w:eastAsia="lv-LV"/>
        </w:rPr>
      </w:pPr>
    </w:p>
    <w:p w14:paraId="5A63D398" w14:textId="77777777" w:rsidR="003A58B5" w:rsidRPr="00891A36" w:rsidRDefault="003A58B5" w:rsidP="003A58B5">
      <w:pPr>
        <w:shd w:val="clear" w:color="auto" w:fill="FFFFFF"/>
        <w:spacing w:after="0" w:line="259" w:lineRule="auto"/>
        <w:jc w:val="center"/>
        <w:rPr>
          <w:rFonts w:ascii="Times New Roman" w:hAnsi="Times New Roman"/>
          <w:b/>
          <w:bCs/>
          <w:color w:val="000000" w:themeColor="text1"/>
          <w:sz w:val="27"/>
          <w:szCs w:val="27"/>
          <w:lang w:eastAsia="lv-LV"/>
        </w:rPr>
      </w:pPr>
      <w:r w:rsidRPr="00891A36">
        <w:rPr>
          <w:rFonts w:ascii="Times New Roman" w:hAnsi="Times New Roman"/>
          <w:b/>
          <w:bCs/>
          <w:color w:val="000000" w:themeColor="text1"/>
          <w:sz w:val="27"/>
          <w:szCs w:val="27"/>
          <w:lang w:eastAsia="lv-LV"/>
        </w:rPr>
        <w:t>pie 202__. gada. „___” ______________ Līguma Nr. ________</w:t>
      </w:r>
    </w:p>
    <w:p w14:paraId="42B958EB" w14:textId="26B7393D" w:rsidR="003A58B5" w:rsidRPr="00E721B1" w:rsidRDefault="003A58B5" w:rsidP="003A58B5">
      <w:pPr>
        <w:ind w:left="-709" w:right="-766"/>
        <w:jc w:val="center"/>
        <w:rPr>
          <w:rFonts w:ascii="Times New Roman" w:hAnsi="Times New Roman"/>
          <w:i/>
          <w:iCs/>
        </w:rPr>
      </w:pPr>
      <w:bookmarkStart w:id="5" w:name="_Hlk24454466"/>
      <w:r w:rsidRPr="00E721B1">
        <w:rPr>
          <w:rFonts w:ascii="Times New Roman" w:hAnsi="Times New Roman"/>
          <w:i/>
          <w:iCs/>
        </w:rPr>
        <w:t xml:space="preserve">par </w:t>
      </w:r>
      <w:r w:rsidRPr="00891A36">
        <w:rPr>
          <w:rFonts w:ascii="Times New Roman" w:hAnsi="Times New Roman"/>
          <w:i/>
          <w:iCs/>
          <w:sz w:val="23"/>
          <w:szCs w:val="23"/>
        </w:rPr>
        <w:t xml:space="preserve"> Piesaistes projekta - būvprojekta izstrādi un būvdarbiem</w:t>
      </w:r>
    </w:p>
    <w:p w14:paraId="5B94FC05" w14:textId="77777777" w:rsidR="003A58B5" w:rsidRPr="00E721B1" w:rsidRDefault="003A58B5" w:rsidP="003A58B5">
      <w:pPr>
        <w:jc w:val="center"/>
        <w:rPr>
          <w:rFonts w:ascii="Times New Roman" w:hAnsi="Times New Roman"/>
          <w:color w:val="000000" w:themeColor="text1"/>
          <w:lang w:eastAsia="lv-LV"/>
        </w:rPr>
      </w:pPr>
      <w:r w:rsidRPr="00E721B1">
        <w:rPr>
          <w:rFonts w:ascii="Times New Roman" w:hAnsi="Times New Roman"/>
          <w:i/>
          <w:iCs/>
        </w:rPr>
        <w:t xml:space="preserve"> </w:t>
      </w:r>
      <w:bookmarkStart w:id="6" w:name="_Hlk24454425"/>
      <w:bookmarkEnd w:id="5"/>
      <w:r w:rsidRPr="00E721B1">
        <w:rPr>
          <w:rFonts w:ascii="Times New Roman" w:hAnsi="Times New Roman"/>
          <w:i/>
          <w:iCs/>
        </w:rPr>
        <w:t xml:space="preserve">_________________________ </w:t>
      </w:r>
      <w:bookmarkEnd w:id="6"/>
      <w:r w:rsidRPr="00E721B1">
        <w:rPr>
          <w:rFonts w:ascii="Times New Roman" w:hAnsi="Times New Roman"/>
          <w:i/>
          <w:iCs/>
        </w:rPr>
        <w:t xml:space="preserve">(kadastra Nr. </w:t>
      </w:r>
      <w:r w:rsidRPr="00E721B1">
        <w:rPr>
          <w:rFonts w:ascii="Times New Roman" w:hAnsi="Times New Roman"/>
        </w:rPr>
        <w:t>______________________</w:t>
      </w:r>
      <w:r w:rsidRPr="00E721B1">
        <w:rPr>
          <w:rFonts w:ascii="Times New Roman" w:hAnsi="Times New Roman"/>
          <w:i/>
          <w:iCs/>
        </w:rPr>
        <w:t>)</w:t>
      </w:r>
    </w:p>
    <w:p w14:paraId="7D95450C" w14:textId="77777777" w:rsidR="003A58B5" w:rsidRPr="00E721B1" w:rsidRDefault="003A58B5" w:rsidP="003A58B5">
      <w:pPr>
        <w:jc w:val="center"/>
        <w:rPr>
          <w:rFonts w:ascii="Times New Roman" w:hAnsi="Times New Roman"/>
          <w:color w:val="000000" w:themeColor="text1"/>
          <w:lang w:eastAsia="lv-LV"/>
        </w:rPr>
      </w:pPr>
      <w:r w:rsidRPr="00E721B1">
        <w:rPr>
          <w:rFonts w:ascii="Times New Roman" w:eastAsia="Times New Roman" w:hAnsi="Times New Roman"/>
          <w:i/>
          <w:iCs/>
        </w:rPr>
        <w:t>projekta Nr. 4.3.1.2/1/24/I/001 ietvaros</w:t>
      </w:r>
    </w:p>
    <w:p w14:paraId="6286D984" w14:textId="77777777" w:rsidR="003A58B5" w:rsidRPr="00E721B1" w:rsidRDefault="003A58B5" w:rsidP="003A58B5">
      <w:pPr>
        <w:shd w:val="clear" w:color="auto" w:fill="FFFFFF"/>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____________________, (turpmāk – Pasūtītājs), no vienas puses, un _____________, (turpmāk –Izpildītājs), no otras puses, (Pasūtītājs un Izpildītājs kopā – saukti Puses, bet katrs atsevišķi Puse), saskaņā ar 20___.gada _______ ____________ Līgumu Nr.______________ (kadastra Nr. ______________________),(turpmāk – Līgums), parakstot šo aktu apliecina un konstatē sekojošo:</w:t>
      </w:r>
    </w:p>
    <w:p w14:paraId="65F3F3A2" w14:textId="663A0C21" w:rsidR="004161EA" w:rsidRPr="00E721B1" w:rsidRDefault="003A58B5" w:rsidP="003269DD">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Izpildītājs, saskaņā ar Līgumu, Pasūtītāja interesēs ir izstrādājis un normatīvajos aktos un Līgumā noteiktajā kārtībā saskaņojis </w:t>
      </w:r>
      <w:r w:rsidR="001A7F27" w:rsidRPr="00E721B1">
        <w:rPr>
          <w:rFonts w:ascii="Times New Roman" w:hAnsi="Times New Roman"/>
          <w:color w:val="000000" w:themeColor="text1"/>
          <w:lang w:eastAsia="lv-LV"/>
        </w:rPr>
        <w:t>Būv</w:t>
      </w:r>
      <w:r w:rsidR="002E69B3" w:rsidRPr="00E721B1">
        <w:rPr>
          <w:rFonts w:ascii="Times New Roman" w:hAnsi="Times New Roman"/>
          <w:color w:val="000000" w:themeColor="text1"/>
          <w:lang w:eastAsia="lv-LV"/>
        </w:rPr>
        <w:t>p</w:t>
      </w:r>
      <w:r w:rsidRPr="00E721B1">
        <w:rPr>
          <w:rFonts w:ascii="Times New Roman" w:hAnsi="Times New Roman"/>
          <w:color w:val="000000" w:themeColor="text1"/>
          <w:lang w:eastAsia="lv-LV"/>
        </w:rPr>
        <w:t xml:space="preserve">rojektu </w:t>
      </w:r>
      <w:r w:rsidR="001A7F27" w:rsidRPr="00E721B1">
        <w:rPr>
          <w:rFonts w:ascii="Times New Roman" w:hAnsi="Times New Roman"/>
          <w:color w:val="000000" w:themeColor="text1"/>
          <w:lang w:eastAsia="lv-LV"/>
        </w:rPr>
        <w:t xml:space="preserve">minimālā sastāvā </w:t>
      </w:r>
      <w:r w:rsidR="003269DD" w:rsidRPr="00E721B1">
        <w:rPr>
          <w:rFonts w:ascii="Times New Roman" w:hAnsi="Times New Roman"/>
          <w:color w:val="000000" w:themeColor="text1"/>
          <w:lang w:eastAsia="lv-LV"/>
        </w:rPr>
        <w:t xml:space="preserve">, kas tiek veikts </w:t>
      </w:r>
      <w:r w:rsidR="004161EA" w:rsidRPr="00E721B1">
        <w:rPr>
          <w:rFonts w:ascii="Times New Roman" w:eastAsia="Times New Roman" w:hAnsi="Times New Roman"/>
          <w:lang w:eastAsia="ar-SA"/>
        </w:rPr>
        <w:t>Eiropas Savienības fonda projekta Nr. 4.3.1.2/1/24/I/001 “Ģimeniskai videi pietuvinātu pakalpojumu infrastruktūras izveide bērniem ar smagiem un ļoti smagiem funkcionāliem traucējumiem”</w:t>
      </w:r>
      <w:r w:rsidR="003269DD" w:rsidRPr="00E721B1">
        <w:rPr>
          <w:rFonts w:ascii="Times New Roman" w:eastAsia="Times New Roman" w:hAnsi="Times New Roman"/>
          <w:lang w:eastAsia="ar-SA"/>
        </w:rPr>
        <w:t xml:space="preserve"> ietvaros.</w:t>
      </w:r>
    </w:p>
    <w:p w14:paraId="1EE45CB7" w14:textId="33A74C2B" w:rsidR="003A58B5" w:rsidRPr="00E721B1" w:rsidRDefault="003A58B5" w:rsidP="003A58B5">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Saskaņā ar Līguma ____.punktu, par Projektēšanas darbu </w:t>
      </w:r>
      <w:r w:rsidR="00451DB2" w:rsidRPr="00E721B1">
        <w:rPr>
          <w:rFonts w:ascii="Times New Roman" w:hAnsi="Times New Roman"/>
          <w:color w:val="000000" w:themeColor="text1"/>
          <w:lang w:eastAsia="lv-LV"/>
        </w:rPr>
        <w:t>daļas</w:t>
      </w:r>
      <w:r w:rsidR="001A7F27" w:rsidRPr="00E721B1">
        <w:rPr>
          <w:rFonts w:ascii="Times New Roman" w:hAnsi="Times New Roman"/>
          <w:color w:val="000000" w:themeColor="text1"/>
          <w:lang w:eastAsia="lv-LV"/>
        </w:rPr>
        <w:t xml:space="preserve">– Būvprojektu minimālā sastāvā </w:t>
      </w:r>
      <w:r w:rsidRPr="00E721B1">
        <w:rPr>
          <w:rFonts w:ascii="Times New Roman" w:hAnsi="Times New Roman"/>
          <w:color w:val="000000" w:themeColor="text1"/>
          <w:lang w:eastAsia="lv-LV"/>
        </w:rPr>
        <w:t>izpildi Pasūtītājs apņēmies samaksāt Izpildītājam EUR ___ (___________), (bez PVN ). Papildus  šajā punktā minētajai summai, Pasūtītājs maksā PVN atbilstoši spēkā esošajiem normatīvajiem aktiem.</w:t>
      </w:r>
    </w:p>
    <w:p w14:paraId="39C58E5B" w14:textId="77777777" w:rsidR="003A58B5" w:rsidRPr="00E721B1" w:rsidRDefault="003A58B5" w:rsidP="003A58B5">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Parakstot šo aktu Puses apliecina, ka Izpildītājs ir nodevis un Pasūtītājs ir saņēmis šādus dokumentus: ____________________________________________________________________</w:t>
      </w:r>
    </w:p>
    <w:p w14:paraId="6AF30389" w14:textId="75D71E58" w:rsidR="003A58B5" w:rsidRPr="00E721B1" w:rsidRDefault="003A58B5" w:rsidP="003A58B5">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Saskaņā ar Līguma noteikumiem, termiņš ir _____ (____ ) __</w:t>
      </w:r>
    </w:p>
    <w:p w14:paraId="07DB8DBE" w14:textId="162B1A63" w:rsidR="003A58B5" w:rsidRPr="00E721B1" w:rsidRDefault="003A58B5" w:rsidP="003A58B5">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Faktiskais izpildes termiņš ir _____ (____ ) ______, kurā  netiek ieskaitīts Līguma 4.2.</w:t>
      </w:r>
      <w:r w:rsidR="007445EB" w:rsidRPr="00E721B1">
        <w:rPr>
          <w:rFonts w:ascii="Times New Roman" w:hAnsi="Times New Roman"/>
          <w:color w:val="000000" w:themeColor="text1"/>
          <w:lang w:eastAsia="lv-LV"/>
        </w:rPr>
        <w:t>2</w:t>
      </w:r>
      <w:r w:rsidRPr="00E721B1">
        <w:rPr>
          <w:rFonts w:ascii="Times New Roman" w:hAnsi="Times New Roman"/>
          <w:color w:val="000000" w:themeColor="text1"/>
          <w:lang w:eastAsia="lv-LV"/>
        </w:rPr>
        <w:t xml:space="preserve">. punktā noteiktais laiks. Līgumā noteiktā termiņa kavējums  nav/ir _____ dienas, par kurām piemērojams līgumsods 0,2 % (nulle komats divu procentu) apmērā no Līgumcenas. </w:t>
      </w:r>
    </w:p>
    <w:p w14:paraId="0CD965F4" w14:textId="77777777" w:rsidR="003A58B5" w:rsidRPr="00E721B1" w:rsidRDefault="003A58B5" w:rsidP="003A58B5">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No Izpildītājam izmaksājamās summas, saskaņā ar Līguma ____.punktu, Pasūtītājs veic līgumsoda ieturējums EUR _____ (______________).  </w:t>
      </w:r>
    </w:p>
    <w:p w14:paraId="0B28F066" w14:textId="77777777" w:rsidR="003A58B5" w:rsidRPr="00E721B1" w:rsidRDefault="003A58B5" w:rsidP="003A58B5">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Akts sastādīts uz 1 (vienas) lapas, ___ (____) eksemplāros, latviešu valodā, visiem eksemplāriem ir vienāds juridiskais spēks, _____ akta eksemplārs tiek nodots Izpildītājam, bet ______ – Pasūtītājam.</w:t>
      </w:r>
    </w:p>
    <w:tbl>
      <w:tblPr>
        <w:tblpPr w:leftFromText="180" w:rightFromText="180" w:vertAnchor="text" w:horzAnchor="margin" w:tblpY="560"/>
        <w:tblW w:w="8522" w:type="dxa"/>
        <w:tblLayout w:type="fixed"/>
        <w:tblLook w:val="0000" w:firstRow="0" w:lastRow="0" w:firstColumn="0" w:lastColumn="0" w:noHBand="0" w:noVBand="0"/>
      </w:tblPr>
      <w:tblGrid>
        <w:gridCol w:w="3708"/>
        <w:gridCol w:w="540"/>
        <w:gridCol w:w="4274"/>
      </w:tblGrid>
      <w:tr w:rsidR="003A58B5" w:rsidRPr="00E721B1" w14:paraId="5C2FAF07" w14:textId="77777777">
        <w:tc>
          <w:tcPr>
            <w:tcW w:w="3708" w:type="dxa"/>
          </w:tcPr>
          <w:p w14:paraId="3C9B39B8" w14:textId="77777777" w:rsidR="003A58B5" w:rsidRPr="00E721B1" w:rsidRDefault="003A58B5">
            <w:pPr>
              <w:pStyle w:val="Heading3"/>
              <w:pBdr>
                <w:bottom w:val="single" w:sz="12" w:space="1" w:color="auto"/>
              </w:pBdr>
              <w:spacing w:before="0" w:line="259" w:lineRule="auto"/>
              <w:rPr>
                <w:rFonts w:ascii="Times New Roman" w:hAnsi="Times New Roman" w:cs="Times New Roman"/>
                <w:b/>
                <w:color w:val="000000" w:themeColor="text1"/>
                <w:sz w:val="22"/>
                <w:szCs w:val="22"/>
              </w:rPr>
            </w:pPr>
            <w:r w:rsidRPr="00E721B1">
              <w:rPr>
                <w:rFonts w:ascii="Times New Roman" w:hAnsi="Times New Roman" w:cs="Times New Roman"/>
                <w:b/>
                <w:color w:val="000000" w:themeColor="text1"/>
                <w:sz w:val="22"/>
                <w:szCs w:val="22"/>
              </w:rPr>
              <w:t>PASŪTĪTĀJS:</w:t>
            </w:r>
          </w:p>
          <w:p w14:paraId="2A021852" w14:textId="77777777" w:rsidR="003A58B5" w:rsidRPr="00E721B1" w:rsidRDefault="003A58B5">
            <w:pPr>
              <w:spacing w:after="80" w:line="259" w:lineRule="auto"/>
              <w:jc w:val="both"/>
              <w:rPr>
                <w:rFonts w:ascii="Times New Roman" w:hAnsi="Times New Roman"/>
                <w:color w:val="000000" w:themeColor="text1"/>
              </w:rPr>
            </w:pPr>
          </w:p>
          <w:p w14:paraId="2D6BB86A" w14:textId="77777777" w:rsidR="003A58B5" w:rsidRPr="00E721B1" w:rsidRDefault="003A58B5">
            <w:pPr>
              <w:spacing w:after="80" w:line="259" w:lineRule="auto"/>
              <w:rPr>
                <w:rFonts w:ascii="Times New Roman" w:hAnsi="Times New Roman"/>
                <w:color w:val="000000" w:themeColor="text1"/>
              </w:rPr>
            </w:pPr>
            <w:r w:rsidRPr="00E721B1">
              <w:rPr>
                <w:rFonts w:ascii="Times New Roman" w:hAnsi="Times New Roman"/>
                <w:color w:val="000000" w:themeColor="text1"/>
              </w:rPr>
              <w:t>________________/__.______/</w:t>
            </w:r>
          </w:p>
        </w:tc>
        <w:tc>
          <w:tcPr>
            <w:tcW w:w="540" w:type="dxa"/>
          </w:tcPr>
          <w:p w14:paraId="188E7DF2" w14:textId="77777777" w:rsidR="003A58B5" w:rsidRPr="00E721B1" w:rsidRDefault="003A58B5">
            <w:pPr>
              <w:suppressAutoHyphens/>
              <w:spacing w:after="80" w:line="259" w:lineRule="auto"/>
              <w:jc w:val="both"/>
              <w:rPr>
                <w:rFonts w:ascii="Times New Roman" w:hAnsi="Times New Roman"/>
                <w:color w:val="000000" w:themeColor="text1"/>
                <w:lang w:eastAsia="ar-SA"/>
              </w:rPr>
            </w:pPr>
          </w:p>
        </w:tc>
        <w:tc>
          <w:tcPr>
            <w:tcW w:w="4274" w:type="dxa"/>
          </w:tcPr>
          <w:p w14:paraId="2D8272AC" w14:textId="77777777" w:rsidR="003A58B5" w:rsidRPr="00E721B1" w:rsidRDefault="003A58B5">
            <w:pPr>
              <w:pStyle w:val="Heading1"/>
              <w:pBdr>
                <w:bottom w:val="single" w:sz="12" w:space="1" w:color="auto"/>
              </w:pBdr>
              <w:spacing w:before="0" w:line="259" w:lineRule="auto"/>
              <w:rPr>
                <w:rFonts w:ascii="Times New Roman" w:hAnsi="Times New Roman" w:cs="Times New Roman"/>
                <w:b/>
                <w:color w:val="000000" w:themeColor="text1"/>
                <w:sz w:val="22"/>
                <w:szCs w:val="22"/>
              </w:rPr>
            </w:pPr>
            <w:r w:rsidRPr="00E721B1">
              <w:rPr>
                <w:rFonts w:ascii="Times New Roman" w:hAnsi="Times New Roman" w:cs="Times New Roman"/>
                <w:b/>
                <w:color w:val="000000" w:themeColor="text1"/>
                <w:sz w:val="22"/>
                <w:szCs w:val="22"/>
              </w:rPr>
              <w:t>IZPILDĪTĀJS:</w:t>
            </w:r>
          </w:p>
          <w:p w14:paraId="00760E73" w14:textId="77777777" w:rsidR="003A58B5" w:rsidRPr="00E721B1" w:rsidRDefault="003A58B5">
            <w:pPr>
              <w:spacing w:after="80" w:line="259" w:lineRule="auto"/>
              <w:jc w:val="both"/>
              <w:rPr>
                <w:rFonts w:ascii="Times New Roman" w:hAnsi="Times New Roman"/>
                <w:color w:val="000000" w:themeColor="text1"/>
              </w:rPr>
            </w:pPr>
          </w:p>
          <w:p w14:paraId="4C14FCB6" w14:textId="77777777" w:rsidR="003A58B5" w:rsidRPr="00E721B1" w:rsidRDefault="003A58B5">
            <w:pPr>
              <w:spacing w:after="80" w:line="259" w:lineRule="auto"/>
              <w:rPr>
                <w:rFonts w:ascii="Times New Roman" w:hAnsi="Times New Roman"/>
                <w:color w:val="000000" w:themeColor="text1"/>
              </w:rPr>
            </w:pPr>
            <w:r w:rsidRPr="00E721B1">
              <w:rPr>
                <w:rFonts w:ascii="Times New Roman" w:hAnsi="Times New Roman"/>
                <w:color w:val="000000" w:themeColor="text1"/>
              </w:rPr>
              <w:t>________________/__.______/</w:t>
            </w:r>
          </w:p>
        </w:tc>
      </w:tr>
    </w:tbl>
    <w:p w14:paraId="2C5A8DD7" w14:textId="77777777" w:rsidR="003A58B5" w:rsidRPr="00E721B1" w:rsidRDefault="003A58B5" w:rsidP="003A58B5">
      <w:pPr>
        <w:autoSpaceDE w:val="0"/>
        <w:autoSpaceDN w:val="0"/>
        <w:adjustRightInd w:val="0"/>
        <w:spacing w:line="259" w:lineRule="auto"/>
        <w:rPr>
          <w:rFonts w:ascii="Times New Roman" w:hAnsi="Times New Roman"/>
          <w:color w:val="000000" w:themeColor="text1"/>
        </w:rPr>
      </w:pPr>
    </w:p>
    <w:tbl>
      <w:tblPr>
        <w:tblW w:w="5000" w:type="pct"/>
        <w:tblBorders>
          <w:top w:val="outset" w:sz="2"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8265"/>
      </w:tblGrid>
      <w:tr w:rsidR="003A58B5" w:rsidRPr="00E721B1" w14:paraId="07B020F9" w14:textId="77777777">
        <w:tc>
          <w:tcPr>
            <w:tcW w:w="5000" w:type="pct"/>
            <w:tcBorders>
              <w:top w:val="nil"/>
              <w:left w:val="nil"/>
              <w:bottom w:val="nil"/>
              <w:right w:val="nil"/>
            </w:tcBorders>
            <w:hideMark/>
          </w:tcPr>
          <w:p w14:paraId="290032F8" w14:textId="77777777" w:rsidR="003A58B5" w:rsidRPr="00E721B1" w:rsidRDefault="003A58B5">
            <w:pPr>
              <w:spacing w:before="195" w:line="259" w:lineRule="auto"/>
              <w:rPr>
                <w:rFonts w:ascii="Times New Roman" w:hAnsi="Times New Roman"/>
                <w:color w:val="000000" w:themeColor="text1"/>
                <w:lang w:eastAsia="lv-LV"/>
              </w:rPr>
            </w:pPr>
          </w:p>
        </w:tc>
      </w:tr>
    </w:tbl>
    <w:p w14:paraId="0AEDB1DF" w14:textId="77777777" w:rsidR="003A58B5" w:rsidRPr="00E721B1" w:rsidRDefault="003A58B5" w:rsidP="003A58B5">
      <w:pPr>
        <w:autoSpaceDE w:val="0"/>
        <w:autoSpaceDN w:val="0"/>
        <w:adjustRightInd w:val="0"/>
        <w:spacing w:line="259" w:lineRule="auto"/>
        <w:rPr>
          <w:rFonts w:ascii="Times New Roman" w:hAnsi="Times New Roman"/>
          <w:color w:val="000000" w:themeColor="text1"/>
        </w:rPr>
      </w:pPr>
    </w:p>
    <w:p w14:paraId="5BCD8171" w14:textId="77777777" w:rsidR="0074298D" w:rsidRPr="00480746" w:rsidRDefault="003A58B5" w:rsidP="003A58B5">
      <w:pPr>
        <w:shd w:val="clear" w:color="auto" w:fill="FFFFFF" w:themeFill="background1"/>
        <w:spacing w:line="259" w:lineRule="auto"/>
        <w:jc w:val="center"/>
        <w:rPr>
          <w:rFonts w:ascii="Times New Roman" w:hAnsi="Times New Roman"/>
          <w:color w:val="000000" w:themeColor="text1"/>
          <w:lang w:eastAsia="lv-LV"/>
        </w:rPr>
      </w:pPr>
      <w:r w:rsidRPr="00E721B1">
        <w:rPr>
          <w:rFonts w:ascii="Times New Roman" w:hAnsi="Times New Roman"/>
          <w:color w:val="000000" w:themeColor="text1"/>
        </w:rPr>
        <w:t>ŠIS DOKUMENTS IR ELEKTRONISKI PARAKSTĪTS AR DROŠU ELEKTRONISKO PARAKSTU UN SATUR LAIKA ZĪMOGU</w:t>
      </w:r>
      <w:r w:rsidRPr="00E721B1">
        <w:rPr>
          <w:rFonts w:ascii="Times New Roman" w:hAnsi="Times New Roman"/>
          <w:color w:val="000000" w:themeColor="text1"/>
          <w:lang w:eastAsia="lv-LV"/>
        </w:rPr>
        <w:t xml:space="preserve"> </w:t>
      </w:r>
    </w:p>
    <w:p w14:paraId="4E110663" w14:textId="5CF4267D" w:rsidR="0074298D" w:rsidRPr="00E721B1" w:rsidRDefault="0074298D" w:rsidP="0074298D">
      <w:pPr>
        <w:shd w:val="clear" w:color="auto" w:fill="FFFFFF"/>
        <w:spacing w:after="0" w:line="259" w:lineRule="auto"/>
        <w:ind w:right="-524"/>
        <w:jc w:val="right"/>
        <w:rPr>
          <w:rFonts w:ascii="Times New Roman" w:hAnsi="Times New Roman"/>
          <w:i/>
          <w:iCs/>
          <w:color w:val="000000" w:themeColor="text1"/>
          <w:lang w:eastAsia="lv-LV"/>
        </w:rPr>
      </w:pPr>
      <w:r w:rsidRPr="00E721B1">
        <w:rPr>
          <w:rFonts w:ascii="Times New Roman" w:hAnsi="Times New Roman"/>
          <w:color w:val="000000" w:themeColor="text1"/>
          <w:lang w:eastAsia="lv-LV"/>
        </w:rPr>
        <w:br w:type="page"/>
      </w:r>
      <w:r w:rsidRPr="00E721B1">
        <w:rPr>
          <w:rFonts w:ascii="Times New Roman" w:hAnsi="Times New Roman"/>
          <w:i/>
          <w:iCs/>
          <w:color w:val="000000" w:themeColor="text1"/>
          <w:lang w:eastAsia="lv-LV"/>
        </w:rPr>
        <w:lastRenderedPageBreak/>
        <w:t>Līguma 2. pielikums</w:t>
      </w:r>
    </w:p>
    <w:p w14:paraId="7E2EF2EE" w14:textId="70EBD865" w:rsidR="0074298D" w:rsidRPr="00891A36" w:rsidRDefault="0074298D" w:rsidP="0074298D">
      <w:pPr>
        <w:shd w:val="clear" w:color="auto" w:fill="FFFFFF"/>
        <w:spacing w:after="0" w:line="259" w:lineRule="auto"/>
        <w:jc w:val="center"/>
        <w:rPr>
          <w:rFonts w:ascii="Times New Roman" w:hAnsi="Times New Roman"/>
          <w:b/>
          <w:bCs/>
          <w:color w:val="000000" w:themeColor="text1"/>
          <w:sz w:val="27"/>
          <w:szCs w:val="27"/>
          <w:lang w:eastAsia="lv-LV"/>
        </w:rPr>
      </w:pPr>
      <w:r w:rsidRPr="00891A36">
        <w:rPr>
          <w:rFonts w:ascii="Times New Roman" w:hAnsi="Times New Roman"/>
          <w:b/>
          <w:bCs/>
          <w:color w:val="000000" w:themeColor="text1"/>
          <w:sz w:val="27"/>
          <w:szCs w:val="27"/>
          <w:lang w:eastAsia="lv-LV"/>
        </w:rPr>
        <w:t>AKTS Nr.2</w:t>
      </w:r>
    </w:p>
    <w:p w14:paraId="6A2A9509" w14:textId="77777777" w:rsidR="0074298D" w:rsidRPr="00891A36" w:rsidRDefault="0074298D" w:rsidP="0074298D">
      <w:pPr>
        <w:shd w:val="clear" w:color="auto" w:fill="FFFFFF"/>
        <w:spacing w:after="0" w:line="259" w:lineRule="auto"/>
        <w:jc w:val="center"/>
        <w:rPr>
          <w:rFonts w:ascii="Times New Roman" w:hAnsi="Times New Roman"/>
          <w:b/>
          <w:bCs/>
          <w:color w:val="000000" w:themeColor="text1"/>
          <w:sz w:val="27"/>
          <w:szCs w:val="27"/>
          <w:lang w:eastAsia="lv-LV"/>
        </w:rPr>
      </w:pPr>
      <w:r w:rsidRPr="00891A36">
        <w:rPr>
          <w:rFonts w:ascii="Times New Roman" w:hAnsi="Times New Roman"/>
          <w:b/>
          <w:bCs/>
          <w:color w:val="000000" w:themeColor="text1"/>
          <w:sz w:val="27"/>
          <w:szCs w:val="27"/>
          <w:lang w:eastAsia="lv-LV"/>
        </w:rPr>
        <w:t>DOKUMENTĀCIJAS PIEŅEMŠANAS UN NODOŠANAS AKTS</w:t>
      </w:r>
    </w:p>
    <w:p w14:paraId="7EA46EC8" w14:textId="77777777" w:rsidR="0074298D" w:rsidRPr="00891A36" w:rsidRDefault="0074298D" w:rsidP="0074298D">
      <w:pPr>
        <w:shd w:val="clear" w:color="auto" w:fill="FFFFFF"/>
        <w:spacing w:after="0" w:line="259" w:lineRule="auto"/>
        <w:jc w:val="center"/>
        <w:rPr>
          <w:rFonts w:ascii="Times New Roman" w:hAnsi="Times New Roman"/>
          <w:b/>
          <w:bCs/>
          <w:color w:val="000000" w:themeColor="text1"/>
          <w:sz w:val="27"/>
          <w:szCs w:val="27"/>
          <w:lang w:eastAsia="lv-LV"/>
        </w:rPr>
      </w:pPr>
    </w:p>
    <w:p w14:paraId="053AD9CF" w14:textId="77777777" w:rsidR="0074298D" w:rsidRPr="00891A36" w:rsidRDefault="0074298D" w:rsidP="0074298D">
      <w:pPr>
        <w:shd w:val="clear" w:color="auto" w:fill="FFFFFF"/>
        <w:spacing w:after="0" w:line="259" w:lineRule="auto"/>
        <w:jc w:val="center"/>
        <w:rPr>
          <w:rFonts w:ascii="Times New Roman" w:hAnsi="Times New Roman"/>
          <w:b/>
          <w:bCs/>
          <w:color w:val="000000" w:themeColor="text1"/>
          <w:sz w:val="27"/>
          <w:szCs w:val="27"/>
          <w:lang w:eastAsia="lv-LV"/>
        </w:rPr>
      </w:pPr>
      <w:r w:rsidRPr="00891A36">
        <w:rPr>
          <w:rFonts w:ascii="Times New Roman" w:hAnsi="Times New Roman"/>
          <w:b/>
          <w:bCs/>
          <w:color w:val="000000" w:themeColor="text1"/>
          <w:sz w:val="27"/>
          <w:szCs w:val="27"/>
          <w:lang w:eastAsia="lv-LV"/>
        </w:rPr>
        <w:t>pie 202__. gada. „___” ______________ Līguma Nr. ________</w:t>
      </w:r>
    </w:p>
    <w:p w14:paraId="3DC28416" w14:textId="77777777" w:rsidR="0074298D" w:rsidRPr="00E721B1" w:rsidRDefault="0074298D" w:rsidP="0074298D">
      <w:pPr>
        <w:ind w:left="-709" w:right="-766"/>
        <w:jc w:val="center"/>
        <w:rPr>
          <w:rFonts w:ascii="Times New Roman" w:hAnsi="Times New Roman"/>
          <w:i/>
          <w:iCs/>
        </w:rPr>
      </w:pPr>
      <w:r w:rsidRPr="00E721B1">
        <w:rPr>
          <w:rFonts w:ascii="Times New Roman" w:hAnsi="Times New Roman"/>
          <w:i/>
          <w:iCs/>
        </w:rPr>
        <w:t xml:space="preserve">par </w:t>
      </w:r>
      <w:r w:rsidRPr="00891A36">
        <w:rPr>
          <w:rFonts w:ascii="Times New Roman" w:hAnsi="Times New Roman"/>
          <w:i/>
          <w:iCs/>
          <w:sz w:val="23"/>
          <w:szCs w:val="23"/>
        </w:rPr>
        <w:t xml:space="preserve"> Piesaistes projekta - būvprojekta izstrādi un būvdarbiem</w:t>
      </w:r>
    </w:p>
    <w:p w14:paraId="6A520812" w14:textId="77777777" w:rsidR="0074298D" w:rsidRPr="00E721B1" w:rsidRDefault="0074298D" w:rsidP="0074298D">
      <w:pPr>
        <w:jc w:val="center"/>
        <w:rPr>
          <w:rFonts w:ascii="Times New Roman" w:hAnsi="Times New Roman"/>
          <w:color w:val="000000" w:themeColor="text1"/>
          <w:lang w:eastAsia="lv-LV"/>
        </w:rPr>
      </w:pPr>
      <w:r w:rsidRPr="00E721B1">
        <w:rPr>
          <w:rFonts w:ascii="Times New Roman" w:hAnsi="Times New Roman"/>
          <w:i/>
          <w:iCs/>
        </w:rPr>
        <w:t xml:space="preserve"> _________________________ (kadastra Nr. </w:t>
      </w:r>
      <w:r w:rsidRPr="00E721B1">
        <w:rPr>
          <w:rFonts w:ascii="Times New Roman" w:hAnsi="Times New Roman"/>
        </w:rPr>
        <w:t>______________________</w:t>
      </w:r>
      <w:r w:rsidRPr="00E721B1">
        <w:rPr>
          <w:rFonts w:ascii="Times New Roman" w:hAnsi="Times New Roman"/>
          <w:i/>
          <w:iCs/>
        </w:rPr>
        <w:t>)</w:t>
      </w:r>
    </w:p>
    <w:p w14:paraId="680C90B3" w14:textId="77777777" w:rsidR="0074298D" w:rsidRPr="00E721B1" w:rsidRDefault="0074298D" w:rsidP="0074298D">
      <w:pPr>
        <w:jc w:val="center"/>
        <w:rPr>
          <w:rFonts w:ascii="Times New Roman" w:hAnsi="Times New Roman"/>
          <w:color w:val="000000" w:themeColor="text1"/>
          <w:lang w:eastAsia="lv-LV"/>
        </w:rPr>
      </w:pPr>
      <w:r w:rsidRPr="00E721B1">
        <w:rPr>
          <w:rFonts w:ascii="Times New Roman" w:eastAsia="Times New Roman" w:hAnsi="Times New Roman"/>
          <w:i/>
          <w:iCs/>
        </w:rPr>
        <w:t>projekta Nr. 4.3.1.2/1/24/I/001 ietvaros</w:t>
      </w:r>
    </w:p>
    <w:p w14:paraId="45180E06" w14:textId="77777777" w:rsidR="0074298D" w:rsidRPr="00E721B1" w:rsidRDefault="0074298D" w:rsidP="0074298D">
      <w:pPr>
        <w:shd w:val="clear" w:color="auto" w:fill="FFFFFF"/>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____________________, (turpmāk – Pasūtītājs), no vienas puses, un _____________, (turpmāk –Izpildītājs), no otras puses, (Pasūtītājs un Izpildītājs kopā – saukti Puses, bet katrs atsevišķi Puse), saskaņā ar 20___.gada _______ ____________ Līgumu Nr.______________ (kadastra Nr. ______________________),(turpmāk – Līgums), parakstot šo aktu apliecina un konstatē sekojošo:</w:t>
      </w:r>
    </w:p>
    <w:p w14:paraId="46DEE4B4" w14:textId="708104DB" w:rsidR="0074298D" w:rsidRPr="00E721B1" w:rsidRDefault="0074298D" w:rsidP="0074298D">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Izpildītājs, saskaņā ar Līgumu, Pasūtītāja interesēs ir izstrādājis un normatīvajos aktos un Līgumā noteiktajā kārtībā saskaņojis </w:t>
      </w:r>
      <w:r w:rsidR="005422DD" w:rsidRPr="00E721B1">
        <w:rPr>
          <w:rFonts w:ascii="Times New Roman" w:hAnsi="Times New Roman"/>
          <w:color w:val="000000" w:themeColor="text1"/>
          <w:lang w:eastAsia="lv-LV"/>
        </w:rPr>
        <w:t xml:space="preserve">Būvprojektu </w:t>
      </w:r>
      <w:r w:rsidR="009A25B5" w:rsidRPr="00E721B1">
        <w:rPr>
          <w:rFonts w:ascii="Times New Roman" w:hAnsi="Times New Roman"/>
          <w:color w:val="000000" w:themeColor="text1"/>
          <w:lang w:eastAsia="lv-LV"/>
        </w:rPr>
        <w:t>(</w:t>
      </w:r>
      <w:r w:rsidR="005422DD" w:rsidRPr="00E721B1">
        <w:rPr>
          <w:rFonts w:ascii="Times New Roman" w:hAnsi="Times New Roman"/>
          <w:color w:val="000000" w:themeColor="text1"/>
          <w:lang w:eastAsia="lv-LV"/>
        </w:rPr>
        <w:t>pilnā sastāvā</w:t>
      </w:r>
      <w:r w:rsidR="009A25B5" w:rsidRPr="00E721B1">
        <w:rPr>
          <w:rFonts w:ascii="Times New Roman" w:hAnsi="Times New Roman"/>
          <w:color w:val="000000" w:themeColor="text1"/>
          <w:lang w:eastAsia="lv-LV"/>
        </w:rPr>
        <w:t>)</w:t>
      </w:r>
      <w:r w:rsidR="005422DD" w:rsidRPr="00E721B1">
        <w:rPr>
          <w:rFonts w:ascii="Times New Roman" w:hAnsi="Times New Roman"/>
          <w:color w:val="000000" w:themeColor="text1"/>
          <w:lang w:eastAsia="lv-LV"/>
        </w:rPr>
        <w:t xml:space="preserve">, </w:t>
      </w:r>
      <w:r w:rsidRPr="00E721B1">
        <w:rPr>
          <w:rFonts w:ascii="Times New Roman" w:hAnsi="Times New Roman"/>
          <w:color w:val="000000" w:themeColor="text1"/>
          <w:lang w:eastAsia="lv-LV"/>
        </w:rPr>
        <w:t xml:space="preserve">kas tiek veikts </w:t>
      </w:r>
      <w:r w:rsidRPr="00E721B1">
        <w:rPr>
          <w:rFonts w:ascii="Times New Roman" w:eastAsia="Times New Roman" w:hAnsi="Times New Roman"/>
          <w:lang w:eastAsia="ar-SA"/>
        </w:rPr>
        <w:t>Eiropas Savienības fonda projekta Nr. 4.3.1.2/1/24/I/001 “Ģimeniskai videi pietuvinātu pakalpojumu infrastruktūras izveide bērniem ar smagiem un ļoti smagiem funkcionāliem traucējumiem” ietvaros.</w:t>
      </w:r>
    </w:p>
    <w:p w14:paraId="6FF8B623" w14:textId="77777777" w:rsidR="0074298D" w:rsidRPr="00E721B1" w:rsidRDefault="0074298D" w:rsidP="0074298D">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Saskaņā ar Līguma ____.punktu, par Projektēšanas darbu izpildi Pasūtītājs apņēmies samaksāt Izpildītājam EUR ___ (___________), (bez PVN ). Papildus  šajā punktā minētajai summai, Pasūtītājs maksā PVN atbilstoši spēkā esošajiem normatīvajiem aktiem.</w:t>
      </w:r>
    </w:p>
    <w:p w14:paraId="33705A5F" w14:textId="77777777" w:rsidR="0074298D" w:rsidRPr="00E721B1" w:rsidRDefault="0074298D" w:rsidP="0074298D">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Parakstot šo aktu Puses apliecina, ka Izpildītājs ir nodevis un Pasūtītājs ir saņēmis šādus dokumentus: ____________________________________________________________________</w:t>
      </w:r>
    </w:p>
    <w:p w14:paraId="7847B983" w14:textId="127B2918" w:rsidR="0074298D" w:rsidRPr="00E721B1" w:rsidRDefault="0074298D" w:rsidP="0074298D">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Saskaņā ar Līguma noteikumiem, izpildes termiņš ir _____ (____ ) __</w:t>
      </w:r>
    </w:p>
    <w:p w14:paraId="72A4CFF9" w14:textId="19E4461A" w:rsidR="0074298D" w:rsidRPr="00E721B1" w:rsidRDefault="0074298D" w:rsidP="0074298D">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Faktiskais izpildes termiņš ir _____ (____ ) ______, kurā  netiek ieskaitīts Līguma 4.2.2. punktā noteiktais laiks. Līgumā noteiktā termiņa kavējums  nav/ir _____ dienas, par kurām piemērojams līgumsods 0,2 % (nulle komats divu procentu) apmērā no Līgumcenas. </w:t>
      </w:r>
    </w:p>
    <w:p w14:paraId="37CB6730" w14:textId="77777777" w:rsidR="0074298D" w:rsidRPr="00E721B1" w:rsidRDefault="0074298D" w:rsidP="0074298D">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No Izpildītājam izmaksājamās summas, saskaņā ar Līguma ____.punktu, Pasūtītājs veic līgumsoda ieturējums EUR _____ (______________).  </w:t>
      </w:r>
    </w:p>
    <w:p w14:paraId="11426D4A" w14:textId="77777777" w:rsidR="0074298D" w:rsidRPr="00E721B1" w:rsidRDefault="0074298D" w:rsidP="0074298D">
      <w:pPr>
        <w:shd w:val="clear" w:color="auto" w:fill="FFFFFF"/>
        <w:tabs>
          <w:tab w:val="num" w:pos="-142"/>
          <w:tab w:val="num" w:pos="284"/>
        </w:tabs>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Akts sastādīts uz 1 (vienas) lapas, ___ (____) eksemplāros, latviešu valodā, visiem eksemplāriem ir vienāds juridiskais spēks, _____ akta eksemplārs tiek nodots Izpildītājam, bet ______ – Pasūtītājam.</w:t>
      </w:r>
    </w:p>
    <w:tbl>
      <w:tblPr>
        <w:tblpPr w:leftFromText="180" w:rightFromText="180" w:vertAnchor="text" w:horzAnchor="margin" w:tblpY="560"/>
        <w:tblW w:w="8522" w:type="dxa"/>
        <w:tblLayout w:type="fixed"/>
        <w:tblLook w:val="0000" w:firstRow="0" w:lastRow="0" w:firstColumn="0" w:lastColumn="0" w:noHBand="0" w:noVBand="0"/>
      </w:tblPr>
      <w:tblGrid>
        <w:gridCol w:w="3708"/>
        <w:gridCol w:w="540"/>
        <w:gridCol w:w="4274"/>
      </w:tblGrid>
      <w:tr w:rsidR="0074298D" w:rsidRPr="00E721B1" w14:paraId="05532B1F" w14:textId="77777777">
        <w:tc>
          <w:tcPr>
            <w:tcW w:w="3708" w:type="dxa"/>
          </w:tcPr>
          <w:p w14:paraId="3C6762FC" w14:textId="77777777" w:rsidR="0074298D" w:rsidRPr="00E721B1" w:rsidRDefault="0074298D">
            <w:pPr>
              <w:pStyle w:val="Heading3"/>
              <w:pBdr>
                <w:bottom w:val="single" w:sz="12" w:space="1" w:color="auto"/>
              </w:pBdr>
              <w:spacing w:before="0" w:line="259" w:lineRule="auto"/>
              <w:rPr>
                <w:rFonts w:ascii="Times New Roman" w:hAnsi="Times New Roman" w:cs="Times New Roman"/>
                <w:b/>
                <w:color w:val="000000" w:themeColor="text1"/>
                <w:sz w:val="22"/>
                <w:szCs w:val="22"/>
              </w:rPr>
            </w:pPr>
            <w:r w:rsidRPr="00E721B1">
              <w:rPr>
                <w:rFonts w:ascii="Times New Roman" w:hAnsi="Times New Roman" w:cs="Times New Roman"/>
                <w:b/>
                <w:color w:val="000000" w:themeColor="text1"/>
                <w:sz w:val="22"/>
                <w:szCs w:val="22"/>
              </w:rPr>
              <w:t>PASŪTĪTĀJS:</w:t>
            </w:r>
          </w:p>
          <w:p w14:paraId="654D32BD" w14:textId="77777777" w:rsidR="0074298D" w:rsidRPr="00E721B1" w:rsidRDefault="0074298D">
            <w:pPr>
              <w:spacing w:after="80" w:line="259" w:lineRule="auto"/>
              <w:jc w:val="both"/>
              <w:rPr>
                <w:rFonts w:ascii="Times New Roman" w:hAnsi="Times New Roman"/>
                <w:color w:val="000000" w:themeColor="text1"/>
              </w:rPr>
            </w:pPr>
          </w:p>
          <w:p w14:paraId="5DA06AA7" w14:textId="77777777" w:rsidR="0074298D" w:rsidRPr="00E721B1" w:rsidRDefault="0074298D">
            <w:pPr>
              <w:spacing w:after="80" w:line="259" w:lineRule="auto"/>
              <w:rPr>
                <w:rFonts w:ascii="Times New Roman" w:hAnsi="Times New Roman"/>
                <w:color w:val="000000" w:themeColor="text1"/>
              </w:rPr>
            </w:pPr>
            <w:r w:rsidRPr="00E721B1">
              <w:rPr>
                <w:rFonts w:ascii="Times New Roman" w:hAnsi="Times New Roman"/>
                <w:color w:val="000000" w:themeColor="text1"/>
              </w:rPr>
              <w:t>________________/__.______/</w:t>
            </w:r>
          </w:p>
        </w:tc>
        <w:tc>
          <w:tcPr>
            <w:tcW w:w="540" w:type="dxa"/>
          </w:tcPr>
          <w:p w14:paraId="6E287B61" w14:textId="77777777" w:rsidR="0074298D" w:rsidRPr="00E721B1" w:rsidRDefault="0074298D">
            <w:pPr>
              <w:suppressAutoHyphens/>
              <w:spacing w:after="80" w:line="259" w:lineRule="auto"/>
              <w:jc w:val="both"/>
              <w:rPr>
                <w:rFonts w:ascii="Times New Roman" w:hAnsi="Times New Roman"/>
                <w:color w:val="000000" w:themeColor="text1"/>
                <w:lang w:eastAsia="ar-SA"/>
              </w:rPr>
            </w:pPr>
          </w:p>
        </w:tc>
        <w:tc>
          <w:tcPr>
            <w:tcW w:w="4274" w:type="dxa"/>
          </w:tcPr>
          <w:p w14:paraId="22123BF7" w14:textId="77777777" w:rsidR="0074298D" w:rsidRPr="00E721B1" w:rsidRDefault="0074298D">
            <w:pPr>
              <w:pStyle w:val="Heading1"/>
              <w:pBdr>
                <w:bottom w:val="single" w:sz="12" w:space="1" w:color="auto"/>
              </w:pBdr>
              <w:spacing w:before="0" w:line="259" w:lineRule="auto"/>
              <w:rPr>
                <w:rFonts w:ascii="Times New Roman" w:hAnsi="Times New Roman" w:cs="Times New Roman"/>
                <w:b/>
                <w:color w:val="000000" w:themeColor="text1"/>
                <w:sz w:val="22"/>
                <w:szCs w:val="22"/>
              </w:rPr>
            </w:pPr>
            <w:r w:rsidRPr="00E721B1">
              <w:rPr>
                <w:rFonts w:ascii="Times New Roman" w:hAnsi="Times New Roman" w:cs="Times New Roman"/>
                <w:b/>
                <w:color w:val="000000" w:themeColor="text1"/>
                <w:sz w:val="22"/>
                <w:szCs w:val="22"/>
              </w:rPr>
              <w:t>IZPILDĪTĀJS:</w:t>
            </w:r>
          </w:p>
          <w:p w14:paraId="309332CC" w14:textId="77777777" w:rsidR="0074298D" w:rsidRPr="00E721B1" w:rsidRDefault="0074298D">
            <w:pPr>
              <w:spacing w:after="80" w:line="259" w:lineRule="auto"/>
              <w:jc w:val="both"/>
              <w:rPr>
                <w:rFonts w:ascii="Times New Roman" w:hAnsi="Times New Roman"/>
                <w:color w:val="000000" w:themeColor="text1"/>
              </w:rPr>
            </w:pPr>
          </w:p>
          <w:p w14:paraId="1A107B34" w14:textId="77777777" w:rsidR="0074298D" w:rsidRPr="00E721B1" w:rsidRDefault="0074298D">
            <w:pPr>
              <w:spacing w:after="80" w:line="259" w:lineRule="auto"/>
              <w:rPr>
                <w:rFonts w:ascii="Times New Roman" w:hAnsi="Times New Roman"/>
                <w:color w:val="000000" w:themeColor="text1"/>
              </w:rPr>
            </w:pPr>
            <w:r w:rsidRPr="00E721B1">
              <w:rPr>
                <w:rFonts w:ascii="Times New Roman" w:hAnsi="Times New Roman"/>
                <w:color w:val="000000" w:themeColor="text1"/>
              </w:rPr>
              <w:t>________________/__.______/</w:t>
            </w:r>
          </w:p>
        </w:tc>
      </w:tr>
    </w:tbl>
    <w:p w14:paraId="62AA04B3" w14:textId="77777777" w:rsidR="0074298D" w:rsidRPr="00E721B1" w:rsidRDefault="0074298D" w:rsidP="0074298D">
      <w:pPr>
        <w:autoSpaceDE w:val="0"/>
        <w:autoSpaceDN w:val="0"/>
        <w:adjustRightInd w:val="0"/>
        <w:spacing w:line="259" w:lineRule="auto"/>
        <w:rPr>
          <w:rFonts w:ascii="Times New Roman" w:hAnsi="Times New Roman"/>
          <w:color w:val="000000" w:themeColor="text1"/>
        </w:rPr>
      </w:pPr>
    </w:p>
    <w:tbl>
      <w:tblPr>
        <w:tblW w:w="5000" w:type="pct"/>
        <w:tblBorders>
          <w:top w:val="outset" w:sz="2"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8265"/>
      </w:tblGrid>
      <w:tr w:rsidR="0074298D" w:rsidRPr="00E721B1" w14:paraId="55C7285A" w14:textId="77777777">
        <w:tc>
          <w:tcPr>
            <w:tcW w:w="5000" w:type="pct"/>
            <w:tcBorders>
              <w:top w:val="nil"/>
              <w:left w:val="nil"/>
              <w:bottom w:val="nil"/>
              <w:right w:val="nil"/>
            </w:tcBorders>
            <w:hideMark/>
          </w:tcPr>
          <w:p w14:paraId="2F8328F6" w14:textId="77777777" w:rsidR="0074298D" w:rsidRPr="00E721B1" w:rsidRDefault="0074298D">
            <w:pPr>
              <w:spacing w:before="195" w:line="259" w:lineRule="auto"/>
              <w:rPr>
                <w:rFonts w:ascii="Times New Roman" w:hAnsi="Times New Roman"/>
                <w:color w:val="000000" w:themeColor="text1"/>
                <w:lang w:eastAsia="lv-LV"/>
              </w:rPr>
            </w:pPr>
          </w:p>
        </w:tc>
      </w:tr>
    </w:tbl>
    <w:p w14:paraId="5463ED5F" w14:textId="77777777" w:rsidR="0074298D" w:rsidRPr="00E721B1" w:rsidRDefault="0074298D" w:rsidP="0074298D">
      <w:pPr>
        <w:autoSpaceDE w:val="0"/>
        <w:autoSpaceDN w:val="0"/>
        <w:adjustRightInd w:val="0"/>
        <w:spacing w:line="259" w:lineRule="auto"/>
        <w:rPr>
          <w:rFonts w:ascii="Times New Roman" w:hAnsi="Times New Roman"/>
          <w:color w:val="000000" w:themeColor="text1"/>
        </w:rPr>
      </w:pPr>
    </w:p>
    <w:p w14:paraId="0CED5C06" w14:textId="6506103F" w:rsidR="0074298D" w:rsidRPr="00E721B1" w:rsidRDefault="0074298D" w:rsidP="0074298D">
      <w:pPr>
        <w:shd w:val="clear" w:color="auto" w:fill="FFFFFF" w:themeFill="background1"/>
        <w:spacing w:line="259" w:lineRule="auto"/>
        <w:jc w:val="center"/>
        <w:rPr>
          <w:rFonts w:ascii="Times New Roman" w:hAnsi="Times New Roman"/>
          <w:color w:val="000000" w:themeColor="text1"/>
          <w:lang w:eastAsia="lv-LV"/>
        </w:rPr>
      </w:pPr>
      <w:r w:rsidRPr="00E721B1">
        <w:rPr>
          <w:rFonts w:ascii="Times New Roman" w:hAnsi="Times New Roman"/>
          <w:color w:val="000000" w:themeColor="text1"/>
        </w:rPr>
        <w:t>ŠIS DOKUMENTS IR ELEKTRONISKI PARAKSTĪTS AR DROŠU ELEKTRONISKO PARAKSTU UN SATUR LAIKA ZĪMOGU</w:t>
      </w:r>
      <w:r w:rsidRPr="00E721B1">
        <w:rPr>
          <w:rFonts w:ascii="Times New Roman" w:hAnsi="Times New Roman"/>
          <w:color w:val="000000" w:themeColor="text1"/>
          <w:lang w:eastAsia="lv-LV"/>
        </w:rPr>
        <w:t xml:space="preserve"> </w:t>
      </w:r>
    </w:p>
    <w:p w14:paraId="6D0FD5A8" w14:textId="1DA3A6E6" w:rsidR="007445EB" w:rsidRPr="00E721B1" w:rsidRDefault="007445EB" w:rsidP="007445EB">
      <w:pPr>
        <w:shd w:val="clear" w:color="auto" w:fill="FFFFFF"/>
        <w:spacing w:after="0" w:line="259" w:lineRule="auto"/>
        <w:ind w:right="-524"/>
        <w:jc w:val="right"/>
        <w:rPr>
          <w:rFonts w:ascii="Times New Roman" w:hAnsi="Times New Roman"/>
          <w:i/>
          <w:iCs/>
          <w:color w:val="000000" w:themeColor="text1"/>
          <w:lang w:eastAsia="lv-LV"/>
        </w:rPr>
      </w:pPr>
      <w:r w:rsidRPr="00E721B1">
        <w:rPr>
          <w:rFonts w:ascii="Times New Roman" w:hAnsi="Times New Roman"/>
          <w:i/>
          <w:iCs/>
          <w:color w:val="000000" w:themeColor="text1"/>
          <w:lang w:eastAsia="lv-LV"/>
        </w:rPr>
        <w:lastRenderedPageBreak/>
        <w:t xml:space="preserve">Līguma </w:t>
      </w:r>
      <w:r w:rsidR="0074298D" w:rsidRPr="00E721B1">
        <w:rPr>
          <w:rFonts w:ascii="Times New Roman" w:hAnsi="Times New Roman"/>
          <w:i/>
          <w:iCs/>
          <w:color w:val="000000" w:themeColor="text1"/>
          <w:lang w:eastAsia="lv-LV"/>
        </w:rPr>
        <w:t>3</w:t>
      </w:r>
      <w:r w:rsidRPr="00E721B1">
        <w:rPr>
          <w:rFonts w:ascii="Times New Roman" w:hAnsi="Times New Roman"/>
          <w:i/>
          <w:iCs/>
          <w:color w:val="000000" w:themeColor="text1"/>
          <w:lang w:eastAsia="lv-LV"/>
        </w:rPr>
        <w:t>. pielikums</w:t>
      </w:r>
    </w:p>
    <w:p w14:paraId="75EBA630" w14:textId="77777777" w:rsidR="003A58B5" w:rsidRPr="00E721B1" w:rsidRDefault="003A58B5" w:rsidP="003A58B5">
      <w:pPr>
        <w:shd w:val="clear" w:color="auto" w:fill="FFFFFF"/>
        <w:spacing w:before="100" w:beforeAutospacing="1" w:after="100" w:afterAutospacing="1" w:line="259" w:lineRule="auto"/>
        <w:ind w:left="-567" w:right="-807" w:firstLine="300"/>
        <w:jc w:val="both"/>
        <w:rPr>
          <w:rFonts w:ascii="Times New Roman" w:hAnsi="Times New Roman"/>
          <w:color w:val="000000" w:themeColor="text1"/>
          <w:lang w:eastAsia="lv-LV"/>
        </w:rPr>
      </w:pPr>
    </w:p>
    <w:p w14:paraId="5788C89A" w14:textId="2A4699DA" w:rsidR="003A58B5" w:rsidRPr="00E721B1" w:rsidRDefault="003A58B5" w:rsidP="00702F59">
      <w:pPr>
        <w:shd w:val="clear" w:color="auto" w:fill="FFFFFF"/>
        <w:spacing w:before="100" w:beforeAutospacing="1" w:after="0" w:line="259" w:lineRule="auto"/>
        <w:ind w:right="-807"/>
        <w:jc w:val="center"/>
        <w:rPr>
          <w:rFonts w:ascii="Times New Roman" w:hAnsi="Times New Roman"/>
          <w:color w:val="000000" w:themeColor="text1"/>
          <w:lang w:eastAsia="lv-LV"/>
        </w:rPr>
      </w:pPr>
      <w:r w:rsidRPr="00891A36">
        <w:rPr>
          <w:rFonts w:ascii="Times New Roman" w:hAnsi="Times New Roman"/>
          <w:b/>
          <w:bCs/>
          <w:color w:val="000000" w:themeColor="text1"/>
          <w:sz w:val="27"/>
          <w:szCs w:val="27"/>
          <w:lang w:eastAsia="lv-LV"/>
        </w:rPr>
        <w:t>AKTS Nr.</w:t>
      </w:r>
      <w:r w:rsidR="0074298D" w:rsidRPr="00891A36">
        <w:rPr>
          <w:rFonts w:ascii="Times New Roman" w:hAnsi="Times New Roman"/>
          <w:b/>
          <w:bCs/>
          <w:color w:val="000000" w:themeColor="text1"/>
          <w:sz w:val="27"/>
          <w:szCs w:val="27"/>
          <w:lang w:eastAsia="lv-LV"/>
        </w:rPr>
        <w:t>3</w:t>
      </w:r>
    </w:p>
    <w:p w14:paraId="358499AE" w14:textId="77777777" w:rsidR="003A58B5" w:rsidRPr="00891A36" w:rsidRDefault="003A58B5" w:rsidP="004B74A2">
      <w:pPr>
        <w:shd w:val="clear" w:color="auto" w:fill="FFFFFF" w:themeFill="background1"/>
        <w:spacing w:after="0" w:line="259" w:lineRule="auto"/>
        <w:ind w:right="-807"/>
        <w:jc w:val="center"/>
        <w:rPr>
          <w:rFonts w:ascii="Times New Roman" w:hAnsi="Times New Roman"/>
          <w:b/>
          <w:bCs/>
          <w:color w:val="000000" w:themeColor="text1"/>
          <w:sz w:val="27"/>
          <w:szCs w:val="27"/>
          <w:lang w:eastAsia="lv-LV"/>
        </w:rPr>
      </w:pPr>
      <w:r w:rsidRPr="00891A36">
        <w:rPr>
          <w:rFonts w:ascii="Times New Roman" w:hAnsi="Times New Roman"/>
          <w:b/>
          <w:bCs/>
          <w:color w:val="000000" w:themeColor="text1"/>
          <w:sz w:val="27"/>
          <w:szCs w:val="27"/>
          <w:lang w:eastAsia="lv-LV"/>
        </w:rPr>
        <w:t>Objekta nodošanas un pieņemšanas akts</w:t>
      </w:r>
    </w:p>
    <w:p w14:paraId="3B088AF8" w14:textId="77777777" w:rsidR="003A58B5" w:rsidRPr="00891A36" w:rsidRDefault="003A58B5" w:rsidP="003A58B5">
      <w:pPr>
        <w:shd w:val="clear" w:color="auto" w:fill="FFFFFF"/>
        <w:spacing w:after="0" w:line="259" w:lineRule="auto"/>
        <w:jc w:val="center"/>
        <w:rPr>
          <w:rFonts w:ascii="Times New Roman" w:hAnsi="Times New Roman"/>
          <w:b/>
          <w:bCs/>
          <w:color w:val="000000" w:themeColor="text1"/>
          <w:sz w:val="27"/>
          <w:szCs w:val="27"/>
          <w:lang w:eastAsia="lv-LV"/>
        </w:rPr>
      </w:pPr>
    </w:p>
    <w:p w14:paraId="51C80F01" w14:textId="77777777" w:rsidR="003A58B5" w:rsidRPr="00E721B1" w:rsidRDefault="003A58B5" w:rsidP="003A58B5">
      <w:pPr>
        <w:shd w:val="clear" w:color="auto" w:fill="FFFFFF"/>
        <w:spacing w:before="100" w:beforeAutospacing="1" w:after="100" w:afterAutospacing="1" w:line="259" w:lineRule="auto"/>
        <w:ind w:left="-567" w:right="-807" w:firstLine="300"/>
        <w:jc w:val="both"/>
        <w:rPr>
          <w:rFonts w:ascii="Times New Roman" w:hAnsi="Times New Roman"/>
          <w:color w:val="000000" w:themeColor="text1"/>
          <w:lang w:eastAsia="lv-LV"/>
        </w:rPr>
      </w:pPr>
      <w:r w:rsidRPr="00E721B1">
        <w:rPr>
          <w:rFonts w:ascii="Times New Roman" w:hAnsi="Times New Roman"/>
          <w:color w:val="000000" w:themeColor="text1"/>
          <w:lang w:eastAsia="lv-LV"/>
        </w:rPr>
        <w:t>____________________________________ (turpmāk – Pasūtītājs), no vienas puses, un ________________________ (turpmāk – Izpildītājs), no otras puses (Pasūtītājs un Izpildītājs kopā turpmāk – Puses, bet katrs atsevišķi – Puse), saskaņā ar 20___. gada _______ ___________ līgumu Nr.____________ "Par__________________________" (Objekts __________________, kadastra Nr. ______________________) (turpmāk – Līgums), paraksta šo aktu, ņemot vērā šādus nosacījumus:</w:t>
      </w:r>
    </w:p>
    <w:p w14:paraId="02F47B13" w14:textId="77777777" w:rsidR="003A58B5" w:rsidRPr="00E721B1" w:rsidRDefault="003A58B5" w:rsidP="003A58B5">
      <w:pPr>
        <w:shd w:val="clear" w:color="auto" w:fill="FFFFFF"/>
        <w:spacing w:after="120" w:line="259" w:lineRule="auto"/>
        <w:ind w:left="-567" w:right="-807" w:firstLine="301"/>
        <w:jc w:val="both"/>
        <w:rPr>
          <w:rFonts w:ascii="Times New Roman" w:hAnsi="Times New Roman"/>
          <w:color w:val="000000" w:themeColor="text1"/>
          <w:lang w:eastAsia="lv-LV"/>
        </w:rPr>
      </w:pPr>
      <w:r w:rsidRPr="00E721B1">
        <w:rPr>
          <w:rFonts w:ascii="Times New Roman" w:hAnsi="Times New Roman"/>
          <w:color w:val="000000" w:themeColor="text1"/>
          <w:lang w:eastAsia="lv-LV"/>
        </w:rPr>
        <w:t>1. Puses apliecina, ka Izpildītājs saskaņā ar Līgumu un tā pielikumiem Pasūtītāja interesēs ir izpildījis Darbus pilnā apjomā, izņemot atliktos darbus, par kuru izpildes termiņu puses atsevišķi ir vienojušās. Ja Izpildītājs nepilda savas saistības atbilstoši noteiktajām prasībām, Pasūtītājam ir tiesības piesaistīt papildu darbaspēku atlikto darbu veikšanai, un Izpildītāja pienākums ir piecu darba dienu laikā segt Pasūtītājam saistībā ar to radušos izdevumus un/vai zaudējumus (</w:t>
      </w:r>
      <w:r w:rsidRPr="00E721B1">
        <w:rPr>
          <w:rFonts w:ascii="Times New Roman" w:hAnsi="Times New Roman"/>
          <w:i/>
          <w:color w:val="000000" w:themeColor="text1"/>
          <w:lang w:eastAsia="lv-LV"/>
        </w:rPr>
        <w:t>ja attiecināms</w:t>
      </w:r>
      <w:r w:rsidRPr="00E721B1">
        <w:rPr>
          <w:rFonts w:ascii="Times New Roman" w:hAnsi="Times New Roman"/>
          <w:color w:val="000000" w:themeColor="text1"/>
          <w:lang w:eastAsia="lv-LV"/>
        </w:rPr>
        <w:t>).</w:t>
      </w:r>
    </w:p>
    <w:p w14:paraId="782235FB" w14:textId="77777777" w:rsidR="003A58B5" w:rsidRPr="00E721B1" w:rsidRDefault="003A58B5" w:rsidP="003A58B5">
      <w:pPr>
        <w:shd w:val="clear" w:color="auto" w:fill="FFFFFF"/>
        <w:spacing w:after="120" w:line="259" w:lineRule="auto"/>
        <w:ind w:left="-567" w:right="-807" w:firstLine="301"/>
        <w:jc w:val="both"/>
        <w:rPr>
          <w:rFonts w:ascii="Times New Roman" w:hAnsi="Times New Roman"/>
          <w:color w:val="000000" w:themeColor="text1"/>
          <w:lang w:eastAsia="lv-LV"/>
        </w:rPr>
      </w:pPr>
      <w:r w:rsidRPr="00E721B1">
        <w:rPr>
          <w:rFonts w:ascii="Times New Roman" w:hAnsi="Times New Roman"/>
          <w:color w:val="000000" w:themeColor="text1"/>
          <w:lang w:eastAsia="lv-LV"/>
        </w:rPr>
        <w:t>2. Puses konstatē, ka saskaņā ar Līguma ____. punktu par Darbu izpildi Pasūtītājs apņēmies samaksāt Izpildītājam ___ EUR (___________) bez PVN. Darbu faktiskās izmaksas ir _____________ EUR bez PVN. Veicot norēķinus, samaksai tiek piemērots PVN normatīvajos aktos noteiktajā kārtībā un apmērā.</w:t>
      </w:r>
    </w:p>
    <w:p w14:paraId="537DD339" w14:textId="77777777" w:rsidR="003A58B5" w:rsidRPr="00E721B1" w:rsidRDefault="003A58B5" w:rsidP="003A58B5">
      <w:pPr>
        <w:shd w:val="clear" w:color="auto" w:fill="FFFFFF"/>
        <w:spacing w:after="120" w:line="259" w:lineRule="auto"/>
        <w:ind w:left="-567" w:right="-807" w:firstLine="301"/>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3. Puses apliecina, ka Izpildītājs ir nodevis un Pasūtītājs ir pieņēmis Darbos lietoto būvizstrādājumu (materiālu, izstrādājumu un iekārtu) ražotāju (pārdevēju, piegādātāju) </w:t>
      </w:r>
      <w:proofErr w:type="spellStart"/>
      <w:r w:rsidRPr="00E721B1">
        <w:rPr>
          <w:rFonts w:ascii="Times New Roman" w:hAnsi="Times New Roman"/>
          <w:color w:val="000000" w:themeColor="text1"/>
          <w:lang w:eastAsia="lv-LV"/>
        </w:rPr>
        <w:t>izpilddokumentāciju</w:t>
      </w:r>
      <w:proofErr w:type="spellEnd"/>
      <w:r w:rsidRPr="00E721B1">
        <w:rPr>
          <w:rFonts w:ascii="Times New Roman" w:hAnsi="Times New Roman"/>
          <w:color w:val="000000" w:themeColor="text1"/>
          <w:lang w:eastAsia="lv-LV"/>
        </w:rPr>
        <w:t xml:space="preserve"> (ekspluatācijas noteikumus, tehniskās specifikācijas, </w:t>
      </w:r>
      <w:proofErr w:type="spellStart"/>
      <w:r w:rsidRPr="00E721B1">
        <w:rPr>
          <w:rFonts w:ascii="Times New Roman" w:hAnsi="Times New Roman"/>
          <w:color w:val="000000" w:themeColor="text1"/>
          <w:lang w:eastAsia="lv-LV"/>
        </w:rPr>
        <w:t>izpildshēmas</w:t>
      </w:r>
      <w:proofErr w:type="spellEnd"/>
      <w:r w:rsidRPr="00E721B1">
        <w:rPr>
          <w:rFonts w:ascii="Times New Roman" w:hAnsi="Times New Roman"/>
          <w:color w:val="000000" w:themeColor="text1"/>
          <w:lang w:eastAsia="lv-LV"/>
        </w:rPr>
        <w:t>, rasējumus u. tml.), kā arī visu citu Līgumā paredzēto dokumentāciju.</w:t>
      </w:r>
    </w:p>
    <w:p w14:paraId="1D1D17FD" w14:textId="77777777" w:rsidR="003A58B5" w:rsidRPr="00E721B1" w:rsidRDefault="003A58B5" w:rsidP="003A58B5">
      <w:pPr>
        <w:shd w:val="clear" w:color="auto" w:fill="FFFFFF"/>
        <w:spacing w:after="120" w:line="259" w:lineRule="auto"/>
        <w:ind w:left="-567" w:right="-807" w:firstLine="301"/>
        <w:jc w:val="both"/>
        <w:rPr>
          <w:rFonts w:ascii="Times New Roman" w:hAnsi="Times New Roman"/>
          <w:color w:val="000000" w:themeColor="text1"/>
          <w:lang w:eastAsia="lv-LV"/>
        </w:rPr>
      </w:pPr>
      <w:r w:rsidRPr="00E721B1">
        <w:rPr>
          <w:rFonts w:ascii="Times New Roman" w:hAnsi="Times New Roman"/>
          <w:color w:val="000000" w:themeColor="text1"/>
          <w:lang w:eastAsia="lv-LV"/>
        </w:rPr>
        <w:t>4. Izpildītājs vienlaikus ar šo aktu iesniedz Pasūtītājam Darbos lietoto būvizstrādājumu (materiālu, izstrādājumu un iekārtu) ražotāju (pārdevēju, piegādātāju) sniegtās garantijas, un Pasūtītājs tās var brīvi izmantot.</w:t>
      </w:r>
    </w:p>
    <w:p w14:paraId="002DF611" w14:textId="77777777" w:rsidR="003A58B5" w:rsidRPr="00E721B1" w:rsidRDefault="003A58B5" w:rsidP="003A58B5">
      <w:pPr>
        <w:shd w:val="clear" w:color="auto" w:fill="FFFFFF"/>
        <w:spacing w:after="120" w:line="259" w:lineRule="auto"/>
        <w:ind w:left="-567" w:right="-807" w:firstLine="301"/>
        <w:jc w:val="both"/>
        <w:rPr>
          <w:rFonts w:ascii="Times New Roman" w:hAnsi="Times New Roman"/>
          <w:color w:val="000000" w:themeColor="text1"/>
          <w:lang w:eastAsia="lv-LV"/>
        </w:rPr>
      </w:pPr>
      <w:r w:rsidRPr="00E721B1">
        <w:rPr>
          <w:rFonts w:ascii="Times New Roman" w:hAnsi="Times New Roman"/>
          <w:color w:val="000000" w:themeColor="text1"/>
          <w:lang w:eastAsia="lv-LV"/>
        </w:rPr>
        <w:t>5. Darbu pabeigšanas datums ir 20__. gada _____. ________.</w:t>
      </w:r>
    </w:p>
    <w:p w14:paraId="7E45A3A4" w14:textId="77777777" w:rsidR="003A58B5" w:rsidRPr="00E721B1" w:rsidRDefault="003A58B5" w:rsidP="003A58B5">
      <w:pPr>
        <w:shd w:val="clear" w:color="auto" w:fill="FFFFFF"/>
        <w:spacing w:after="120" w:line="259" w:lineRule="auto"/>
        <w:ind w:left="-567" w:right="-807" w:firstLine="301"/>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6. Saskaņā ar Līguma ___. punktu Pasūtītājs no Izpildītājam izmaksājamās summas veic līgumsoda ieturējumu _________ EUR (___________EUR un ___ centi) </w:t>
      </w:r>
      <w:r w:rsidRPr="00E721B1">
        <w:rPr>
          <w:rFonts w:ascii="Times New Roman" w:hAnsi="Times New Roman"/>
          <w:i/>
          <w:iCs/>
          <w:color w:val="000000" w:themeColor="text1"/>
          <w:lang w:eastAsia="lv-LV"/>
        </w:rPr>
        <w:t>(ja attiecināms)</w:t>
      </w:r>
      <w:r w:rsidRPr="00E721B1">
        <w:rPr>
          <w:rFonts w:ascii="Times New Roman" w:hAnsi="Times New Roman"/>
          <w:color w:val="000000" w:themeColor="text1"/>
          <w:lang w:eastAsia="lv-LV"/>
        </w:rPr>
        <w:t>.</w:t>
      </w:r>
    </w:p>
    <w:p w14:paraId="078CFE04" w14:textId="75CBAEB7" w:rsidR="000A1123" w:rsidRPr="00E721B1" w:rsidRDefault="000A1123" w:rsidP="003A58B5">
      <w:pPr>
        <w:shd w:val="clear" w:color="auto" w:fill="FFFFFF"/>
        <w:spacing w:after="120" w:line="259" w:lineRule="auto"/>
        <w:ind w:left="-567" w:right="-807" w:firstLine="301"/>
        <w:jc w:val="both"/>
        <w:rPr>
          <w:rFonts w:ascii="Times New Roman" w:hAnsi="Times New Roman"/>
          <w:color w:val="000000" w:themeColor="text1"/>
          <w:lang w:eastAsia="lv-LV"/>
        </w:rPr>
      </w:pPr>
      <w:r w:rsidRPr="00E721B1">
        <w:rPr>
          <w:rFonts w:ascii="Times New Roman" w:hAnsi="Times New Roman"/>
          <w:color w:val="000000" w:themeColor="text1"/>
          <w:lang w:eastAsia="lv-LV"/>
        </w:rPr>
        <w:t xml:space="preserve">7. </w:t>
      </w:r>
      <w:r w:rsidRPr="00E721B1">
        <w:rPr>
          <w:rFonts w:ascii="Times New Roman" w:eastAsia="Times New Roman" w:hAnsi="Times New Roman"/>
          <w:lang w:eastAsia="ar-SA"/>
        </w:rPr>
        <w:t>Eiropas Savienības fonda projekts Nr. 4.3.1.2/1/24/I/001 “Ģimeniskai videi pietuvinātu pakalpojumu infrastruktūras izveide bērniem ar smagiem un ļoti smagiem funkcionāliem traucējumiem”.</w:t>
      </w:r>
    </w:p>
    <w:p w14:paraId="50A3D6FF" w14:textId="77777777" w:rsidR="003A58B5" w:rsidRPr="00E721B1" w:rsidRDefault="003A58B5" w:rsidP="003A58B5">
      <w:pPr>
        <w:shd w:val="clear" w:color="auto" w:fill="FFFFFF"/>
        <w:spacing w:after="120" w:line="259" w:lineRule="auto"/>
        <w:ind w:left="-567" w:right="-807" w:firstLine="301"/>
        <w:jc w:val="both"/>
        <w:rPr>
          <w:rFonts w:ascii="Times New Roman" w:hAnsi="Times New Roman"/>
          <w:color w:val="000000" w:themeColor="text1"/>
          <w:lang w:eastAsia="lv-LV"/>
        </w:rPr>
      </w:pPr>
      <w:r w:rsidRPr="00E721B1">
        <w:rPr>
          <w:rFonts w:ascii="Times New Roman" w:hAnsi="Times New Roman"/>
          <w:color w:val="000000" w:themeColor="text1"/>
          <w:lang w:eastAsia="lv-LV"/>
        </w:rPr>
        <w:t>7. Akts sagatavots uz vienas lapas elektroniska dokumenta veidā un parakstīts ar drošu elektronisko parakstu, tam pielikumā pievienots akta 3. un 4. punktā noteikto un Pasūtītājam iesniegto dokumentu saraksts, kā arī defektu un atlikto darbu saraksts.</w:t>
      </w:r>
    </w:p>
    <w:tbl>
      <w:tblPr>
        <w:tblpPr w:leftFromText="180" w:rightFromText="180" w:vertAnchor="text" w:horzAnchor="margin" w:tblpY="560"/>
        <w:tblW w:w="8522" w:type="dxa"/>
        <w:tblLayout w:type="fixed"/>
        <w:tblLook w:val="0000" w:firstRow="0" w:lastRow="0" w:firstColumn="0" w:lastColumn="0" w:noHBand="0" w:noVBand="0"/>
      </w:tblPr>
      <w:tblGrid>
        <w:gridCol w:w="3708"/>
        <w:gridCol w:w="540"/>
        <w:gridCol w:w="4274"/>
      </w:tblGrid>
      <w:tr w:rsidR="003A58B5" w:rsidRPr="00E721B1" w14:paraId="6539C5CD" w14:textId="77777777">
        <w:tc>
          <w:tcPr>
            <w:tcW w:w="3708" w:type="dxa"/>
          </w:tcPr>
          <w:p w14:paraId="387BC5A3" w14:textId="77777777" w:rsidR="003A58B5" w:rsidRPr="00E721B1" w:rsidRDefault="003A58B5">
            <w:pPr>
              <w:pStyle w:val="Heading3"/>
              <w:pBdr>
                <w:bottom w:val="single" w:sz="12" w:space="1" w:color="auto"/>
              </w:pBdr>
              <w:spacing w:before="0" w:line="259" w:lineRule="auto"/>
              <w:rPr>
                <w:rFonts w:ascii="Times New Roman" w:hAnsi="Times New Roman" w:cs="Times New Roman"/>
                <w:b/>
                <w:color w:val="000000" w:themeColor="text1"/>
                <w:sz w:val="22"/>
                <w:szCs w:val="22"/>
              </w:rPr>
            </w:pPr>
            <w:r w:rsidRPr="00E721B1">
              <w:rPr>
                <w:rFonts w:ascii="Times New Roman" w:hAnsi="Times New Roman" w:cs="Times New Roman"/>
                <w:b/>
                <w:color w:val="000000" w:themeColor="text1"/>
                <w:sz w:val="22"/>
                <w:szCs w:val="22"/>
              </w:rPr>
              <w:t>PASŪTĪTĀJS:</w:t>
            </w:r>
          </w:p>
          <w:p w14:paraId="7F59BF40" w14:textId="77777777" w:rsidR="003A58B5" w:rsidRPr="00E721B1" w:rsidRDefault="003A58B5">
            <w:pPr>
              <w:spacing w:after="80" w:line="259" w:lineRule="auto"/>
              <w:jc w:val="both"/>
              <w:rPr>
                <w:rFonts w:ascii="Times New Roman" w:hAnsi="Times New Roman"/>
                <w:color w:val="000000" w:themeColor="text1"/>
              </w:rPr>
            </w:pPr>
          </w:p>
          <w:p w14:paraId="310AED91" w14:textId="77777777" w:rsidR="003A58B5" w:rsidRPr="00E721B1" w:rsidRDefault="003A58B5">
            <w:pPr>
              <w:spacing w:after="80" w:line="259" w:lineRule="auto"/>
              <w:rPr>
                <w:rFonts w:ascii="Times New Roman" w:hAnsi="Times New Roman"/>
                <w:color w:val="000000" w:themeColor="text1"/>
              </w:rPr>
            </w:pPr>
            <w:r w:rsidRPr="00E721B1">
              <w:rPr>
                <w:rFonts w:ascii="Times New Roman" w:hAnsi="Times New Roman"/>
                <w:color w:val="000000" w:themeColor="text1"/>
              </w:rPr>
              <w:t>________________/__.______/</w:t>
            </w:r>
          </w:p>
        </w:tc>
        <w:tc>
          <w:tcPr>
            <w:tcW w:w="540" w:type="dxa"/>
          </w:tcPr>
          <w:p w14:paraId="0B489C23" w14:textId="77777777" w:rsidR="003A58B5" w:rsidRPr="00E721B1" w:rsidRDefault="003A58B5">
            <w:pPr>
              <w:suppressAutoHyphens/>
              <w:spacing w:after="80" w:line="259" w:lineRule="auto"/>
              <w:jc w:val="both"/>
              <w:rPr>
                <w:rFonts w:ascii="Times New Roman" w:hAnsi="Times New Roman"/>
                <w:color w:val="000000" w:themeColor="text1"/>
                <w:lang w:eastAsia="ar-SA"/>
              </w:rPr>
            </w:pPr>
          </w:p>
        </w:tc>
        <w:tc>
          <w:tcPr>
            <w:tcW w:w="4274" w:type="dxa"/>
          </w:tcPr>
          <w:p w14:paraId="7B9A90A0" w14:textId="77777777" w:rsidR="003A58B5" w:rsidRPr="00E721B1" w:rsidRDefault="003A58B5">
            <w:pPr>
              <w:pStyle w:val="Heading1"/>
              <w:pBdr>
                <w:bottom w:val="single" w:sz="12" w:space="1" w:color="auto"/>
              </w:pBdr>
              <w:spacing w:before="0" w:line="259" w:lineRule="auto"/>
              <w:rPr>
                <w:rFonts w:ascii="Times New Roman" w:hAnsi="Times New Roman" w:cs="Times New Roman"/>
                <w:b/>
                <w:color w:val="000000" w:themeColor="text1"/>
                <w:sz w:val="22"/>
                <w:szCs w:val="22"/>
              </w:rPr>
            </w:pPr>
            <w:r w:rsidRPr="00E721B1">
              <w:rPr>
                <w:rFonts w:ascii="Times New Roman" w:hAnsi="Times New Roman" w:cs="Times New Roman"/>
                <w:b/>
                <w:color w:val="000000" w:themeColor="text1"/>
                <w:sz w:val="22"/>
                <w:szCs w:val="22"/>
              </w:rPr>
              <w:t>IZPILDĪTĀJS:</w:t>
            </w:r>
          </w:p>
          <w:p w14:paraId="73AB46E1" w14:textId="77777777" w:rsidR="003A58B5" w:rsidRPr="00E721B1" w:rsidRDefault="003A58B5">
            <w:pPr>
              <w:spacing w:after="80" w:line="259" w:lineRule="auto"/>
              <w:jc w:val="both"/>
              <w:rPr>
                <w:rFonts w:ascii="Times New Roman" w:hAnsi="Times New Roman"/>
                <w:color w:val="000000" w:themeColor="text1"/>
              </w:rPr>
            </w:pPr>
          </w:p>
          <w:p w14:paraId="0CCB1037" w14:textId="77777777" w:rsidR="003A58B5" w:rsidRPr="00E721B1" w:rsidRDefault="003A58B5">
            <w:pPr>
              <w:spacing w:after="80" w:line="259" w:lineRule="auto"/>
              <w:rPr>
                <w:rFonts w:ascii="Times New Roman" w:hAnsi="Times New Roman"/>
                <w:color w:val="000000" w:themeColor="text1"/>
              </w:rPr>
            </w:pPr>
            <w:r w:rsidRPr="00E721B1">
              <w:rPr>
                <w:rFonts w:ascii="Times New Roman" w:hAnsi="Times New Roman"/>
                <w:color w:val="000000" w:themeColor="text1"/>
              </w:rPr>
              <w:t>________________/__.______/</w:t>
            </w:r>
          </w:p>
        </w:tc>
      </w:tr>
    </w:tbl>
    <w:p w14:paraId="74662FAC" w14:textId="77777777" w:rsidR="003A58B5" w:rsidRPr="00E721B1" w:rsidRDefault="003A58B5" w:rsidP="003A58B5">
      <w:pPr>
        <w:autoSpaceDE w:val="0"/>
        <w:autoSpaceDN w:val="0"/>
        <w:adjustRightInd w:val="0"/>
        <w:spacing w:line="259" w:lineRule="auto"/>
        <w:rPr>
          <w:rFonts w:ascii="Times New Roman" w:hAnsi="Times New Roman"/>
          <w:color w:val="000000" w:themeColor="text1"/>
        </w:rPr>
      </w:pPr>
    </w:p>
    <w:tbl>
      <w:tblPr>
        <w:tblW w:w="5000" w:type="pct"/>
        <w:tblBorders>
          <w:top w:val="outset" w:sz="2"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8265"/>
      </w:tblGrid>
      <w:tr w:rsidR="003A58B5" w:rsidRPr="00E721B1" w14:paraId="1E2A96B9" w14:textId="77777777">
        <w:tc>
          <w:tcPr>
            <w:tcW w:w="5000" w:type="pct"/>
            <w:tcBorders>
              <w:top w:val="nil"/>
              <w:left w:val="nil"/>
              <w:bottom w:val="nil"/>
              <w:right w:val="nil"/>
            </w:tcBorders>
            <w:hideMark/>
          </w:tcPr>
          <w:p w14:paraId="0F3FD066" w14:textId="77777777" w:rsidR="003A58B5" w:rsidRPr="00E721B1" w:rsidRDefault="003A58B5">
            <w:pPr>
              <w:spacing w:before="195" w:line="259" w:lineRule="auto"/>
              <w:rPr>
                <w:rFonts w:ascii="Times New Roman" w:hAnsi="Times New Roman"/>
                <w:color w:val="000000" w:themeColor="text1"/>
                <w:lang w:eastAsia="lv-LV"/>
              </w:rPr>
            </w:pPr>
          </w:p>
        </w:tc>
      </w:tr>
    </w:tbl>
    <w:p w14:paraId="62E4FD7D" w14:textId="77777777" w:rsidR="003A58B5" w:rsidRPr="00E721B1" w:rsidRDefault="003A58B5" w:rsidP="003A58B5">
      <w:pPr>
        <w:autoSpaceDE w:val="0"/>
        <w:autoSpaceDN w:val="0"/>
        <w:adjustRightInd w:val="0"/>
        <w:spacing w:line="259" w:lineRule="auto"/>
        <w:rPr>
          <w:rFonts w:ascii="Times New Roman" w:hAnsi="Times New Roman"/>
          <w:color w:val="000000" w:themeColor="text1"/>
        </w:rPr>
      </w:pPr>
    </w:p>
    <w:p w14:paraId="05DD8CCA" w14:textId="77777777" w:rsidR="003A58B5" w:rsidRPr="00E721B1" w:rsidRDefault="003A58B5" w:rsidP="003A58B5">
      <w:pPr>
        <w:shd w:val="clear" w:color="auto" w:fill="FFFFFF" w:themeFill="background1"/>
        <w:spacing w:line="259" w:lineRule="auto"/>
        <w:jc w:val="center"/>
        <w:rPr>
          <w:rFonts w:ascii="Times New Roman" w:hAnsi="Times New Roman"/>
          <w:color w:val="000000" w:themeColor="text1"/>
          <w:lang w:eastAsia="lv-LV"/>
        </w:rPr>
      </w:pPr>
      <w:r w:rsidRPr="00E721B1">
        <w:rPr>
          <w:rFonts w:ascii="Times New Roman" w:hAnsi="Times New Roman"/>
          <w:color w:val="000000" w:themeColor="text1"/>
        </w:rPr>
        <w:t>ŠIS DOKUMENTS IR ELEKTRONISKI PARAKSTĪTS AR DROŠU ELEKTRONISKO PARAKSTU UN SATUR LAIKA ZĪMOGU</w:t>
      </w:r>
      <w:r w:rsidRPr="00E721B1">
        <w:rPr>
          <w:rFonts w:ascii="Times New Roman" w:hAnsi="Times New Roman"/>
          <w:color w:val="000000" w:themeColor="text1"/>
          <w:lang w:eastAsia="lv-LV"/>
        </w:rPr>
        <w:t xml:space="preserve"> </w:t>
      </w:r>
    </w:p>
    <w:p w14:paraId="6C66F42D" w14:textId="5A28C479" w:rsidR="00702F59" w:rsidRPr="00E721B1" w:rsidRDefault="00702F59" w:rsidP="00702F59">
      <w:pPr>
        <w:shd w:val="clear" w:color="auto" w:fill="FFFFFF"/>
        <w:spacing w:after="0" w:line="259" w:lineRule="auto"/>
        <w:ind w:right="-524"/>
        <w:jc w:val="right"/>
        <w:rPr>
          <w:rFonts w:ascii="Times New Roman" w:hAnsi="Times New Roman"/>
          <w:i/>
          <w:iCs/>
          <w:color w:val="000000" w:themeColor="text1"/>
          <w:lang w:eastAsia="lv-LV"/>
        </w:rPr>
      </w:pPr>
      <w:r w:rsidRPr="00E721B1">
        <w:rPr>
          <w:rFonts w:ascii="Times New Roman" w:hAnsi="Times New Roman"/>
          <w:i/>
          <w:iCs/>
          <w:color w:val="000000" w:themeColor="text1"/>
          <w:lang w:eastAsia="lv-LV"/>
        </w:rPr>
        <w:lastRenderedPageBreak/>
        <w:t xml:space="preserve">Līguma </w:t>
      </w:r>
      <w:r w:rsidR="00F747F6" w:rsidRPr="00E721B1">
        <w:rPr>
          <w:rFonts w:ascii="Times New Roman" w:hAnsi="Times New Roman"/>
          <w:i/>
          <w:iCs/>
          <w:color w:val="000000" w:themeColor="text1"/>
          <w:lang w:eastAsia="lv-LV"/>
        </w:rPr>
        <w:t>4</w:t>
      </w:r>
      <w:r w:rsidRPr="00E721B1">
        <w:rPr>
          <w:rFonts w:ascii="Times New Roman" w:hAnsi="Times New Roman"/>
          <w:i/>
          <w:iCs/>
          <w:color w:val="000000" w:themeColor="text1"/>
          <w:lang w:eastAsia="lv-LV"/>
        </w:rPr>
        <w:t>. pielikums</w:t>
      </w:r>
    </w:p>
    <w:p w14:paraId="1F6ED5D6" w14:textId="77777777" w:rsidR="003A58B5" w:rsidRPr="00E721B1" w:rsidRDefault="003A58B5" w:rsidP="003A58B5">
      <w:pPr>
        <w:tabs>
          <w:tab w:val="left" w:pos="432"/>
          <w:tab w:val="center" w:pos="4320"/>
          <w:tab w:val="right" w:pos="8640"/>
        </w:tabs>
        <w:suppressAutoHyphens/>
        <w:spacing w:before="120" w:after="80" w:line="240" w:lineRule="auto"/>
        <w:jc w:val="center"/>
        <w:rPr>
          <w:rFonts w:ascii="Times New Roman" w:hAnsi="Times New Roman"/>
          <w:color w:val="FF0000"/>
        </w:rPr>
      </w:pPr>
    </w:p>
    <w:p w14:paraId="75D756AE" w14:textId="77777777" w:rsidR="003A58B5" w:rsidRPr="00E721B1" w:rsidRDefault="003A58B5" w:rsidP="00702F59">
      <w:pPr>
        <w:tabs>
          <w:tab w:val="left" w:pos="432"/>
          <w:tab w:val="center" w:pos="4320"/>
          <w:tab w:val="right" w:pos="8640"/>
        </w:tabs>
        <w:suppressAutoHyphens/>
        <w:spacing w:before="120" w:after="80" w:line="240" w:lineRule="auto"/>
        <w:rPr>
          <w:rFonts w:ascii="Times New Roman" w:hAnsi="Times New Roman"/>
          <w:color w:val="FF0000"/>
        </w:rPr>
      </w:pPr>
    </w:p>
    <w:p w14:paraId="612549D8" w14:textId="77777777" w:rsidR="003A58B5" w:rsidRPr="00891A36" w:rsidRDefault="003A58B5" w:rsidP="003A58B5">
      <w:pPr>
        <w:spacing w:before="100" w:beforeAutospacing="1" w:after="100" w:afterAutospacing="1" w:line="240" w:lineRule="auto"/>
        <w:jc w:val="center"/>
        <w:rPr>
          <w:rFonts w:ascii="Times New Roman" w:hAnsi="Times New Roman"/>
          <w:b/>
          <w:bCs/>
        </w:rPr>
      </w:pPr>
      <w:r w:rsidRPr="00891A36">
        <w:rPr>
          <w:rFonts w:ascii="Times New Roman" w:hAnsi="Times New Roman"/>
          <w:b/>
          <w:bCs/>
        </w:rPr>
        <w:t>Līguma saistību izpildes garantijas forma</w:t>
      </w:r>
    </w:p>
    <w:p w14:paraId="6E8ECE64" w14:textId="77777777" w:rsidR="003A58B5" w:rsidRPr="00E721B1" w:rsidRDefault="003A58B5" w:rsidP="003A58B5">
      <w:pPr>
        <w:spacing w:before="100" w:beforeAutospacing="1" w:after="100" w:afterAutospacing="1" w:line="240" w:lineRule="auto"/>
        <w:jc w:val="both"/>
        <w:rPr>
          <w:rFonts w:ascii="Times New Roman" w:eastAsia="Times New Roman" w:hAnsi="Times New Roman"/>
          <w:b/>
          <w:color w:val="000000"/>
        </w:rPr>
      </w:pPr>
    </w:p>
    <w:p w14:paraId="7790B3E2" w14:textId="77777777" w:rsidR="003A58B5" w:rsidRPr="00E721B1" w:rsidRDefault="003A58B5" w:rsidP="003A58B5">
      <w:pPr>
        <w:spacing w:before="100" w:beforeAutospacing="1" w:after="100" w:afterAutospacing="1" w:line="240" w:lineRule="auto"/>
        <w:jc w:val="both"/>
        <w:rPr>
          <w:rFonts w:ascii="Times New Roman" w:eastAsia="Times New Roman" w:hAnsi="Times New Roman"/>
          <w:b/>
          <w:color w:val="000000"/>
        </w:rPr>
      </w:pPr>
      <w:r w:rsidRPr="00E721B1">
        <w:rPr>
          <w:rFonts w:ascii="Times New Roman" w:eastAsia="Times New Roman" w:hAnsi="Times New Roman"/>
          <w:b/>
          <w:color w:val="000000"/>
        </w:rPr>
        <w:t>Līguma „&lt;Līguma nosaukums&gt;” (Nr.&lt;līguma numurs&gt;) izpildes garantija</w:t>
      </w:r>
    </w:p>
    <w:p w14:paraId="0551D220" w14:textId="77777777" w:rsidR="003A58B5" w:rsidRPr="00E721B1" w:rsidRDefault="003A58B5" w:rsidP="003A58B5">
      <w:pPr>
        <w:suppressLineNumbers/>
        <w:suppressAutoHyphens/>
        <w:autoSpaceDE w:val="0"/>
        <w:autoSpaceDN w:val="0"/>
        <w:adjustRightInd w:val="0"/>
        <w:spacing w:before="100" w:beforeAutospacing="1" w:after="100" w:afterAutospacing="1" w:line="240" w:lineRule="auto"/>
        <w:ind w:left="283" w:hanging="283"/>
        <w:jc w:val="both"/>
        <w:rPr>
          <w:rFonts w:ascii="Times New Roman" w:eastAsia="Times New Roman" w:hAnsi="Times New Roman"/>
          <w:color w:val="000000"/>
          <w:kern w:val="22"/>
          <w:lang w:eastAsia="ar-SA"/>
        </w:rPr>
      </w:pPr>
      <w:r w:rsidRPr="00E721B1">
        <w:rPr>
          <w:rFonts w:ascii="Times New Roman" w:eastAsia="Times New Roman" w:hAnsi="Times New Roman"/>
          <w:iCs/>
          <w:color w:val="000000"/>
          <w:kern w:val="22"/>
          <w:lang w:eastAsia="ar-SA"/>
        </w:rPr>
        <w:t>&lt;Vietas nosaukums&gt;</w:t>
      </w:r>
      <w:r w:rsidRPr="00E721B1">
        <w:rPr>
          <w:rFonts w:ascii="Times New Roman" w:eastAsia="Times New Roman" w:hAnsi="Times New Roman"/>
          <w:color w:val="000000"/>
          <w:kern w:val="22"/>
          <w:lang w:eastAsia="ar-SA"/>
        </w:rPr>
        <w:t xml:space="preserve">, </w:t>
      </w:r>
      <w:r w:rsidRPr="00E721B1">
        <w:rPr>
          <w:rFonts w:ascii="Times New Roman" w:eastAsia="Times New Roman" w:hAnsi="Times New Roman"/>
          <w:iCs/>
          <w:color w:val="000000"/>
          <w:kern w:val="22"/>
          <w:lang w:eastAsia="ar-SA"/>
        </w:rPr>
        <w:t>&lt;gads&gt;</w:t>
      </w:r>
      <w:r w:rsidRPr="00E721B1">
        <w:rPr>
          <w:rFonts w:ascii="Times New Roman" w:eastAsia="Times New Roman" w:hAnsi="Times New Roman"/>
          <w:color w:val="000000"/>
          <w:kern w:val="22"/>
          <w:lang w:eastAsia="ar-SA"/>
        </w:rPr>
        <w:t xml:space="preserve">.gada </w:t>
      </w:r>
      <w:r w:rsidRPr="00E721B1">
        <w:rPr>
          <w:rFonts w:ascii="Times New Roman" w:eastAsia="Times New Roman" w:hAnsi="Times New Roman"/>
          <w:iCs/>
          <w:color w:val="000000"/>
          <w:kern w:val="22"/>
          <w:lang w:eastAsia="ar-SA"/>
        </w:rPr>
        <w:t>&lt;datums&gt;</w:t>
      </w:r>
      <w:r w:rsidRPr="00E721B1">
        <w:rPr>
          <w:rFonts w:ascii="Times New Roman" w:eastAsia="Times New Roman" w:hAnsi="Times New Roman"/>
          <w:color w:val="000000"/>
          <w:kern w:val="22"/>
          <w:lang w:eastAsia="ar-SA"/>
        </w:rPr>
        <w:t>.</w:t>
      </w:r>
      <w:r w:rsidRPr="00E721B1">
        <w:rPr>
          <w:rFonts w:ascii="Times New Roman" w:eastAsia="Times New Roman" w:hAnsi="Times New Roman"/>
          <w:iCs/>
          <w:color w:val="000000"/>
          <w:kern w:val="22"/>
          <w:lang w:eastAsia="ar-SA"/>
        </w:rPr>
        <w:t>&lt;mēnesis&gt;</w:t>
      </w:r>
    </w:p>
    <w:p w14:paraId="2EF6D431" w14:textId="77777777" w:rsidR="003A58B5" w:rsidRPr="00E721B1" w:rsidRDefault="003A58B5" w:rsidP="003A58B5">
      <w:pPr>
        <w:shd w:val="clear" w:color="auto" w:fill="FFFFFF"/>
        <w:spacing w:before="100" w:beforeAutospacing="1" w:after="100" w:afterAutospacing="1" w:line="240" w:lineRule="auto"/>
        <w:ind w:left="23"/>
        <w:jc w:val="both"/>
        <w:rPr>
          <w:rFonts w:ascii="Times New Roman" w:eastAsia="Times New Roman" w:hAnsi="Times New Roman"/>
          <w:color w:val="000000"/>
        </w:rPr>
      </w:pPr>
      <w:r w:rsidRPr="00E721B1">
        <w:rPr>
          <w:rFonts w:ascii="Times New Roman" w:eastAsia="Times New Roman" w:hAnsi="Times New Roman"/>
          <w:color w:val="000000"/>
        </w:rPr>
        <w:t xml:space="preserve">Mēs, </w:t>
      </w:r>
      <w:r w:rsidRPr="00E721B1">
        <w:rPr>
          <w:rFonts w:ascii="Times New Roman" w:eastAsia="Times New Roman" w:hAnsi="Times New Roman"/>
          <w:iCs/>
          <w:color w:val="000000"/>
        </w:rPr>
        <w:t>&lt;Bankas, apdrošināšanas sabiedrības nosaukums, reģistrācijas numurs un adrese&gt;,</w:t>
      </w:r>
      <w:r w:rsidRPr="00E721B1">
        <w:rPr>
          <w:rFonts w:ascii="Times New Roman" w:eastAsia="Times New Roman" w:hAnsi="Times New Roman"/>
          <w:color w:val="000000"/>
        </w:rPr>
        <w:t xml:space="preserve"> neatsaucami apņemamies 10 dienu laikā no Pasūtītāja rakstiska pieprasījuma, kurā minēts, ka</w:t>
      </w:r>
    </w:p>
    <w:p w14:paraId="4E3728FA" w14:textId="77777777" w:rsidR="003A58B5" w:rsidRPr="00E721B1" w:rsidRDefault="003A58B5" w:rsidP="003A58B5">
      <w:pPr>
        <w:suppressAutoHyphens/>
        <w:spacing w:before="100" w:beforeAutospacing="1" w:after="100" w:afterAutospacing="1" w:line="240" w:lineRule="auto"/>
        <w:jc w:val="both"/>
        <w:rPr>
          <w:rFonts w:ascii="Times New Roman" w:eastAsia="Times New Roman" w:hAnsi="Times New Roman"/>
          <w:color w:val="000000"/>
          <w:kern w:val="22"/>
          <w:lang w:eastAsia="ar-SA"/>
        </w:rPr>
      </w:pPr>
      <w:r w:rsidRPr="00E721B1">
        <w:rPr>
          <w:rFonts w:ascii="Times New Roman" w:eastAsia="Times New Roman" w:hAnsi="Times New Roman"/>
          <w:color w:val="000000"/>
          <w:kern w:val="22"/>
          <w:lang w:eastAsia="ar-SA"/>
        </w:rPr>
        <w:t>&lt;Izpildītāja nosaukums&gt;</w:t>
      </w:r>
    </w:p>
    <w:p w14:paraId="352BDC1B" w14:textId="77777777" w:rsidR="003A58B5" w:rsidRPr="00E721B1" w:rsidRDefault="003A58B5" w:rsidP="003A58B5">
      <w:pPr>
        <w:suppressAutoHyphens/>
        <w:spacing w:before="100" w:beforeAutospacing="1" w:after="100" w:afterAutospacing="1" w:line="240" w:lineRule="auto"/>
        <w:jc w:val="both"/>
        <w:rPr>
          <w:rFonts w:ascii="Times New Roman" w:eastAsia="Times New Roman" w:hAnsi="Times New Roman"/>
          <w:color w:val="000000"/>
          <w:kern w:val="22"/>
          <w:lang w:eastAsia="ar-SA"/>
        </w:rPr>
      </w:pPr>
      <w:r w:rsidRPr="00E721B1">
        <w:rPr>
          <w:rFonts w:ascii="Times New Roman" w:eastAsia="Times New Roman" w:hAnsi="Times New Roman"/>
          <w:color w:val="000000"/>
          <w:kern w:val="22"/>
          <w:lang w:eastAsia="ar-SA"/>
        </w:rPr>
        <w:t>&lt;reģistrācijas numurs&gt;</w:t>
      </w:r>
    </w:p>
    <w:p w14:paraId="6EA7D71D" w14:textId="77777777" w:rsidR="003A58B5" w:rsidRPr="00E721B1" w:rsidRDefault="003A58B5" w:rsidP="003A58B5">
      <w:pPr>
        <w:suppressAutoHyphens/>
        <w:spacing w:before="100" w:beforeAutospacing="1" w:after="100" w:afterAutospacing="1" w:line="240" w:lineRule="auto"/>
        <w:jc w:val="both"/>
        <w:rPr>
          <w:rFonts w:ascii="Times New Roman" w:eastAsia="Times New Roman" w:hAnsi="Times New Roman"/>
          <w:color w:val="000000"/>
          <w:kern w:val="22"/>
          <w:lang w:eastAsia="ar-SA"/>
        </w:rPr>
      </w:pPr>
      <w:r w:rsidRPr="00E721B1">
        <w:rPr>
          <w:rFonts w:ascii="Times New Roman" w:eastAsia="Times New Roman" w:hAnsi="Times New Roman"/>
          <w:color w:val="000000"/>
          <w:kern w:val="22"/>
          <w:lang w:eastAsia="ar-SA"/>
        </w:rPr>
        <w:t>&lt;adrese&gt;</w:t>
      </w:r>
    </w:p>
    <w:p w14:paraId="37F47589" w14:textId="77777777" w:rsidR="003A58B5" w:rsidRPr="00E721B1" w:rsidRDefault="003A58B5" w:rsidP="003A58B5">
      <w:pPr>
        <w:shd w:val="clear" w:color="auto" w:fill="FFFFFF"/>
        <w:spacing w:before="100" w:beforeAutospacing="1" w:after="100" w:afterAutospacing="1" w:line="240" w:lineRule="auto"/>
        <w:jc w:val="both"/>
        <w:rPr>
          <w:rFonts w:ascii="Times New Roman" w:eastAsia="Times New Roman" w:hAnsi="Times New Roman"/>
          <w:color w:val="000000"/>
        </w:rPr>
      </w:pPr>
      <w:r w:rsidRPr="00E721B1">
        <w:rPr>
          <w:rFonts w:ascii="Times New Roman" w:eastAsia="Times New Roman" w:hAnsi="Times New Roman"/>
          <w:color w:val="000000"/>
        </w:rPr>
        <w:t xml:space="preserve">(turpmāk – Izpildītājs) </w:t>
      </w:r>
    </w:p>
    <w:p w14:paraId="384DE84E" w14:textId="77777777" w:rsidR="003A58B5" w:rsidRPr="00E721B1" w:rsidRDefault="003A58B5" w:rsidP="003A58B5">
      <w:pPr>
        <w:shd w:val="clear" w:color="auto" w:fill="FFFFFF"/>
        <w:spacing w:before="100" w:beforeAutospacing="1" w:after="100" w:afterAutospacing="1" w:line="240" w:lineRule="auto"/>
        <w:ind w:left="23"/>
        <w:jc w:val="both"/>
        <w:rPr>
          <w:rFonts w:ascii="Times New Roman" w:eastAsia="Times New Roman" w:hAnsi="Times New Roman"/>
          <w:color w:val="000000"/>
        </w:rPr>
      </w:pPr>
      <w:r w:rsidRPr="00E721B1">
        <w:rPr>
          <w:rFonts w:ascii="Times New Roman" w:eastAsia="Times New Roman" w:hAnsi="Times New Roman"/>
          <w:color w:val="000000"/>
        </w:rPr>
        <w:t xml:space="preserve">nav izpildījis no </w:t>
      </w:r>
      <w:r w:rsidRPr="00E721B1">
        <w:rPr>
          <w:rFonts w:ascii="Times New Roman" w:eastAsia="Times New Roman" w:hAnsi="Times New Roman"/>
          <w:iCs/>
          <w:color w:val="000000"/>
        </w:rPr>
        <w:t>&lt;gads&gt;</w:t>
      </w:r>
      <w:r w:rsidRPr="00E721B1">
        <w:rPr>
          <w:rFonts w:ascii="Times New Roman" w:eastAsia="Times New Roman" w:hAnsi="Times New Roman"/>
          <w:color w:val="000000"/>
        </w:rPr>
        <w:t xml:space="preserve">.gada </w:t>
      </w:r>
      <w:r w:rsidRPr="00E721B1">
        <w:rPr>
          <w:rFonts w:ascii="Times New Roman" w:eastAsia="Times New Roman" w:hAnsi="Times New Roman"/>
          <w:iCs/>
          <w:color w:val="000000"/>
        </w:rPr>
        <w:t>&lt;datums&gt;</w:t>
      </w:r>
      <w:r w:rsidRPr="00E721B1">
        <w:rPr>
          <w:rFonts w:ascii="Times New Roman" w:eastAsia="Times New Roman" w:hAnsi="Times New Roman"/>
          <w:color w:val="000000"/>
        </w:rPr>
        <w:t>.</w:t>
      </w:r>
      <w:r w:rsidRPr="00E721B1">
        <w:rPr>
          <w:rFonts w:ascii="Times New Roman" w:eastAsia="Times New Roman" w:hAnsi="Times New Roman"/>
          <w:iCs/>
          <w:color w:val="000000"/>
        </w:rPr>
        <w:t>&lt;mēnesis&gt; noslēgtā l</w:t>
      </w:r>
      <w:r w:rsidRPr="00E721B1">
        <w:rPr>
          <w:rFonts w:ascii="Times New Roman" w:eastAsia="Times New Roman" w:hAnsi="Times New Roman"/>
          <w:color w:val="000000"/>
        </w:rPr>
        <w:t>īguma „&lt;Līguma nosaukums&gt;” (Nr.&lt;līguma numurs&gt;; turpmāk – Līgums) izrietošās saistības, norādot ko Izpildītājs nav izpildījis,</w:t>
      </w:r>
    </w:p>
    <w:p w14:paraId="1FD5C284" w14:textId="77777777" w:rsidR="003A58B5" w:rsidRPr="00E721B1" w:rsidRDefault="003A58B5" w:rsidP="003A58B5">
      <w:pPr>
        <w:shd w:val="clear" w:color="auto" w:fill="FFFFFF"/>
        <w:spacing w:before="100" w:beforeAutospacing="1" w:after="100" w:afterAutospacing="1" w:line="240" w:lineRule="auto"/>
        <w:ind w:left="23"/>
        <w:jc w:val="both"/>
        <w:rPr>
          <w:rFonts w:ascii="Times New Roman" w:eastAsia="Times New Roman" w:hAnsi="Times New Roman"/>
          <w:color w:val="000000"/>
        </w:rPr>
      </w:pPr>
      <w:r w:rsidRPr="00E721B1">
        <w:rPr>
          <w:rFonts w:ascii="Times New Roman" w:eastAsia="Times New Roman" w:hAnsi="Times New Roman"/>
          <w:color w:val="000000"/>
        </w:rPr>
        <w:t xml:space="preserve">saņemšanas dienas, neprasot Pasūtītājam pamatot savu pieprasījumu, izmaksāt Pasūtītājam jebkuru tā pieprasīto summu vai summas, kas kopumā nepārsniedz </w:t>
      </w:r>
      <w:r w:rsidRPr="00E721B1">
        <w:rPr>
          <w:rFonts w:ascii="Times New Roman" w:eastAsia="Times New Roman" w:hAnsi="Times New Roman"/>
          <w:iCs/>
          <w:color w:val="000000"/>
        </w:rPr>
        <w:t>&lt;summa cipariem&gt;</w:t>
      </w:r>
      <w:r w:rsidRPr="00E721B1">
        <w:rPr>
          <w:rFonts w:ascii="Times New Roman" w:eastAsia="Times New Roman" w:hAnsi="Times New Roman"/>
          <w:color w:val="000000"/>
        </w:rPr>
        <w:t xml:space="preserve"> EUR (</w:t>
      </w:r>
      <w:r w:rsidRPr="00E721B1">
        <w:rPr>
          <w:rFonts w:ascii="Times New Roman" w:eastAsia="Times New Roman" w:hAnsi="Times New Roman"/>
          <w:iCs/>
          <w:color w:val="000000"/>
        </w:rPr>
        <w:t>&lt;summa vārdiem&gt;</w:t>
      </w:r>
      <w:r w:rsidRPr="00E721B1">
        <w:rPr>
          <w:rFonts w:ascii="Times New Roman" w:eastAsia="Times New Roman" w:hAnsi="Times New Roman"/>
          <w:color w:val="000000"/>
        </w:rPr>
        <w:t xml:space="preserve"> </w:t>
      </w:r>
      <w:proofErr w:type="spellStart"/>
      <w:r w:rsidRPr="00E721B1">
        <w:rPr>
          <w:rFonts w:ascii="Times New Roman" w:eastAsia="Times New Roman" w:hAnsi="Times New Roman"/>
          <w:color w:val="000000"/>
        </w:rPr>
        <w:t>euro</w:t>
      </w:r>
      <w:proofErr w:type="spellEnd"/>
      <w:r w:rsidRPr="00E721B1">
        <w:rPr>
          <w:rFonts w:ascii="Times New Roman" w:eastAsia="Times New Roman" w:hAnsi="Times New Roman"/>
          <w:color w:val="000000"/>
        </w:rPr>
        <w:t>)</w:t>
      </w:r>
      <w:r w:rsidRPr="00E721B1">
        <w:rPr>
          <w:rFonts w:ascii="Times New Roman" w:eastAsia="Times New Roman" w:hAnsi="Times New Roman"/>
          <w:snapToGrid w:val="0"/>
          <w:color w:val="000000"/>
        </w:rPr>
        <w:t>, maksājumu veicot</w:t>
      </w:r>
      <w:r w:rsidRPr="00E721B1">
        <w:rPr>
          <w:rFonts w:ascii="Times New Roman" w:eastAsia="Times New Roman" w:hAnsi="Times New Roman"/>
          <w:color w:val="000000"/>
        </w:rPr>
        <w:t xml:space="preserve"> uz pieprasījumā norādīto norēķinu kontu.</w:t>
      </w:r>
    </w:p>
    <w:p w14:paraId="6694150C" w14:textId="77777777" w:rsidR="003A58B5" w:rsidRPr="00E721B1" w:rsidRDefault="003A58B5" w:rsidP="003A58B5">
      <w:pPr>
        <w:shd w:val="clear" w:color="auto" w:fill="FFFFFF"/>
        <w:spacing w:before="100" w:beforeAutospacing="1" w:after="100" w:afterAutospacing="1" w:line="240" w:lineRule="auto"/>
        <w:ind w:left="22"/>
        <w:jc w:val="both"/>
        <w:rPr>
          <w:rFonts w:ascii="Times New Roman" w:eastAsia="Times New Roman" w:hAnsi="Times New Roman"/>
          <w:color w:val="000000"/>
        </w:rPr>
      </w:pPr>
      <w:r w:rsidRPr="00E721B1">
        <w:rPr>
          <w:rFonts w:ascii="Times New Roman" w:eastAsia="Times New Roman" w:hAnsi="Times New Roman"/>
          <w:color w:val="000000"/>
        </w:rPr>
        <w:t xml:space="preserve">Pasūtītāja pieprasījums </w:t>
      </w:r>
      <w:proofErr w:type="spellStart"/>
      <w:r w:rsidRPr="00E721B1">
        <w:rPr>
          <w:rFonts w:ascii="Times New Roman" w:eastAsia="Times New Roman" w:hAnsi="Times New Roman"/>
          <w:color w:val="000000"/>
        </w:rPr>
        <w:t>jānosūta</w:t>
      </w:r>
      <w:proofErr w:type="spellEnd"/>
      <w:r w:rsidRPr="00E721B1">
        <w:rPr>
          <w:rFonts w:ascii="Times New Roman" w:eastAsia="Times New Roman" w:hAnsi="Times New Roman"/>
          <w:color w:val="000000"/>
        </w:rPr>
        <w:t xml:space="preserve"> mums uz iepriekš norādīto adresi ne vēlāk kā Garantijas beigu datumā - </w:t>
      </w:r>
      <w:r w:rsidRPr="00E721B1">
        <w:rPr>
          <w:rFonts w:ascii="Times New Roman" w:eastAsia="Times New Roman" w:hAnsi="Times New Roman"/>
          <w:iCs/>
          <w:color w:val="000000"/>
        </w:rPr>
        <w:t>&lt;gads&gt;</w:t>
      </w:r>
      <w:r w:rsidRPr="00E721B1">
        <w:rPr>
          <w:rFonts w:ascii="Times New Roman" w:eastAsia="Times New Roman" w:hAnsi="Times New Roman"/>
          <w:color w:val="000000"/>
        </w:rPr>
        <w:t xml:space="preserve">.gada </w:t>
      </w:r>
      <w:r w:rsidRPr="00E721B1">
        <w:rPr>
          <w:rFonts w:ascii="Times New Roman" w:eastAsia="Times New Roman" w:hAnsi="Times New Roman"/>
          <w:iCs/>
          <w:color w:val="000000"/>
        </w:rPr>
        <w:t>&lt;datums&gt;</w:t>
      </w:r>
      <w:r w:rsidRPr="00E721B1">
        <w:rPr>
          <w:rFonts w:ascii="Times New Roman" w:eastAsia="Times New Roman" w:hAnsi="Times New Roman"/>
          <w:color w:val="000000"/>
        </w:rPr>
        <w:t>.</w:t>
      </w:r>
      <w:r w:rsidRPr="00E721B1">
        <w:rPr>
          <w:rFonts w:ascii="Times New Roman" w:eastAsia="Times New Roman" w:hAnsi="Times New Roman"/>
          <w:iCs/>
          <w:color w:val="000000"/>
        </w:rPr>
        <w:t>&lt;mēnesis&gt;</w:t>
      </w:r>
      <w:r w:rsidRPr="00E721B1">
        <w:rPr>
          <w:rFonts w:ascii="Times New Roman" w:eastAsia="Times New Roman" w:hAnsi="Times New Roman"/>
          <w:iCs/>
          <w:color w:val="000000"/>
          <w:vertAlign w:val="superscript"/>
        </w:rPr>
        <w:footnoteReference w:id="2"/>
      </w:r>
      <w:r w:rsidRPr="00E721B1">
        <w:rPr>
          <w:rFonts w:ascii="Times New Roman" w:eastAsia="Times New Roman" w:hAnsi="Times New Roman"/>
          <w:color w:val="000000"/>
        </w:rPr>
        <w:t>.</w:t>
      </w:r>
    </w:p>
    <w:p w14:paraId="59F8580E" w14:textId="77777777" w:rsidR="003A58B5" w:rsidRPr="00E721B1" w:rsidRDefault="003A58B5" w:rsidP="003A58B5">
      <w:pPr>
        <w:shd w:val="clear" w:color="auto" w:fill="FFFFFF"/>
        <w:spacing w:before="100" w:beforeAutospacing="1" w:after="100" w:afterAutospacing="1" w:line="240" w:lineRule="auto"/>
        <w:ind w:left="14"/>
        <w:jc w:val="both"/>
        <w:rPr>
          <w:rFonts w:ascii="Times New Roman" w:eastAsia="Times New Roman" w:hAnsi="Times New Roman"/>
          <w:color w:val="000000"/>
        </w:rPr>
      </w:pPr>
      <w:r w:rsidRPr="00E721B1">
        <w:rPr>
          <w:rFonts w:ascii="Times New Roman" w:eastAsia="Times New Roman" w:hAnsi="Times New Roman"/>
          <w:iCs/>
          <w:color w:val="000000"/>
        </w:rPr>
        <w:t>Pieprasījumam jābūt parakstītam ar drošu elektronisko parakstu.</w:t>
      </w:r>
    </w:p>
    <w:p w14:paraId="2757041A" w14:textId="77777777" w:rsidR="003A58B5" w:rsidRPr="00E721B1" w:rsidRDefault="003A58B5" w:rsidP="003A58B5">
      <w:pPr>
        <w:shd w:val="clear" w:color="auto" w:fill="FFFFFF"/>
        <w:spacing w:before="100" w:beforeAutospacing="1" w:after="100" w:afterAutospacing="1" w:line="240" w:lineRule="auto"/>
        <w:ind w:left="14"/>
        <w:jc w:val="both"/>
        <w:rPr>
          <w:rFonts w:ascii="Times New Roman" w:eastAsia="Times New Roman" w:hAnsi="Times New Roman"/>
          <w:color w:val="000000"/>
        </w:rPr>
      </w:pPr>
      <w:r w:rsidRPr="00E721B1">
        <w:rPr>
          <w:rFonts w:ascii="Times New Roman" w:eastAsia="Times New Roman" w:hAnsi="Times New Roman"/>
          <w:color w:val="000000"/>
        </w:rPr>
        <w:t>Šai garantijai ir piemērojami Latvijas Republikas normatīvie tiesību akti. Visi strīdi, kas radušies saistībā ar piedāvājuma nodrošinājumu, izskatāmi Latvijas Republikas tiesā saskaņā ar Latvijas Republikas normatīvajiem tiesību aktiem.</w:t>
      </w:r>
    </w:p>
    <w:tbl>
      <w:tblPr>
        <w:tblW w:w="0" w:type="auto"/>
        <w:tblLook w:val="01E0" w:firstRow="1" w:lastRow="1" w:firstColumn="1" w:lastColumn="1" w:noHBand="0" w:noVBand="0"/>
      </w:tblPr>
      <w:tblGrid>
        <w:gridCol w:w="6818"/>
      </w:tblGrid>
      <w:tr w:rsidR="003A58B5" w:rsidRPr="00E721B1" w14:paraId="08C1F539" w14:textId="77777777">
        <w:tc>
          <w:tcPr>
            <w:tcW w:w="0" w:type="auto"/>
            <w:hideMark/>
          </w:tcPr>
          <w:p w14:paraId="50452C51" w14:textId="77777777" w:rsidR="003A58B5" w:rsidRPr="00E721B1" w:rsidRDefault="003A58B5">
            <w:pPr>
              <w:tabs>
                <w:tab w:val="num" w:pos="851"/>
              </w:tabs>
              <w:spacing w:after="0" w:line="240" w:lineRule="auto"/>
              <w:ind w:left="851" w:hanging="851"/>
              <w:jc w:val="both"/>
              <w:rPr>
                <w:rFonts w:ascii="Times New Roman" w:eastAsia="Times New Roman" w:hAnsi="Times New Roman"/>
                <w:b/>
                <w:iCs/>
                <w:color w:val="000000"/>
              </w:rPr>
            </w:pPr>
            <w:r w:rsidRPr="00E721B1">
              <w:rPr>
                <w:rFonts w:ascii="Times New Roman" w:eastAsia="Times New Roman" w:hAnsi="Times New Roman"/>
                <w:b/>
                <w:iCs/>
                <w:color w:val="000000"/>
              </w:rPr>
              <w:t>&lt;</w:t>
            </w:r>
            <w:proofErr w:type="spellStart"/>
            <w:r w:rsidRPr="00E721B1">
              <w:rPr>
                <w:rFonts w:ascii="Times New Roman" w:eastAsia="Times New Roman" w:hAnsi="Times New Roman"/>
                <w:b/>
                <w:iCs/>
                <w:color w:val="000000"/>
              </w:rPr>
              <w:t>Paraksttiesīgās</w:t>
            </w:r>
            <w:proofErr w:type="spellEnd"/>
            <w:r w:rsidRPr="00E721B1">
              <w:rPr>
                <w:rFonts w:ascii="Times New Roman" w:eastAsia="Times New Roman" w:hAnsi="Times New Roman"/>
                <w:b/>
                <w:iCs/>
                <w:color w:val="000000"/>
              </w:rPr>
              <w:t xml:space="preserve"> personas amata nosaukums, vārds un uzvārds&gt;</w:t>
            </w:r>
          </w:p>
        </w:tc>
      </w:tr>
      <w:tr w:rsidR="003A58B5" w:rsidRPr="00E721B1" w14:paraId="760A212A" w14:textId="77777777">
        <w:tc>
          <w:tcPr>
            <w:tcW w:w="0" w:type="auto"/>
            <w:hideMark/>
          </w:tcPr>
          <w:p w14:paraId="13E93E5D" w14:textId="77777777" w:rsidR="003A58B5" w:rsidRPr="00E721B1" w:rsidRDefault="003A58B5">
            <w:pPr>
              <w:keepNext/>
              <w:tabs>
                <w:tab w:val="num" w:pos="851"/>
              </w:tabs>
              <w:spacing w:after="0" w:line="240" w:lineRule="auto"/>
              <w:ind w:left="851" w:hanging="851"/>
              <w:jc w:val="both"/>
              <w:outlineLvl w:val="0"/>
              <w:rPr>
                <w:rFonts w:ascii="Times New Roman" w:eastAsia="Times New Roman" w:hAnsi="Times New Roman"/>
                <w:b/>
                <w:bCs/>
                <w:color w:val="000000"/>
                <w:kern w:val="32"/>
              </w:rPr>
            </w:pPr>
            <w:r w:rsidRPr="00E721B1">
              <w:rPr>
                <w:rFonts w:ascii="Times New Roman" w:eastAsia="Times New Roman" w:hAnsi="Times New Roman"/>
                <w:b/>
                <w:bCs/>
                <w:color w:val="000000"/>
                <w:kern w:val="32"/>
              </w:rPr>
              <w:t>&lt;</w:t>
            </w:r>
            <w:proofErr w:type="spellStart"/>
            <w:r w:rsidRPr="00E721B1">
              <w:rPr>
                <w:rFonts w:ascii="Times New Roman" w:eastAsia="Times New Roman" w:hAnsi="Times New Roman"/>
                <w:b/>
                <w:bCs/>
                <w:color w:val="000000"/>
                <w:kern w:val="32"/>
              </w:rPr>
              <w:t>Paraksttiesīgās</w:t>
            </w:r>
            <w:proofErr w:type="spellEnd"/>
            <w:r w:rsidRPr="00E721B1">
              <w:rPr>
                <w:rFonts w:ascii="Times New Roman" w:eastAsia="Times New Roman" w:hAnsi="Times New Roman"/>
                <w:b/>
                <w:bCs/>
                <w:color w:val="000000"/>
                <w:kern w:val="32"/>
              </w:rPr>
              <w:t xml:space="preserve"> personas paraksts&gt;</w:t>
            </w:r>
          </w:p>
        </w:tc>
      </w:tr>
      <w:tr w:rsidR="003A58B5" w:rsidRPr="00E721B1" w14:paraId="168DBD71" w14:textId="77777777">
        <w:tc>
          <w:tcPr>
            <w:tcW w:w="6818" w:type="dxa"/>
          </w:tcPr>
          <w:p w14:paraId="7DA74EFA" w14:textId="77777777" w:rsidR="003A58B5" w:rsidRPr="00E721B1" w:rsidRDefault="003A58B5">
            <w:pPr>
              <w:keepNext/>
              <w:tabs>
                <w:tab w:val="num" w:pos="851"/>
              </w:tabs>
              <w:spacing w:after="0" w:line="240" w:lineRule="auto"/>
              <w:ind w:left="851" w:hanging="851"/>
              <w:jc w:val="both"/>
              <w:outlineLvl w:val="0"/>
              <w:rPr>
                <w:rFonts w:ascii="Times New Roman" w:eastAsia="Times New Roman" w:hAnsi="Times New Roman"/>
                <w:b/>
                <w:bCs/>
                <w:iCs/>
                <w:color w:val="000000"/>
                <w:kern w:val="32"/>
              </w:rPr>
            </w:pPr>
          </w:p>
        </w:tc>
      </w:tr>
    </w:tbl>
    <w:p w14:paraId="56A94BD3" w14:textId="77777777" w:rsidR="003A58B5" w:rsidRPr="00891A36" w:rsidRDefault="003A58B5" w:rsidP="003A58B5">
      <w:pPr>
        <w:spacing w:after="0" w:line="240" w:lineRule="auto"/>
        <w:ind w:right="-113"/>
        <w:jc w:val="right"/>
        <w:rPr>
          <w:rFonts w:ascii="Times New Roman" w:hAnsi="Times New Roman"/>
          <w:i/>
        </w:rPr>
      </w:pPr>
    </w:p>
    <w:p w14:paraId="37CECB33" w14:textId="77777777" w:rsidR="003A58B5" w:rsidRPr="00E721B1" w:rsidRDefault="003A58B5" w:rsidP="003A58B5">
      <w:pPr>
        <w:pStyle w:val="BodyText"/>
        <w:tabs>
          <w:tab w:val="left" w:pos="709"/>
          <w:tab w:val="left" w:pos="1419"/>
        </w:tabs>
        <w:jc w:val="right"/>
        <w:rPr>
          <w:rFonts w:ascii="Times New Roman" w:hAnsi="Times New Roman"/>
          <w:i/>
        </w:rPr>
      </w:pPr>
    </w:p>
    <w:p w14:paraId="13562C70" w14:textId="6FEEB8C6" w:rsidR="003A58B5" w:rsidRPr="00EF57A1" w:rsidRDefault="003A58B5" w:rsidP="003A58B5">
      <w:pPr>
        <w:spacing w:after="0" w:line="240" w:lineRule="auto"/>
        <w:ind w:right="-113"/>
        <w:jc w:val="right"/>
        <w:rPr>
          <w:rFonts w:ascii="Times New Roman" w:hAnsi="Times New Roman"/>
          <w:i/>
          <w:sz w:val="24"/>
          <w:szCs w:val="24"/>
        </w:rPr>
      </w:pPr>
      <w:r w:rsidRPr="001F1B2A">
        <w:rPr>
          <w:rFonts w:ascii="Times New Roman" w:hAnsi="Times New Roman"/>
          <w:i/>
        </w:rPr>
        <w:br w:type="column"/>
      </w:r>
      <w:r w:rsidR="00702F59" w:rsidRPr="00E721B1">
        <w:rPr>
          <w:rFonts w:ascii="Times New Roman" w:hAnsi="Times New Roman"/>
          <w:i/>
          <w:iCs/>
          <w:color w:val="000000" w:themeColor="text1"/>
          <w:lang w:eastAsia="lv-LV"/>
        </w:rPr>
        <w:lastRenderedPageBreak/>
        <w:t xml:space="preserve">Līguma </w:t>
      </w:r>
      <w:r w:rsidR="00F747F6" w:rsidRPr="00E721B1">
        <w:rPr>
          <w:rFonts w:ascii="Times New Roman" w:hAnsi="Times New Roman"/>
          <w:i/>
          <w:iCs/>
          <w:color w:val="000000" w:themeColor="text1"/>
          <w:lang w:eastAsia="lv-LV"/>
        </w:rPr>
        <w:t>5</w:t>
      </w:r>
      <w:r w:rsidR="00702F59" w:rsidRPr="00E721B1">
        <w:rPr>
          <w:rFonts w:ascii="Times New Roman" w:hAnsi="Times New Roman"/>
          <w:i/>
          <w:iCs/>
          <w:color w:val="000000" w:themeColor="text1"/>
          <w:lang w:eastAsia="lv-LV"/>
        </w:rPr>
        <w:t>. pielikums</w:t>
      </w:r>
    </w:p>
    <w:p w14:paraId="29E910B0" w14:textId="77777777" w:rsidR="003A58B5" w:rsidRPr="00EF57A1" w:rsidRDefault="003A58B5" w:rsidP="003A58B5">
      <w:pPr>
        <w:spacing w:after="0" w:line="240" w:lineRule="auto"/>
        <w:ind w:firstLine="720"/>
        <w:jc w:val="right"/>
        <w:rPr>
          <w:rFonts w:ascii="Times New Roman" w:hAnsi="Times New Roman"/>
          <w:i/>
          <w:sz w:val="24"/>
          <w:szCs w:val="24"/>
        </w:rPr>
      </w:pPr>
    </w:p>
    <w:p w14:paraId="6D31F8FD" w14:textId="77777777" w:rsidR="003A58B5" w:rsidRPr="00EF57A1" w:rsidRDefault="003A58B5" w:rsidP="003A58B5">
      <w:pPr>
        <w:pStyle w:val="BodyText"/>
        <w:jc w:val="center"/>
        <w:rPr>
          <w:rFonts w:ascii="Times New Roman" w:hAnsi="Times New Roman"/>
          <w:b/>
          <w:bCs/>
          <w:color w:val="FF0000"/>
          <w:sz w:val="28"/>
          <w:szCs w:val="28"/>
        </w:rPr>
      </w:pPr>
      <w:r w:rsidRPr="00EF57A1">
        <w:rPr>
          <w:rFonts w:ascii="Times New Roman" w:hAnsi="Times New Roman"/>
          <w:b/>
          <w:bCs/>
          <w:sz w:val="28"/>
          <w:szCs w:val="28"/>
        </w:rPr>
        <w:t>Noteikumi pirmā pieprasījuma saistību izpildes nodrošinājumiem</w:t>
      </w:r>
    </w:p>
    <w:p w14:paraId="312A05EF" w14:textId="77777777" w:rsidR="003A58B5" w:rsidRPr="00E721B1" w:rsidRDefault="003A58B5" w:rsidP="003A58B5">
      <w:pPr>
        <w:tabs>
          <w:tab w:val="left" w:pos="1560"/>
          <w:tab w:val="left" w:pos="2280"/>
        </w:tabs>
        <w:autoSpaceDE w:val="0"/>
        <w:autoSpaceDN w:val="0"/>
        <w:adjustRightInd w:val="0"/>
        <w:spacing w:after="0" w:line="240" w:lineRule="auto"/>
        <w:jc w:val="both"/>
        <w:rPr>
          <w:rFonts w:ascii="Times New Roman" w:hAnsi="Times New Roman"/>
          <w:bCs/>
        </w:rPr>
      </w:pPr>
    </w:p>
    <w:p w14:paraId="34327DC3"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b/>
        </w:rPr>
        <w:t>Iepirkuma Līgumā ir jāiesniedz “Pirmā pieprasījuma Garantijas saistību Nodrošinājums”</w:t>
      </w:r>
      <w:r w:rsidRPr="00E721B1">
        <w:rPr>
          <w:rFonts w:ascii="Times New Roman" w:hAnsi="Times New Roman"/>
          <w:bCs/>
        </w:rPr>
        <w:t>.</w:t>
      </w:r>
      <w:r w:rsidRPr="00E721B1">
        <w:rPr>
          <w:rFonts w:ascii="Times New Roman" w:hAnsi="Times New Roman"/>
          <w:b/>
        </w:rPr>
        <w:t xml:space="preserve"> </w:t>
      </w:r>
      <w:r w:rsidRPr="00E721B1">
        <w:rPr>
          <w:rFonts w:ascii="Times New Roman" w:hAnsi="Times New Roman"/>
        </w:rPr>
        <w:t>Izpildītājs Nodrošinājumu iesniedz kā bankas garantiju vai apdrošināšanas polisi. Nodrošinājumam ir jāatbilst Publisko iepirkumu likuma 50.pantam attiecībā uz saistību izpildes Nodrošinājumu un turpmāk noteiktajām prasībām,</w:t>
      </w:r>
      <w:r w:rsidRPr="00E721B1">
        <w:rPr>
          <w:rFonts w:ascii="Times New Roman" w:hAnsi="Times New Roman"/>
          <w:bCs/>
        </w:rPr>
        <w:t xml:space="preserve"> un Nodrošinājuma dokumentā ir jābūt iekļautai atsaucei uz šo Līgumu un pielikumu.</w:t>
      </w:r>
    </w:p>
    <w:p w14:paraId="100F76D0" w14:textId="77777777" w:rsidR="003A58B5" w:rsidRPr="00E721B1" w:rsidRDefault="003A58B5" w:rsidP="003A58B5">
      <w:pPr>
        <w:numPr>
          <w:ilvl w:val="0"/>
          <w:numId w:val="17"/>
        </w:numPr>
        <w:tabs>
          <w:tab w:val="left" w:pos="993"/>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Uz Nodrošinājumu attiecas Starptautiskās tirdzniecības palātas [</w:t>
      </w:r>
      <w:proofErr w:type="spellStart"/>
      <w:r w:rsidRPr="00E721B1">
        <w:rPr>
          <w:rFonts w:ascii="Times New Roman" w:hAnsi="Times New Roman"/>
        </w:rPr>
        <w:t>International</w:t>
      </w:r>
      <w:proofErr w:type="spellEnd"/>
      <w:r w:rsidRPr="00E721B1">
        <w:rPr>
          <w:rFonts w:ascii="Times New Roman" w:hAnsi="Times New Roman"/>
        </w:rPr>
        <w:t xml:space="preserve"> </w:t>
      </w:r>
      <w:proofErr w:type="spellStart"/>
      <w:r w:rsidRPr="00E721B1">
        <w:rPr>
          <w:rFonts w:ascii="Times New Roman" w:hAnsi="Times New Roman"/>
        </w:rPr>
        <w:t>Chamber</w:t>
      </w:r>
      <w:proofErr w:type="spellEnd"/>
      <w:r w:rsidRPr="00E721B1">
        <w:rPr>
          <w:rFonts w:ascii="Times New Roman" w:hAnsi="Times New Roman"/>
        </w:rPr>
        <w:t xml:space="preserve"> </w:t>
      </w:r>
      <w:proofErr w:type="spellStart"/>
      <w:r w:rsidRPr="00E721B1">
        <w:rPr>
          <w:rFonts w:ascii="Times New Roman" w:hAnsi="Times New Roman"/>
        </w:rPr>
        <w:t>of</w:t>
      </w:r>
      <w:proofErr w:type="spellEnd"/>
      <w:r w:rsidRPr="00E721B1">
        <w:rPr>
          <w:rFonts w:ascii="Times New Roman" w:hAnsi="Times New Roman"/>
        </w:rPr>
        <w:t xml:space="preserve"> </w:t>
      </w:r>
      <w:proofErr w:type="spellStart"/>
      <w:r w:rsidRPr="00E721B1">
        <w:rPr>
          <w:rFonts w:ascii="Times New Roman" w:hAnsi="Times New Roman"/>
        </w:rPr>
        <w:t>Commerce</w:t>
      </w:r>
      <w:proofErr w:type="spellEnd"/>
      <w:r w:rsidRPr="00E721B1">
        <w:rPr>
          <w:rFonts w:ascii="Times New Roman" w:hAnsi="Times New Roman"/>
        </w:rPr>
        <w:t xml:space="preserve"> (ICC)] izdotie </w:t>
      </w:r>
      <w:r w:rsidRPr="00E721B1">
        <w:rPr>
          <w:rFonts w:ascii="Times New Roman" w:hAnsi="Times New Roman"/>
          <w:i/>
        </w:rPr>
        <w:t>Vienotie noteikumi par Pirmā pieprasījuma garantijām</w:t>
      </w:r>
      <w:r w:rsidRPr="00E721B1">
        <w:rPr>
          <w:rFonts w:ascii="Times New Roman" w:hAnsi="Times New Roman"/>
        </w:rPr>
        <w:t xml:space="preserve"> („</w:t>
      </w:r>
      <w:proofErr w:type="spellStart"/>
      <w:r w:rsidRPr="00E721B1">
        <w:rPr>
          <w:rFonts w:ascii="Times New Roman" w:hAnsi="Times New Roman"/>
        </w:rPr>
        <w:t>Uniform</w:t>
      </w:r>
      <w:proofErr w:type="spellEnd"/>
      <w:r w:rsidRPr="00E721B1">
        <w:rPr>
          <w:rFonts w:ascii="Times New Roman" w:hAnsi="Times New Roman"/>
        </w:rPr>
        <w:t xml:space="preserve"> </w:t>
      </w:r>
      <w:proofErr w:type="spellStart"/>
      <w:r w:rsidRPr="00E721B1">
        <w:rPr>
          <w:rFonts w:ascii="Times New Roman" w:hAnsi="Times New Roman"/>
        </w:rPr>
        <w:t>Rules</w:t>
      </w:r>
      <w:proofErr w:type="spellEnd"/>
      <w:r w:rsidRPr="00E721B1">
        <w:rPr>
          <w:rFonts w:ascii="Times New Roman" w:hAnsi="Times New Roman"/>
        </w:rPr>
        <w:t xml:space="preserve"> </w:t>
      </w:r>
      <w:proofErr w:type="spellStart"/>
      <w:r w:rsidRPr="00E721B1">
        <w:rPr>
          <w:rFonts w:ascii="Times New Roman" w:hAnsi="Times New Roman"/>
        </w:rPr>
        <w:t>for</w:t>
      </w:r>
      <w:proofErr w:type="spellEnd"/>
      <w:r w:rsidRPr="00E721B1">
        <w:rPr>
          <w:rFonts w:ascii="Times New Roman" w:hAnsi="Times New Roman"/>
        </w:rPr>
        <w:t xml:space="preserve"> </w:t>
      </w:r>
      <w:proofErr w:type="spellStart"/>
      <w:r w:rsidRPr="00E721B1">
        <w:rPr>
          <w:rFonts w:ascii="Times New Roman" w:hAnsi="Times New Roman"/>
        </w:rPr>
        <w:t>Demand</w:t>
      </w:r>
      <w:proofErr w:type="spellEnd"/>
      <w:r w:rsidRPr="00E721B1">
        <w:rPr>
          <w:rFonts w:ascii="Times New Roman" w:hAnsi="Times New Roman"/>
        </w:rPr>
        <w:t xml:space="preserve"> </w:t>
      </w:r>
      <w:proofErr w:type="spellStart"/>
      <w:r w:rsidRPr="00E721B1">
        <w:rPr>
          <w:rFonts w:ascii="Times New Roman" w:hAnsi="Times New Roman"/>
        </w:rPr>
        <w:t>Guaranties</w:t>
      </w:r>
      <w:proofErr w:type="spellEnd"/>
      <w:r w:rsidRPr="00E721B1">
        <w:rPr>
          <w:rFonts w:ascii="Times New Roman" w:hAnsi="Times New Roman"/>
        </w:rPr>
        <w:t xml:space="preserve">”, ICC </w:t>
      </w:r>
      <w:proofErr w:type="spellStart"/>
      <w:r w:rsidRPr="00E721B1">
        <w:rPr>
          <w:rFonts w:ascii="Times New Roman" w:hAnsi="Times New Roman"/>
        </w:rPr>
        <w:t>Publication</w:t>
      </w:r>
      <w:proofErr w:type="spellEnd"/>
      <w:r w:rsidRPr="00E721B1">
        <w:rPr>
          <w:rFonts w:ascii="Times New Roman" w:hAnsi="Times New Roman"/>
        </w:rPr>
        <w:t xml:space="preserve"> No.758). Nodrošinājumā ir jāiekļauj atsauce uz minētajiem noteikumiem.</w:t>
      </w:r>
    </w:p>
    <w:p w14:paraId="3C4DBC4A"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Attiecībā uz jautājumiem, kurus neregulē minētie Starptautiskās tirdzniecības palātas noteikumi, Nodrošinājums pakļaujas Latvijas Republikas normatīvajiem aktiem.</w:t>
      </w:r>
    </w:p>
    <w:p w14:paraId="0D3D3B9A" w14:textId="77777777" w:rsidR="003A58B5" w:rsidRPr="00E721B1" w:rsidRDefault="003A58B5" w:rsidP="003A58B5">
      <w:pPr>
        <w:numPr>
          <w:ilvl w:val="0"/>
          <w:numId w:val="17"/>
        </w:numPr>
        <w:tabs>
          <w:tab w:val="left" w:pos="993"/>
          <w:tab w:val="left" w:pos="1560"/>
          <w:tab w:val="left" w:pos="2280"/>
        </w:tabs>
        <w:autoSpaceDE w:val="0"/>
        <w:autoSpaceDN w:val="0"/>
        <w:adjustRightInd w:val="0"/>
        <w:spacing w:after="0" w:line="240" w:lineRule="auto"/>
        <w:jc w:val="both"/>
        <w:rPr>
          <w:rFonts w:ascii="Times New Roman" w:hAnsi="Times New Roman"/>
        </w:rPr>
      </w:pPr>
      <w:r w:rsidRPr="00E721B1">
        <w:rPr>
          <w:rFonts w:ascii="Times New Roman" w:hAnsi="Times New Roman"/>
        </w:rPr>
        <w:t>Nodrošinājums no Izpildītāja puses nav atsaucams.</w:t>
      </w:r>
    </w:p>
    <w:p w14:paraId="012438D3"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 xml:space="preserve">Nodrošinājuma devēja papildus noteikumi </w:t>
      </w:r>
      <w:r w:rsidRPr="00E721B1">
        <w:rPr>
          <w:rFonts w:ascii="Times New Roman" w:hAnsi="Times New Roman"/>
          <w:bCs/>
        </w:rPr>
        <w:t>nevar apgrūtināt vai jebkādā veidā grozīt šos Nodrošinājuma noteikumus.</w:t>
      </w:r>
    </w:p>
    <w:p w14:paraId="65A49AC4"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bCs/>
        </w:rPr>
        <w:t>Nodrošinājuma</w:t>
      </w:r>
      <w:r w:rsidRPr="00E721B1">
        <w:rPr>
          <w:rFonts w:ascii="Times New Roman" w:hAnsi="Times New Roman"/>
        </w:rPr>
        <w:t xml:space="preserve"> devējs a</w:t>
      </w:r>
      <w:r w:rsidRPr="00E721B1">
        <w:rPr>
          <w:rFonts w:ascii="Times New Roman" w:hAnsi="Times New Roman"/>
          <w:bCs/>
        </w:rPr>
        <w:t xml:space="preserve">r šo Nodrošinājumu </w:t>
      </w:r>
      <w:r w:rsidRPr="00E721B1">
        <w:rPr>
          <w:rFonts w:ascii="Times New Roman" w:hAnsi="Times New Roman"/>
        </w:rPr>
        <w:t>apņemas kā pats parādnieks, nevis tikai kā galvotājs, pēc Pasūtītāja pirmā pieprasījuma saņemšanas bez nosacījumiem samaksāt Pasūtītājam Nodrošinājuma summu Izpildītāja neizpildīto Līguma saistību apjomā.</w:t>
      </w:r>
    </w:p>
    <w:p w14:paraId="76D2402C" w14:textId="77777777" w:rsidR="003A58B5" w:rsidRPr="00E721B1" w:rsidRDefault="003A58B5" w:rsidP="003A58B5">
      <w:pPr>
        <w:numPr>
          <w:ilvl w:val="0"/>
          <w:numId w:val="17"/>
        </w:numPr>
        <w:tabs>
          <w:tab w:val="left" w:pos="993"/>
          <w:tab w:val="left" w:pos="1560"/>
          <w:tab w:val="left" w:pos="2280"/>
        </w:tabs>
        <w:autoSpaceDE w:val="0"/>
        <w:autoSpaceDN w:val="0"/>
        <w:adjustRightInd w:val="0"/>
        <w:spacing w:after="0" w:line="240" w:lineRule="auto"/>
        <w:jc w:val="both"/>
        <w:rPr>
          <w:rFonts w:ascii="Times New Roman" w:hAnsi="Times New Roman"/>
        </w:rPr>
      </w:pPr>
      <w:r w:rsidRPr="00E721B1">
        <w:rPr>
          <w:rFonts w:ascii="Times New Roman" w:hAnsi="Times New Roman"/>
        </w:rPr>
        <w:t xml:space="preserve">Pasūtītājam nav jāpieprasa Nodrošinājuma summa no </w:t>
      </w:r>
      <w:r w:rsidRPr="00E721B1">
        <w:rPr>
          <w:rFonts w:ascii="Times New Roman" w:hAnsi="Times New Roman"/>
          <w:iCs/>
        </w:rPr>
        <w:t>Izpildītāja</w:t>
      </w:r>
      <w:r w:rsidRPr="00E721B1">
        <w:rPr>
          <w:rFonts w:ascii="Times New Roman" w:hAnsi="Times New Roman"/>
        </w:rPr>
        <w:t xml:space="preserve"> pirms prasības iesniegšanas Nodrošinājuma devējam un nav jāprasa Izpildītāja atļauja prasības iesniegšanai vai Nodrošinājuma saņemšanai.</w:t>
      </w:r>
    </w:p>
    <w:p w14:paraId="7AF4BDA9" w14:textId="77777777" w:rsidR="003A58B5" w:rsidRPr="00E721B1" w:rsidRDefault="003A58B5" w:rsidP="003A58B5">
      <w:pPr>
        <w:numPr>
          <w:ilvl w:val="0"/>
          <w:numId w:val="17"/>
        </w:numPr>
        <w:tabs>
          <w:tab w:val="left" w:pos="993"/>
          <w:tab w:val="left" w:pos="1560"/>
          <w:tab w:val="left" w:pos="2280"/>
        </w:tabs>
        <w:autoSpaceDE w:val="0"/>
        <w:autoSpaceDN w:val="0"/>
        <w:adjustRightInd w:val="0"/>
        <w:spacing w:after="0" w:line="240" w:lineRule="auto"/>
        <w:jc w:val="both"/>
        <w:rPr>
          <w:rFonts w:ascii="Times New Roman" w:hAnsi="Times New Roman"/>
        </w:rPr>
      </w:pPr>
      <w:r w:rsidRPr="00E721B1">
        <w:rPr>
          <w:rFonts w:ascii="Times New Roman" w:hAnsi="Times New Roman"/>
        </w:rPr>
        <w:t>Pasūtītājam Nodrošinājuma izsniedzējam ir jāiesniedz tikai pieprasījums, papildus tam nav jāiesniedz citi dokumenti vai informācija, kas pierāda Izpildītāja saistību neizpildi vai nepienācīgu izpildi. Pasūtītājam Nodrošinājuma saņemšanai nav jāvēršas citās institūcijās vai jāveic jebkādas citas darbības.</w:t>
      </w:r>
    </w:p>
    <w:p w14:paraId="1A1CE8F8"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Nodrošinājuma izmaksas termiņš ir ne vēlāk kā 1 (viena) mēneša laikā no pieprasījuma saņemšanas dienas.</w:t>
      </w:r>
    </w:p>
    <w:p w14:paraId="62222D36"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 xml:space="preserve">Nodrošinājuma summas daļēja izmaksa </w:t>
      </w:r>
      <w:r w:rsidRPr="00E721B1">
        <w:rPr>
          <w:rFonts w:ascii="Times New Roman" w:hAnsi="Times New Roman"/>
          <w:bCs/>
        </w:rPr>
        <w:t>neatbrīvo no turpmākas Nodrošinājuma saistību izpildes</w:t>
      </w:r>
      <w:r w:rsidRPr="00E721B1">
        <w:rPr>
          <w:rFonts w:ascii="Times New Roman" w:hAnsi="Times New Roman"/>
        </w:rPr>
        <w:t xml:space="preserve">. </w:t>
      </w:r>
    </w:p>
    <w:p w14:paraId="542D5685"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 xml:space="preserve">Prasības un strīdi, kas saistīti ar Nodrošinājumu, izskatāmi Latvijas Republikas tiesā saskaņā ar Latvijas Republikas normatīvajiem tiesību aktiem. </w:t>
      </w:r>
    </w:p>
    <w:p w14:paraId="6A5D075A"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Pasūtītājs ir tiesīgs Garantijas saistību Nodrošinājumu izmantot gadījumos, kad Izpildītājs nenovērš garantijas perioda laikā radušos Būvdarbu Defektus, lai segtu Defektu novēršanas būvdarbu izmaksas un citas ar to tieši saistītas izmaksas.</w:t>
      </w:r>
    </w:p>
    <w:p w14:paraId="0DEFFC23"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Nodrošinājuma summa ir vismaz 5% (piecu procentu) apmērā no faktiskās Līgumcenas (bez PVN) pirmajos divos gados un 2% (divu procentu) apmērā no faktiskās Līgumcenas (bez PVN) pārējos garantijas termiņa gados.</w:t>
      </w:r>
    </w:p>
    <w:p w14:paraId="4AA88888" w14:textId="77777777" w:rsidR="003A58B5" w:rsidRPr="00E721B1" w:rsidRDefault="003A58B5" w:rsidP="003A58B5">
      <w:pPr>
        <w:numPr>
          <w:ilvl w:val="0"/>
          <w:numId w:val="17"/>
        </w:numPr>
        <w:tabs>
          <w:tab w:val="left" w:pos="1560"/>
          <w:tab w:val="left" w:pos="2280"/>
        </w:tabs>
        <w:autoSpaceDE w:val="0"/>
        <w:autoSpaceDN w:val="0"/>
        <w:adjustRightInd w:val="0"/>
        <w:spacing w:after="0" w:line="240" w:lineRule="auto"/>
        <w:jc w:val="both"/>
        <w:rPr>
          <w:rFonts w:ascii="Times New Roman" w:hAnsi="Times New Roman"/>
          <w:bCs/>
        </w:rPr>
      </w:pPr>
      <w:r w:rsidRPr="00E721B1">
        <w:rPr>
          <w:rFonts w:ascii="Times New Roman" w:hAnsi="Times New Roman"/>
        </w:rPr>
        <w:t>Nodrošinājums ir spēkā vismaz minimālajā garantijas periodā, t.i., 60 (sešdesmit) mēneši pēc Būves pieņemšanas ekspluatācijā. Ja Būve tiek pieņemta ekspluatācijā ar atliktajiem Būvdarbiem, tad Nodrošinājuma termiņš ir 60 (sešdesmit) mēneši pēc attiecīgo atlikto Būvdarbu pieņemšanas ekspluatācijā.</w:t>
      </w:r>
    </w:p>
    <w:tbl>
      <w:tblPr>
        <w:tblW w:w="85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4253"/>
      </w:tblGrid>
      <w:tr w:rsidR="003A58B5" w:rsidRPr="00E721B1" w14:paraId="0394368B" w14:textId="77777777">
        <w:tc>
          <w:tcPr>
            <w:tcW w:w="4253" w:type="dxa"/>
          </w:tcPr>
          <w:p w14:paraId="3E8A9DA0" w14:textId="77777777" w:rsidR="003A58B5" w:rsidRPr="00E721B1" w:rsidRDefault="003A58B5">
            <w:pPr>
              <w:snapToGrid w:val="0"/>
              <w:spacing w:after="0" w:line="240" w:lineRule="auto"/>
              <w:jc w:val="both"/>
              <w:rPr>
                <w:rFonts w:ascii="Times New Roman" w:hAnsi="Times New Roman"/>
              </w:rPr>
            </w:pPr>
            <w:r w:rsidRPr="00E721B1">
              <w:rPr>
                <w:rFonts w:ascii="Times New Roman" w:hAnsi="Times New Roman"/>
              </w:rPr>
              <w:t xml:space="preserve"> Pasūtītājs</w:t>
            </w:r>
          </w:p>
        </w:tc>
        <w:tc>
          <w:tcPr>
            <w:tcW w:w="4253" w:type="dxa"/>
          </w:tcPr>
          <w:p w14:paraId="66CDE342" w14:textId="77777777" w:rsidR="003A58B5" w:rsidRPr="00E721B1" w:rsidRDefault="003A58B5">
            <w:pPr>
              <w:snapToGrid w:val="0"/>
              <w:spacing w:after="0" w:line="240" w:lineRule="auto"/>
              <w:jc w:val="both"/>
              <w:rPr>
                <w:rFonts w:ascii="Times New Roman" w:hAnsi="Times New Roman"/>
              </w:rPr>
            </w:pPr>
            <w:r w:rsidRPr="00E721B1">
              <w:rPr>
                <w:rFonts w:ascii="Times New Roman" w:hAnsi="Times New Roman"/>
              </w:rPr>
              <w:t>Izpildītājs</w:t>
            </w:r>
          </w:p>
        </w:tc>
      </w:tr>
      <w:tr w:rsidR="003A58B5" w:rsidRPr="00E721B1" w14:paraId="5173C058" w14:textId="77777777">
        <w:tc>
          <w:tcPr>
            <w:tcW w:w="4253" w:type="dxa"/>
          </w:tcPr>
          <w:p w14:paraId="67FD249F" w14:textId="77777777" w:rsidR="003A58B5" w:rsidRPr="00E721B1" w:rsidRDefault="003A58B5">
            <w:pPr>
              <w:snapToGrid w:val="0"/>
              <w:spacing w:after="0" w:line="240" w:lineRule="auto"/>
              <w:jc w:val="both"/>
              <w:rPr>
                <w:rFonts w:ascii="Times New Roman" w:hAnsi="Times New Roman"/>
                <w:i/>
                <w:color w:val="002060"/>
              </w:rPr>
            </w:pPr>
            <w:r w:rsidRPr="00E721B1">
              <w:rPr>
                <w:rFonts w:ascii="Times New Roman" w:hAnsi="Times New Roman"/>
                <w:b/>
                <w:smallCaps/>
                <w:color w:val="1F3864"/>
              </w:rPr>
              <w:t>Amats</w:t>
            </w:r>
            <w:r w:rsidRPr="00E721B1">
              <w:rPr>
                <w:rFonts w:ascii="Times New Roman" w:hAnsi="Times New Roman"/>
                <w:i/>
                <w:color w:val="1F3864"/>
              </w:rPr>
              <w:t xml:space="preserve"> Paraksta atšifrējums</w:t>
            </w:r>
            <w:r w:rsidRPr="00E721B1">
              <w:rPr>
                <w:rFonts w:ascii="Times New Roman" w:hAnsi="Times New Roman"/>
                <w:i/>
                <w:color w:val="002060"/>
              </w:rPr>
              <w:t xml:space="preserve"> </w:t>
            </w:r>
          </w:p>
        </w:tc>
        <w:tc>
          <w:tcPr>
            <w:tcW w:w="4253" w:type="dxa"/>
          </w:tcPr>
          <w:p w14:paraId="7572D574" w14:textId="77777777" w:rsidR="003A58B5" w:rsidRPr="00E721B1" w:rsidRDefault="003A58B5">
            <w:pPr>
              <w:snapToGrid w:val="0"/>
              <w:spacing w:after="0" w:line="240" w:lineRule="auto"/>
              <w:jc w:val="both"/>
              <w:rPr>
                <w:rFonts w:ascii="Times New Roman" w:hAnsi="Times New Roman"/>
                <w:i/>
                <w:color w:val="002060"/>
              </w:rPr>
            </w:pPr>
            <w:r w:rsidRPr="00E721B1">
              <w:rPr>
                <w:rFonts w:ascii="Times New Roman" w:hAnsi="Times New Roman"/>
                <w:b/>
                <w:smallCaps/>
                <w:color w:val="1F3864"/>
              </w:rPr>
              <w:t>Amats</w:t>
            </w:r>
            <w:r w:rsidRPr="00E721B1">
              <w:rPr>
                <w:rFonts w:ascii="Times New Roman" w:hAnsi="Times New Roman"/>
                <w:i/>
                <w:color w:val="1F3864"/>
              </w:rPr>
              <w:t xml:space="preserve"> Paraksta atšifrējums</w:t>
            </w:r>
            <w:r w:rsidRPr="00E721B1">
              <w:rPr>
                <w:rFonts w:ascii="Times New Roman" w:hAnsi="Times New Roman"/>
                <w:i/>
                <w:color w:val="002060"/>
              </w:rPr>
              <w:t xml:space="preserve"> </w:t>
            </w:r>
          </w:p>
        </w:tc>
      </w:tr>
      <w:tr w:rsidR="003A58B5" w:rsidRPr="00E721B1" w14:paraId="69EEAE19" w14:textId="77777777">
        <w:tc>
          <w:tcPr>
            <w:tcW w:w="4253" w:type="dxa"/>
          </w:tcPr>
          <w:p w14:paraId="60A6DDE3" w14:textId="77777777" w:rsidR="003A58B5" w:rsidRPr="00E721B1" w:rsidRDefault="003A58B5">
            <w:pPr>
              <w:snapToGrid w:val="0"/>
              <w:spacing w:after="0" w:line="240" w:lineRule="auto"/>
              <w:rPr>
                <w:rFonts w:ascii="Times New Roman" w:hAnsi="Times New Roman"/>
                <w:i/>
              </w:rPr>
            </w:pPr>
            <w:r w:rsidRPr="00E721B1">
              <w:rPr>
                <w:rFonts w:ascii="Times New Roman" w:hAnsi="Times New Roman"/>
                <w:i/>
              </w:rPr>
              <w:t>Parakstīšanas datumu skatīt laika zīmogā</w:t>
            </w:r>
          </w:p>
        </w:tc>
        <w:tc>
          <w:tcPr>
            <w:tcW w:w="4253" w:type="dxa"/>
          </w:tcPr>
          <w:p w14:paraId="7C9B3935" w14:textId="77777777" w:rsidR="003A58B5" w:rsidRPr="00E721B1" w:rsidRDefault="003A58B5">
            <w:pPr>
              <w:snapToGrid w:val="0"/>
              <w:spacing w:after="0" w:line="240" w:lineRule="auto"/>
              <w:rPr>
                <w:rFonts w:ascii="Times New Roman" w:hAnsi="Times New Roman"/>
                <w:i/>
              </w:rPr>
            </w:pPr>
            <w:r w:rsidRPr="00E721B1">
              <w:rPr>
                <w:rFonts w:ascii="Times New Roman" w:hAnsi="Times New Roman"/>
                <w:i/>
              </w:rPr>
              <w:t>Parakstīšanas datumu skatīt laika zīmogā</w:t>
            </w:r>
          </w:p>
        </w:tc>
      </w:tr>
    </w:tbl>
    <w:p w14:paraId="0499DB10" w14:textId="77777777" w:rsidR="003A58B5" w:rsidRPr="00E721B1" w:rsidRDefault="003A58B5" w:rsidP="003A58B5">
      <w:pPr>
        <w:spacing w:after="0" w:line="240" w:lineRule="auto"/>
        <w:ind w:right="-113"/>
        <w:rPr>
          <w:rFonts w:ascii="Times New Roman" w:hAnsi="Times New Roman"/>
        </w:rPr>
      </w:pPr>
    </w:p>
    <w:p w14:paraId="1D75B075" w14:textId="77777777" w:rsidR="003A58B5" w:rsidRPr="00E721B1" w:rsidRDefault="003A58B5" w:rsidP="003A58B5">
      <w:pPr>
        <w:tabs>
          <w:tab w:val="left" w:pos="432"/>
          <w:tab w:val="center" w:pos="4320"/>
          <w:tab w:val="right" w:pos="8640"/>
        </w:tabs>
        <w:suppressAutoHyphens/>
        <w:spacing w:before="120" w:after="80" w:line="240" w:lineRule="auto"/>
        <w:jc w:val="center"/>
        <w:rPr>
          <w:rFonts w:ascii="Times New Roman" w:hAnsi="Times New Roman"/>
          <w:color w:val="FF0000"/>
        </w:rPr>
      </w:pPr>
      <w:r w:rsidRPr="00E721B1">
        <w:rPr>
          <w:rFonts w:ascii="Times New Roman" w:hAnsi="Times New Roman"/>
        </w:rPr>
        <w:t>Dokuments ir parakstīts ar drošu elektronisko parakstu un satur laika zīmogu.</w:t>
      </w:r>
    </w:p>
    <w:p w14:paraId="1AE0DCCE" w14:textId="77777777" w:rsidR="003A58B5" w:rsidRPr="00EF57A1" w:rsidRDefault="003A58B5" w:rsidP="003A58B5">
      <w:pPr>
        <w:rPr>
          <w:color w:val="FF0000"/>
        </w:rPr>
      </w:pPr>
    </w:p>
    <w:sectPr w:rsidR="003A58B5" w:rsidRPr="00EF57A1" w:rsidSect="00843428">
      <w:pgSz w:w="11906" w:h="16838"/>
      <w:pgMar w:top="1440" w:right="184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44357" w14:textId="77777777" w:rsidR="00A81C7B" w:rsidRDefault="00A81C7B" w:rsidP="00862804">
      <w:pPr>
        <w:spacing w:after="0" w:line="240" w:lineRule="auto"/>
      </w:pPr>
      <w:r>
        <w:separator/>
      </w:r>
    </w:p>
  </w:endnote>
  <w:endnote w:type="continuationSeparator" w:id="0">
    <w:p w14:paraId="205E702E" w14:textId="77777777" w:rsidR="00A81C7B" w:rsidRDefault="00A81C7B" w:rsidP="00862804">
      <w:pPr>
        <w:spacing w:after="0" w:line="240" w:lineRule="auto"/>
      </w:pPr>
      <w:r>
        <w:continuationSeparator/>
      </w:r>
    </w:p>
  </w:endnote>
  <w:endnote w:type="continuationNotice" w:id="1">
    <w:p w14:paraId="10E7F974" w14:textId="77777777" w:rsidR="00A81C7B" w:rsidRDefault="00A81C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FAD64" w14:textId="77777777" w:rsidR="00A81C7B" w:rsidRDefault="00A81C7B" w:rsidP="00862804">
      <w:pPr>
        <w:spacing w:after="0" w:line="240" w:lineRule="auto"/>
      </w:pPr>
      <w:r>
        <w:separator/>
      </w:r>
    </w:p>
  </w:footnote>
  <w:footnote w:type="continuationSeparator" w:id="0">
    <w:p w14:paraId="46A72604" w14:textId="77777777" w:rsidR="00A81C7B" w:rsidRDefault="00A81C7B" w:rsidP="00862804">
      <w:pPr>
        <w:spacing w:after="0" w:line="240" w:lineRule="auto"/>
      </w:pPr>
      <w:r>
        <w:continuationSeparator/>
      </w:r>
    </w:p>
  </w:footnote>
  <w:footnote w:type="continuationNotice" w:id="1">
    <w:p w14:paraId="2632A49F" w14:textId="77777777" w:rsidR="00A81C7B" w:rsidRDefault="00A81C7B">
      <w:pPr>
        <w:spacing w:after="0" w:line="240" w:lineRule="auto"/>
      </w:pPr>
    </w:p>
  </w:footnote>
  <w:footnote w:id="2">
    <w:p w14:paraId="49A5670F" w14:textId="495BACB6" w:rsidR="003A58B5" w:rsidRPr="001E4617" w:rsidRDefault="003A58B5" w:rsidP="003A58B5">
      <w:pPr>
        <w:pStyle w:val="Atsauce"/>
        <w:rPr>
          <w:rFonts w:ascii="Times New Roman" w:hAnsi="Times New Roman" w:cs="Times New Roman"/>
          <w:sz w:val="20"/>
          <w:szCs w:val="20"/>
        </w:rPr>
      </w:pPr>
      <w:r w:rsidRPr="008959F8">
        <w:rPr>
          <w:rStyle w:val="FootnoteReference"/>
          <w:sz w:val="20"/>
          <w:szCs w:val="20"/>
        </w:rPr>
        <w:footnoteRef/>
      </w:r>
      <w:r w:rsidRPr="008959F8">
        <w:rPr>
          <w:rFonts w:ascii="Times New Roman" w:hAnsi="Times New Roman" w:cs="Times New Roman"/>
          <w:sz w:val="20"/>
          <w:szCs w:val="20"/>
        </w:rPr>
        <w:t xml:space="preserve"> </w:t>
      </w:r>
      <w:r w:rsidR="00512E08">
        <w:rPr>
          <w:rFonts w:ascii="Times New Roman" w:hAnsi="Times New Roman" w:cs="Times New Roman"/>
          <w:sz w:val="20"/>
          <w:szCs w:val="20"/>
        </w:rPr>
        <w:t>Darbu izpildes</w:t>
      </w:r>
      <w:r w:rsidR="00512E08" w:rsidRPr="008959F8">
        <w:rPr>
          <w:rFonts w:ascii="Times New Roman" w:hAnsi="Times New Roman" w:cs="Times New Roman"/>
          <w:sz w:val="20"/>
          <w:szCs w:val="20"/>
        </w:rPr>
        <w:t xml:space="preserve"> </w:t>
      </w:r>
      <w:r w:rsidRPr="008959F8">
        <w:rPr>
          <w:rFonts w:ascii="Times New Roman" w:hAnsi="Times New Roman" w:cs="Times New Roman"/>
          <w:sz w:val="20"/>
          <w:szCs w:val="20"/>
        </w:rPr>
        <w:t>termiņš.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36CAD"/>
    <w:multiLevelType w:val="multilevel"/>
    <w:tmpl w:val="4A609B7E"/>
    <w:lvl w:ilvl="0">
      <w:start w:val="1"/>
      <w:numFmt w:val="decimal"/>
      <w:lvlText w:val="%1."/>
      <w:lvlJc w:val="left"/>
      <w:pPr>
        <w:ind w:left="360" w:hanging="360"/>
      </w:pPr>
      <w:rPr>
        <w:rFonts w:ascii="Times New Roman" w:hAnsi="Times New Roman" w:hint="default"/>
        <w:b/>
        <w:color w:val="000000"/>
      </w:rPr>
    </w:lvl>
    <w:lvl w:ilvl="1">
      <w:start w:val="1"/>
      <w:numFmt w:val="decimal"/>
      <w:lvlText w:val="%1.%2."/>
      <w:lvlJc w:val="left"/>
      <w:pPr>
        <w:ind w:left="1080" w:hanging="360"/>
      </w:pPr>
      <w:rPr>
        <w:rFonts w:ascii="Times New Roman" w:hAnsi="Times New Roman" w:hint="default"/>
        <w:b/>
        <w:color w:val="000000"/>
      </w:rPr>
    </w:lvl>
    <w:lvl w:ilvl="2">
      <w:start w:val="1"/>
      <w:numFmt w:val="decimal"/>
      <w:lvlText w:val="%1.%2.%3."/>
      <w:lvlJc w:val="left"/>
      <w:pPr>
        <w:ind w:left="2160" w:hanging="720"/>
      </w:pPr>
      <w:rPr>
        <w:rFonts w:ascii="Times New Roman" w:hAnsi="Times New Roman" w:hint="default"/>
        <w:b/>
        <w:color w:val="000000"/>
      </w:rPr>
    </w:lvl>
    <w:lvl w:ilvl="3">
      <w:start w:val="1"/>
      <w:numFmt w:val="decimal"/>
      <w:lvlText w:val="%1.%2.%3.%4."/>
      <w:lvlJc w:val="left"/>
      <w:pPr>
        <w:ind w:left="2880" w:hanging="720"/>
      </w:pPr>
      <w:rPr>
        <w:rFonts w:ascii="Times New Roman" w:hAnsi="Times New Roman" w:hint="default"/>
        <w:b/>
        <w:color w:val="000000"/>
      </w:rPr>
    </w:lvl>
    <w:lvl w:ilvl="4">
      <w:start w:val="1"/>
      <w:numFmt w:val="lowerRoman"/>
      <w:lvlText w:val="%1.%2.%3.%4.%5."/>
      <w:lvlJc w:val="left"/>
      <w:pPr>
        <w:ind w:left="4320" w:hanging="1440"/>
      </w:pPr>
      <w:rPr>
        <w:rFonts w:ascii="Times New Roman" w:hAnsi="Times New Roman" w:hint="default"/>
        <w:b/>
        <w:color w:val="000000"/>
      </w:rPr>
    </w:lvl>
    <w:lvl w:ilvl="5">
      <w:start w:val="1"/>
      <w:numFmt w:val="decimal"/>
      <w:lvlText w:val="%1.%2.%3.%4.%5.%6."/>
      <w:lvlJc w:val="left"/>
      <w:pPr>
        <w:ind w:left="4680" w:hanging="1080"/>
      </w:pPr>
      <w:rPr>
        <w:rFonts w:ascii="Times New Roman" w:hAnsi="Times New Roman" w:hint="default"/>
        <w:b/>
        <w:color w:val="000000"/>
      </w:rPr>
    </w:lvl>
    <w:lvl w:ilvl="6">
      <w:start w:val="1"/>
      <w:numFmt w:val="decimal"/>
      <w:lvlText w:val="%1.%2.%3.%4.%5.%6.%7."/>
      <w:lvlJc w:val="left"/>
      <w:pPr>
        <w:ind w:left="5760" w:hanging="1440"/>
      </w:pPr>
      <w:rPr>
        <w:rFonts w:ascii="Times New Roman" w:hAnsi="Times New Roman" w:hint="default"/>
        <w:b/>
        <w:color w:val="000000"/>
      </w:rPr>
    </w:lvl>
    <w:lvl w:ilvl="7">
      <w:start w:val="1"/>
      <w:numFmt w:val="decimal"/>
      <w:lvlText w:val="%1.%2.%3.%4.%5.%6.%7.%8."/>
      <w:lvlJc w:val="left"/>
      <w:pPr>
        <w:ind w:left="6480" w:hanging="1440"/>
      </w:pPr>
      <w:rPr>
        <w:rFonts w:ascii="Times New Roman" w:hAnsi="Times New Roman" w:hint="default"/>
        <w:b/>
        <w:color w:val="000000"/>
      </w:rPr>
    </w:lvl>
    <w:lvl w:ilvl="8">
      <w:start w:val="1"/>
      <w:numFmt w:val="decimal"/>
      <w:lvlText w:val="%1.%2.%3.%4.%5.%6.%7.%8.%9."/>
      <w:lvlJc w:val="left"/>
      <w:pPr>
        <w:ind w:left="7560" w:hanging="1800"/>
      </w:pPr>
      <w:rPr>
        <w:rFonts w:ascii="Times New Roman" w:hAnsi="Times New Roman" w:hint="default"/>
        <w:b/>
        <w:color w:val="000000"/>
      </w:rPr>
    </w:lvl>
  </w:abstractNum>
  <w:abstractNum w:abstractNumId="1" w15:restartNumberingAfterBreak="0">
    <w:nsid w:val="1CD54737"/>
    <w:multiLevelType w:val="multilevel"/>
    <w:tmpl w:val="528C2C86"/>
    <w:lvl w:ilvl="0">
      <w:start w:val="1"/>
      <w:numFmt w:val="decimal"/>
      <w:lvlText w:val="%1."/>
      <w:lvlJc w:val="left"/>
      <w:pPr>
        <w:tabs>
          <w:tab w:val="num" w:pos="540"/>
        </w:tabs>
        <w:ind w:left="540" w:hanging="540"/>
      </w:pPr>
      <w:rPr>
        <w:rFonts w:cs="Times New Roman"/>
        <w:b/>
      </w:rPr>
    </w:lvl>
    <w:lvl w:ilvl="1">
      <w:start w:val="1"/>
      <w:numFmt w:val="decimal"/>
      <w:lvlText w:val="%1.%2."/>
      <w:lvlJc w:val="left"/>
      <w:pPr>
        <w:tabs>
          <w:tab w:val="num" w:pos="540"/>
        </w:tabs>
        <w:ind w:left="540" w:hanging="540"/>
      </w:pPr>
      <w:rPr>
        <w:rFonts w:ascii="Times New Roman" w:hAnsi="Times New Roman" w:cs="Times New Roman" w:hint="default"/>
        <w:b w:val="0"/>
        <w:i w:val="0"/>
        <w:sz w:val="22"/>
        <w:szCs w:val="22"/>
      </w:rPr>
    </w:lvl>
    <w:lvl w:ilvl="2">
      <w:start w:val="1"/>
      <w:numFmt w:val="decimal"/>
      <w:lvlText w:val="%1.%2.%3."/>
      <w:lvlJc w:val="left"/>
      <w:pPr>
        <w:tabs>
          <w:tab w:val="num" w:pos="862"/>
        </w:tabs>
        <w:ind w:left="862" w:hanging="720"/>
      </w:pPr>
      <w:rPr>
        <w:rFonts w:cs="Times New Roman"/>
        <w:b w:val="0"/>
        <w:i w:val="0"/>
      </w:rPr>
    </w:lvl>
    <w:lvl w:ilvl="3">
      <w:start w:val="1"/>
      <w:numFmt w:val="decimal"/>
      <w:lvlText w:val="%1.%2.%3.%4."/>
      <w:lvlJc w:val="left"/>
      <w:pPr>
        <w:tabs>
          <w:tab w:val="num" w:pos="2280"/>
        </w:tabs>
        <w:ind w:left="2280" w:hanging="720"/>
      </w:pPr>
      <w:rPr>
        <w:rFonts w:cs="Times New Roman"/>
        <w:b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2FDC36FE"/>
    <w:multiLevelType w:val="multilevel"/>
    <w:tmpl w:val="D58866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553C5A"/>
    <w:multiLevelType w:val="multilevel"/>
    <w:tmpl w:val="F21A93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3FE105B"/>
    <w:multiLevelType w:val="multilevel"/>
    <w:tmpl w:val="55F8A08A"/>
    <w:lvl w:ilvl="0">
      <w:start w:val="1"/>
      <w:numFmt w:val="decimal"/>
      <w:lvlText w:val="%1."/>
      <w:lvlJc w:val="left"/>
      <w:pPr>
        <w:tabs>
          <w:tab w:val="num" w:pos="340"/>
        </w:tabs>
        <w:ind w:left="340" w:hanging="340"/>
      </w:pPr>
      <w:rPr>
        <w:rFonts w:hint="default"/>
        <w:strike w:val="0"/>
      </w:rPr>
    </w:lvl>
    <w:lvl w:ilvl="1">
      <w:start w:val="1"/>
      <w:numFmt w:val="decimal"/>
      <w:lvlText w:val="%1.%2."/>
      <w:lvlJc w:val="left"/>
      <w:pPr>
        <w:tabs>
          <w:tab w:val="num" w:pos="567"/>
        </w:tabs>
        <w:ind w:left="567" w:hanging="397"/>
      </w:pPr>
      <w:rPr>
        <w:rFonts w:hint="default"/>
        <w:strike w:val="0"/>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1440"/>
        </w:tabs>
        <w:ind w:left="144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63A87995"/>
    <w:multiLevelType w:val="hybridMultilevel"/>
    <w:tmpl w:val="A4C21AFA"/>
    <w:lvl w:ilvl="0" w:tplc="B0D42360">
      <w:start w:val="1"/>
      <w:numFmt w:val="decimal"/>
      <w:lvlText w:val="%1."/>
      <w:lvlJc w:val="left"/>
      <w:pPr>
        <w:ind w:left="720" w:hanging="360"/>
      </w:pPr>
      <w:rPr>
        <w:rFonts w:ascii="Times New Roman" w:hAnsi="Times New Roman" w:hint="default"/>
        <w:b/>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64D76212"/>
    <w:multiLevelType w:val="multilevel"/>
    <w:tmpl w:val="6CB03A7A"/>
    <w:lvl w:ilvl="0">
      <w:start w:val="4"/>
      <w:numFmt w:val="decimal"/>
      <w:lvlText w:val="%1."/>
      <w:lvlJc w:val="left"/>
      <w:pPr>
        <w:ind w:left="360" w:hanging="360"/>
      </w:pPr>
      <w:rPr>
        <w:rFonts w:ascii="Times New Roman" w:hAnsi="Times New Roman" w:hint="default"/>
      </w:rPr>
    </w:lvl>
    <w:lvl w:ilvl="1">
      <w:start w:val="1"/>
      <w:numFmt w:val="decimal"/>
      <w:lvlText w:val="%1.%2."/>
      <w:lvlJc w:val="left"/>
      <w:pPr>
        <w:ind w:left="360" w:hanging="360"/>
      </w:pPr>
      <w:rPr>
        <w:rFonts w:ascii="Times New Roman" w:hAnsi="Times New Roman" w:hint="default"/>
        <w:b w:val="0"/>
        <w:bCs/>
        <w:color w:val="000000" w:themeColor="text1"/>
        <w:sz w:val="20"/>
        <w:szCs w:val="20"/>
      </w:rPr>
    </w:lvl>
    <w:lvl w:ilvl="2">
      <w:start w:val="1"/>
      <w:numFmt w:val="decimal"/>
      <w:pStyle w:val="Style1"/>
      <w:lvlText w:val="%1.%2.%3."/>
      <w:lvlJc w:val="left"/>
      <w:pPr>
        <w:ind w:left="720" w:hanging="720"/>
      </w:pPr>
      <w:rPr>
        <w:color w:val="000000" w:themeColor="text1"/>
        <w:sz w:val="20"/>
        <w:szCs w:val="20"/>
      </w:rPr>
    </w:lvl>
    <w:lvl w:ilvl="3">
      <w:start w:val="1"/>
      <w:numFmt w:val="decimal"/>
      <w:lvlText w:val="%1.%2.%3.%4."/>
      <w:lvlJc w:val="left"/>
      <w:pPr>
        <w:ind w:left="720" w:hanging="720"/>
      </w:pPr>
    </w:lvl>
    <w:lvl w:ilvl="4">
      <w:start w:val="1"/>
      <w:numFmt w:val="lowerRoman"/>
      <w:lvlText w:val="%1.%2.%3.%4.%5."/>
      <w:lvlJc w:val="left"/>
      <w:pPr>
        <w:ind w:left="1440" w:hanging="144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86399630">
    <w:abstractNumId w:val="5"/>
  </w:num>
  <w:num w:numId="2" w16cid:durableId="2140292779">
    <w:abstractNumId w:val="0"/>
  </w:num>
  <w:num w:numId="3" w16cid:durableId="1508130883">
    <w:abstractNumId w:val="3"/>
  </w:num>
  <w:num w:numId="4" w16cid:durableId="2003466651">
    <w:abstractNumId w:val="2"/>
  </w:num>
  <w:num w:numId="5" w16cid:durableId="1485471219">
    <w:abstractNumId w:val="6"/>
  </w:num>
  <w:num w:numId="6" w16cid:durableId="709842489">
    <w:abstractNumId w:val="6"/>
  </w:num>
  <w:num w:numId="7" w16cid:durableId="927999310">
    <w:abstractNumId w:val="6"/>
  </w:num>
  <w:num w:numId="8" w16cid:durableId="891960693">
    <w:abstractNumId w:val="6"/>
  </w:num>
  <w:num w:numId="9" w16cid:durableId="1571454743">
    <w:abstractNumId w:val="6"/>
  </w:num>
  <w:num w:numId="10" w16cid:durableId="823089634">
    <w:abstractNumId w:val="6"/>
  </w:num>
  <w:num w:numId="11" w16cid:durableId="491339389">
    <w:abstractNumId w:val="6"/>
  </w:num>
  <w:num w:numId="12" w16cid:durableId="1692608669">
    <w:abstractNumId w:val="6"/>
  </w:num>
  <w:num w:numId="13" w16cid:durableId="1529678328">
    <w:abstractNumId w:val="6"/>
  </w:num>
  <w:num w:numId="14" w16cid:durableId="1231186544">
    <w:abstractNumId w:val="6"/>
  </w:num>
  <w:num w:numId="15" w16cid:durableId="316302512">
    <w:abstractNumId w:val="6"/>
  </w:num>
  <w:num w:numId="16" w16cid:durableId="90041193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8922368">
    <w:abstractNumId w:val="4"/>
  </w:num>
  <w:num w:numId="18" w16cid:durableId="85893639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3920107">
    <w:abstractNumId w:val="6"/>
  </w:num>
  <w:num w:numId="20" w16cid:durableId="1803645867">
    <w:abstractNumId w:val="6"/>
  </w:num>
  <w:num w:numId="21" w16cid:durableId="1055856582">
    <w:abstractNumId w:val="6"/>
  </w:num>
  <w:num w:numId="22" w16cid:durableId="1736077714">
    <w:abstractNumId w:val="6"/>
  </w:num>
  <w:num w:numId="23" w16cid:durableId="392699355">
    <w:abstractNumId w:val="1"/>
  </w:num>
  <w:num w:numId="24" w16cid:durableId="100613312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C74"/>
    <w:rsid w:val="00003AFB"/>
    <w:rsid w:val="000059FD"/>
    <w:rsid w:val="0000617B"/>
    <w:rsid w:val="0000624D"/>
    <w:rsid w:val="00007648"/>
    <w:rsid w:val="000101E2"/>
    <w:rsid w:val="00010525"/>
    <w:rsid w:val="00011BD7"/>
    <w:rsid w:val="000122DD"/>
    <w:rsid w:val="00012639"/>
    <w:rsid w:val="00012B0A"/>
    <w:rsid w:val="0001369C"/>
    <w:rsid w:val="000137CE"/>
    <w:rsid w:val="00014B69"/>
    <w:rsid w:val="00014BF4"/>
    <w:rsid w:val="00015921"/>
    <w:rsid w:val="00015DCA"/>
    <w:rsid w:val="00017A0D"/>
    <w:rsid w:val="00017BE8"/>
    <w:rsid w:val="00020348"/>
    <w:rsid w:val="00020E5D"/>
    <w:rsid w:val="00021643"/>
    <w:rsid w:val="00023195"/>
    <w:rsid w:val="0002336E"/>
    <w:rsid w:val="000237CD"/>
    <w:rsid w:val="00024A67"/>
    <w:rsid w:val="00025A9D"/>
    <w:rsid w:val="00026817"/>
    <w:rsid w:val="000301D8"/>
    <w:rsid w:val="000312D4"/>
    <w:rsid w:val="00031816"/>
    <w:rsid w:val="00033346"/>
    <w:rsid w:val="00033520"/>
    <w:rsid w:val="000337E0"/>
    <w:rsid w:val="0003386F"/>
    <w:rsid w:val="00034864"/>
    <w:rsid w:val="0003685E"/>
    <w:rsid w:val="00037B3F"/>
    <w:rsid w:val="00042347"/>
    <w:rsid w:val="00042DC8"/>
    <w:rsid w:val="0004305A"/>
    <w:rsid w:val="000453A5"/>
    <w:rsid w:val="00045614"/>
    <w:rsid w:val="00045AD6"/>
    <w:rsid w:val="000461C9"/>
    <w:rsid w:val="00046285"/>
    <w:rsid w:val="00046585"/>
    <w:rsid w:val="00046EDB"/>
    <w:rsid w:val="00047FF1"/>
    <w:rsid w:val="00050806"/>
    <w:rsid w:val="00052604"/>
    <w:rsid w:val="00052995"/>
    <w:rsid w:val="00053C35"/>
    <w:rsid w:val="0005407E"/>
    <w:rsid w:val="000552F7"/>
    <w:rsid w:val="00055B08"/>
    <w:rsid w:val="00061240"/>
    <w:rsid w:val="00062740"/>
    <w:rsid w:val="0007022D"/>
    <w:rsid w:val="000708C5"/>
    <w:rsid w:val="00070AC2"/>
    <w:rsid w:val="00071445"/>
    <w:rsid w:val="00071E06"/>
    <w:rsid w:val="000721E4"/>
    <w:rsid w:val="00073E0A"/>
    <w:rsid w:val="00076415"/>
    <w:rsid w:val="00076E37"/>
    <w:rsid w:val="00076EE8"/>
    <w:rsid w:val="00077369"/>
    <w:rsid w:val="00077B81"/>
    <w:rsid w:val="00077FE7"/>
    <w:rsid w:val="00080B75"/>
    <w:rsid w:val="000851B8"/>
    <w:rsid w:val="000875D4"/>
    <w:rsid w:val="000877D0"/>
    <w:rsid w:val="00090BFA"/>
    <w:rsid w:val="00091132"/>
    <w:rsid w:val="00091A78"/>
    <w:rsid w:val="000926B2"/>
    <w:rsid w:val="000927B6"/>
    <w:rsid w:val="00093270"/>
    <w:rsid w:val="0009533C"/>
    <w:rsid w:val="000A1123"/>
    <w:rsid w:val="000A1400"/>
    <w:rsid w:val="000A3642"/>
    <w:rsid w:val="000A388D"/>
    <w:rsid w:val="000A3A76"/>
    <w:rsid w:val="000A46E4"/>
    <w:rsid w:val="000A5048"/>
    <w:rsid w:val="000A557D"/>
    <w:rsid w:val="000A56B7"/>
    <w:rsid w:val="000A684C"/>
    <w:rsid w:val="000A6B0E"/>
    <w:rsid w:val="000B0DE4"/>
    <w:rsid w:val="000B14C3"/>
    <w:rsid w:val="000B1DB1"/>
    <w:rsid w:val="000B274D"/>
    <w:rsid w:val="000B2924"/>
    <w:rsid w:val="000B2AA2"/>
    <w:rsid w:val="000B2DEC"/>
    <w:rsid w:val="000B3250"/>
    <w:rsid w:val="000B5903"/>
    <w:rsid w:val="000C18D6"/>
    <w:rsid w:val="000C1D2E"/>
    <w:rsid w:val="000D28EE"/>
    <w:rsid w:val="000D44B2"/>
    <w:rsid w:val="000D652B"/>
    <w:rsid w:val="000D7DA8"/>
    <w:rsid w:val="000E0133"/>
    <w:rsid w:val="000E025D"/>
    <w:rsid w:val="000E21D9"/>
    <w:rsid w:val="000E2D33"/>
    <w:rsid w:val="000E3CB2"/>
    <w:rsid w:val="000E4415"/>
    <w:rsid w:val="000E4A5D"/>
    <w:rsid w:val="000E5A03"/>
    <w:rsid w:val="000E6700"/>
    <w:rsid w:val="000F0016"/>
    <w:rsid w:val="000F094A"/>
    <w:rsid w:val="000F0F4D"/>
    <w:rsid w:val="000F126B"/>
    <w:rsid w:val="000F350C"/>
    <w:rsid w:val="000F458A"/>
    <w:rsid w:val="00100C8B"/>
    <w:rsid w:val="0010341A"/>
    <w:rsid w:val="00104219"/>
    <w:rsid w:val="0010449C"/>
    <w:rsid w:val="00105C0A"/>
    <w:rsid w:val="00105E9E"/>
    <w:rsid w:val="00110034"/>
    <w:rsid w:val="00112679"/>
    <w:rsid w:val="001126FC"/>
    <w:rsid w:val="00114435"/>
    <w:rsid w:val="00114E0A"/>
    <w:rsid w:val="00117759"/>
    <w:rsid w:val="00117F91"/>
    <w:rsid w:val="001205C9"/>
    <w:rsid w:val="00121DD4"/>
    <w:rsid w:val="00122CCE"/>
    <w:rsid w:val="00123098"/>
    <w:rsid w:val="00124323"/>
    <w:rsid w:val="00125379"/>
    <w:rsid w:val="0012625F"/>
    <w:rsid w:val="00127658"/>
    <w:rsid w:val="00127DED"/>
    <w:rsid w:val="00130A20"/>
    <w:rsid w:val="001313EC"/>
    <w:rsid w:val="00134EF1"/>
    <w:rsid w:val="00134FC1"/>
    <w:rsid w:val="00135A33"/>
    <w:rsid w:val="00135B90"/>
    <w:rsid w:val="00136E2D"/>
    <w:rsid w:val="00136ED6"/>
    <w:rsid w:val="001378F6"/>
    <w:rsid w:val="0013794B"/>
    <w:rsid w:val="00140EF6"/>
    <w:rsid w:val="001413AA"/>
    <w:rsid w:val="0014224F"/>
    <w:rsid w:val="00145971"/>
    <w:rsid w:val="001463A5"/>
    <w:rsid w:val="00147660"/>
    <w:rsid w:val="00152D85"/>
    <w:rsid w:val="001533E3"/>
    <w:rsid w:val="0015340A"/>
    <w:rsid w:val="00154E0C"/>
    <w:rsid w:val="00157D9B"/>
    <w:rsid w:val="00160357"/>
    <w:rsid w:val="0016149A"/>
    <w:rsid w:val="001640AA"/>
    <w:rsid w:val="001644F7"/>
    <w:rsid w:val="00164B43"/>
    <w:rsid w:val="0016513D"/>
    <w:rsid w:val="00165EDA"/>
    <w:rsid w:val="001661C9"/>
    <w:rsid w:val="0016687C"/>
    <w:rsid w:val="00166F89"/>
    <w:rsid w:val="00173C6F"/>
    <w:rsid w:val="00174908"/>
    <w:rsid w:val="00176645"/>
    <w:rsid w:val="0017667F"/>
    <w:rsid w:val="00176D19"/>
    <w:rsid w:val="00181FC4"/>
    <w:rsid w:val="001822E1"/>
    <w:rsid w:val="001840A0"/>
    <w:rsid w:val="001844D0"/>
    <w:rsid w:val="001845A9"/>
    <w:rsid w:val="00186195"/>
    <w:rsid w:val="00190356"/>
    <w:rsid w:val="00191566"/>
    <w:rsid w:val="00191D42"/>
    <w:rsid w:val="00192928"/>
    <w:rsid w:val="00193C88"/>
    <w:rsid w:val="00193E07"/>
    <w:rsid w:val="00194735"/>
    <w:rsid w:val="00195144"/>
    <w:rsid w:val="00196B82"/>
    <w:rsid w:val="001A010A"/>
    <w:rsid w:val="001A144F"/>
    <w:rsid w:val="001A1C49"/>
    <w:rsid w:val="001A223F"/>
    <w:rsid w:val="001A3381"/>
    <w:rsid w:val="001A3CF5"/>
    <w:rsid w:val="001A436F"/>
    <w:rsid w:val="001A56A7"/>
    <w:rsid w:val="001A5B11"/>
    <w:rsid w:val="001A64C2"/>
    <w:rsid w:val="001A6B80"/>
    <w:rsid w:val="001A7278"/>
    <w:rsid w:val="001A7607"/>
    <w:rsid w:val="001A7F27"/>
    <w:rsid w:val="001B1D89"/>
    <w:rsid w:val="001B265B"/>
    <w:rsid w:val="001B5200"/>
    <w:rsid w:val="001B5326"/>
    <w:rsid w:val="001B5ABF"/>
    <w:rsid w:val="001B6FA7"/>
    <w:rsid w:val="001B707E"/>
    <w:rsid w:val="001B75AD"/>
    <w:rsid w:val="001C014D"/>
    <w:rsid w:val="001C0193"/>
    <w:rsid w:val="001C1BB1"/>
    <w:rsid w:val="001C3CE6"/>
    <w:rsid w:val="001C5759"/>
    <w:rsid w:val="001C5FCC"/>
    <w:rsid w:val="001C6595"/>
    <w:rsid w:val="001D0387"/>
    <w:rsid w:val="001D0827"/>
    <w:rsid w:val="001D084C"/>
    <w:rsid w:val="001D2465"/>
    <w:rsid w:val="001D2594"/>
    <w:rsid w:val="001D373C"/>
    <w:rsid w:val="001D38EF"/>
    <w:rsid w:val="001D3DCF"/>
    <w:rsid w:val="001D5AA7"/>
    <w:rsid w:val="001D6487"/>
    <w:rsid w:val="001E3F15"/>
    <w:rsid w:val="001E4C37"/>
    <w:rsid w:val="001E55C3"/>
    <w:rsid w:val="001E5740"/>
    <w:rsid w:val="001E711D"/>
    <w:rsid w:val="001F012D"/>
    <w:rsid w:val="001F1442"/>
    <w:rsid w:val="001F1B2A"/>
    <w:rsid w:val="001F1D70"/>
    <w:rsid w:val="001F26FC"/>
    <w:rsid w:val="001F3E6C"/>
    <w:rsid w:val="001F4B1B"/>
    <w:rsid w:val="001F4DDB"/>
    <w:rsid w:val="001F766A"/>
    <w:rsid w:val="001F7C5E"/>
    <w:rsid w:val="00200C68"/>
    <w:rsid w:val="002027A7"/>
    <w:rsid w:val="00202F85"/>
    <w:rsid w:val="00202F88"/>
    <w:rsid w:val="002046B7"/>
    <w:rsid w:val="002051CF"/>
    <w:rsid w:val="002058B2"/>
    <w:rsid w:val="00207EE1"/>
    <w:rsid w:val="00210385"/>
    <w:rsid w:val="0021040B"/>
    <w:rsid w:val="00210673"/>
    <w:rsid w:val="00210694"/>
    <w:rsid w:val="00210E0B"/>
    <w:rsid w:val="00211557"/>
    <w:rsid w:val="00211D43"/>
    <w:rsid w:val="002124A8"/>
    <w:rsid w:val="00212737"/>
    <w:rsid w:val="00212CEF"/>
    <w:rsid w:val="00213284"/>
    <w:rsid w:val="00214CB2"/>
    <w:rsid w:val="00214FD7"/>
    <w:rsid w:val="002160AC"/>
    <w:rsid w:val="00220DD5"/>
    <w:rsid w:val="002218EF"/>
    <w:rsid w:val="00221EE3"/>
    <w:rsid w:val="00222A8C"/>
    <w:rsid w:val="00222D5B"/>
    <w:rsid w:val="002232FD"/>
    <w:rsid w:val="00223958"/>
    <w:rsid w:val="002253DC"/>
    <w:rsid w:val="00225605"/>
    <w:rsid w:val="00225720"/>
    <w:rsid w:val="002266AD"/>
    <w:rsid w:val="00226F05"/>
    <w:rsid w:val="00227531"/>
    <w:rsid w:val="00227995"/>
    <w:rsid w:val="00230E9E"/>
    <w:rsid w:val="00230FBD"/>
    <w:rsid w:val="00231148"/>
    <w:rsid w:val="00231D12"/>
    <w:rsid w:val="002323DA"/>
    <w:rsid w:val="00232F22"/>
    <w:rsid w:val="002330F5"/>
    <w:rsid w:val="00233237"/>
    <w:rsid w:val="00234369"/>
    <w:rsid w:val="00234AFC"/>
    <w:rsid w:val="00235BD5"/>
    <w:rsid w:val="00235D9B"/>
    <w:rsid w:val="002360D6"/>
    <w:rsid w:val="00236840"/>
    <w:rsid w:val="002376B6"/>
    <w:rsid w:val="0024004C"/>
    <w:rsid w:val="00240404"/>
    <w:rsid w:val="0024044D"/>
    <w:rsid w:val="002417A3"/>
    <w:rsid w:val="00243299"/>
    <w:rsid w:val="002433E1"/>
    <w:rsid w:val="002440C4"/>
    <w:rsid w:val="00244A6F"/>
    <w:rsid w:val="002460C6"/>
    <w:rsid w:val="002476D5"/>
    <w:rsid w:val="00247C00"/>
    <w:rsid w:val="00251AEA"/>
    <w:rsid w:val="00251E62"/>
    <w:rsid w:val="00252DD6"/>
    <w:rsid w:val="00254E5D"/>
    <w:rsid w:val="002552FE"/>
    <w:rsid w:val="00255ABC"/>
    <w:rsid w:val="00256C44"/>
    <w:rsid w:val="00256D6E"/>
    <w:rsid w:val="002610D9"/>
    <w:rsid w:val="00262851"/>
    <w:rsid w:val="00262A69"/>
    <w:rsid w:val="00263C8C"/>
    <w:rsid w:val="0026644B"/>
    <w:rsid w:val="00266486"/>
    <w:rsid w:val="00267AD3"/>
    <w:rsid w:val="00267B91"/>
    <w:rsid w:val="00267F98"/>
    <w:rsid w:val="0027157B"/>
    <w:rsid w:val="00271936"/>
    <w:rsid w:val="0027464F"/>
    <w:rsid w:val="00275006"/>
    <w:rsid w:val="002754E2"/>
    <w:rsid w:val="00276DF2"/>
    <w:rsid w:val="00277249"/>
    <w:rsid w:val="00284D17"/>
    <w:rsid w:val="00285326"/>
    <w:rsid w:val="00291ED5"/>
    <w:rsid w:val="00292807"/>
    <w:rsid w:val="00292D22"/>
    <w:rsid w:val="00293380"/>
    <w:rsid w:val="00293B30"/>
    <w:rsid w:val="002958AE"/>
    <w:rsid w:val="00296796"/>
    <w:rsid w:val="0029687F"/>
    <w:rsid w:val="002A0880"/>
    <w:rsid w:val="002A397B"/>
    <w:rsid w:val="002A527B"/>
    <w:rsid w:val="002A575F"/>
    <w:rsid w:val="002B0398"/>
    <w:rsid w:val="002B20F6"/>
    <w:rsid w:val="002B2299"/>
    <w:rsid w:val="002B22F7"/>
    <w:rsid w:val="002B4AA1"/>
    <w:rsid w:val="002B5026"/>
    <w:rsid w:val="002B6337"/>
    <w:rsid w:val="002B6BB7"/>
    <w:rsid w:val="002B7A4A"/>
    <w:rsid w:val="002C3D6B"/>
    <w:rsid w:val="002C433F"/>
    <w:rsid w:val="002C689B"/>
    <w:rsid w:val="002C75C4"/>
    <w:rsid w:val="002D0A61"/>
    <w:rsid w:val="002D21F7"/>
    <w:rsid w:val="002D349A"/>
    <w:rsid w:val="002D3939"/>
    <w:rsid w:val="002D3978"/>
    <w:rsid w:val="002D4B25"/>
    <w:rsid w:val="002D4DBE"/>
    <w:rsid w:val="002D5C6A"/>
    <w:rsid w:val="002D5CD5"/>
    <w:rsid w:val="002D608F"/>
    <w:rsid w:val="002D6337"/>
    <w:rsid w:val="002D687B"/>
    <w:rsid w:val="002E147C"/>
    <w:rsid w:val="002E1857"/>
    <w:rsid w:val="002E234B"/>
    <w:rsid w:val="002E238E"/>
    <w:rsid w:val="002E2EE9"/>
    <w:rsid w:val="002E3A0A"/>
    <w:rsid w:val="002E4504"/>
    <w:rsid w:val="002E69B3"/>
    <w:rsid w:val="002F0959"/>
    <w:rsid w:val="002F3718"/>
    <w:rsid w:val="002F4748"/>
    <w:rsid w:val="002F48E5"/>
    <w:rsid w:val="002F4FE2"/>
    <w:rsid w:val="002F5EEF"/>
    <w:rsid w:val="002F7572"/>
    <w:rsid w:val="002F7C99"/>
    <w:rsid w:val="00301613"/>
    <w:rsid w:val="00303040"/>
    <w:rsid w:val="00303A57"/>
    <w:rsid w:val="00304732"/>
    <w:rsid w:val="00305C5A"/>
    <w:rsid w:val="003069EF"/>
    <w:rsid w:val="00306E25"/>
    <w:rsid w:val="00307DBD"/>
    <w:rsid w:val="0031227C"/>
    <w:rsid w:val="003132D9"/>
    <w:rsid w:val="003135E4"/>
    <w:rsid w:val="00313949"/>
    <w:rsid w:val="00313ADF"/>
    <w:rsid w:val="0031449C"/>
    <w:rsid w:val="00315F0F"/>
    <w:rsid w:val="0032059A"/>
    <w:rsid w:val="003237A7"/>
    <w:rsid w:val="00324F65"/>
    <w:rsid w:val="003267BE"/>
    <w:rsid w:val="003269DD"/>
    <w:rsid w:val="003332FC"/>
    <w:rsid w:val="0033339F"/>
    <w:rsid w:val="00333CD7"/>
    <w:rsid w:val="00333FC2"/>
    <w:rsid w:val="00334AEF"/>
    <w:rsid w:val="00334BE7"/>
    <w:rsid w:val="00335EA2"/>
    <w:rsid w:val="00335F19"/>
    <w:rsid w:val="003372B9"/>
    <w:rsid w:val="00337745"/>
    <w:rsid w:val="00340B4B"/>
    <w:rsid w:val="00341971"/>
    <w:rsid w:val="00341B5C"/>
    <w:rsid w:val="00342E47"/>
    <w:rsid w:val="00344239"/>
    <w:rsid w:val="0035103B"/>
    <w:rsid w:val="003511EC"/>
    <w:rsid w:val="003519C5"/>
    <w:rsid w:val="00352C8C"/>
    <w:rsid w:val="00352CBB"/>
    <w:rsid w:val="003531B9"/>
    <w:rsid w:val="00353A6E"/>
    <w:rsid w:val="00353C63"/>
    <w:rsid w:val="00354FAB"/>
    <w:rsid w:val="003567B6"/>
    <w:rsid w:val="0035765E"/>
    <w:rsid w:val="00361055"/>
    <w:rsid w:val="00361CE0"/>
    <w:rsid w:val="003624C0"/>
    <w:rsid w:val="003634C1"/>
    <w:rsid w:val="00363837"/>
    <w:rsid w:val="0036412D"/>
    <w:rsid w:val="003671C6"/>
    <w:rsid w:val="003673CA"/>
    <w:rsid w:val="003675E6"/>
    <w:rsid w:val="00367B67"/>
    <w:rsid w:val="00367DCF"/>
    <w:rsid w:val="00370A41"/>
    <w:rsid w:val="003717C9"/>
    <w:rsid w:val="00373CC0"/>
    <w:rsid w:val="00374423"/>
    <w:rsid w:val="00375E10"/>
    <w:rsid w:val="00376390"/>
    <w:rsid w:val="00376664"/>
    <w:rsid w:val="0037752D"/>
    <w:rsid w:val="00377A8F"/>
    <w:rsid w:val="00380013"/>
    <w:rsid w:val="00381A75"/>
    <w:rsid w:val="00381E0E"/>
    <w:rsid w:val="00383305"/>
    <w:rsid w:val="003839C7"/>
    <w:rsid w:val="00384598"/>
    <w:rsid w:val="00384699"/>
    <w:rsid w:val="0038655A"/>
    <w:rsid w:val="0038C316"/>
    <w:rsid w:val="003905CC"/>
    <w:rsid w:val="003922A5"/>
    <w:rsid w:val="003929E3"/>
    <w:rsid w:val="00392AF6"/>
    <w:rsid w:val="00394F0B"/>
    <w:rsid w:val="0039661D"/>
    <w:rsid w:val="003969C4"/>
    <w:rsid w:val="003970DD"/>
    <w:rsid w:val="00397992"/>
    <w:rsid w:val="00397D00"/>
    <w:rsid w:val="003A2677"/>
    <w:rsid w:val="003A3225"/>
    <w:rsid w:val="003A4453"/>
    <w:rsid w:val="003A4499"/>
    <w:rsid w:val="003A4DB5"/>
    <w:rsid w:val="003A58B5"/>
    <w:rsid w:val="003A6CD4"/>
    <w:rsid w:val="003B0D08"/>
    <w:rsid w:val="003B1056"/>
    <w:rsid w:val="003B10FB"/>
    <w:rsid w:val="003B12F0"/>
    <w:rsid w:val="003B16B6"/>
    <w:rsid w:val="003B22A9"/>
    <w:rsid w:val="003B2635"/>
    <w:rsid w:val="003B2B84"/>
    <w:rsid w:val="003B34C9"/>
    <w:rsid w:val="003B4123"/>
    <w:rsid w:val="003B6426"/>
    <w:rsid w:val="003C032C"/>
    <w:rsid w:val="003C1DD9"/>
    <w:rsid w:val="003C2B33"/>
    <w:rsid w:val="003C4507"/>
    <w:rsid w:val="003C6D61"/>
    <w:rsid w:val="003C7829"/>
    <w:rsid w:val="003D0944"/>
    <w:rsid w:val="003D0DA6"/>
    <w:rsid w:val="003D136E"/>
    <w:rsid w:val="003D2668"/>
    <w:rsid w:val="003D28D0"/>
    <w:rsid w:val="003D61CA"/>
    <w:rsid w:val="003D7D6B"/>
    <w:rsid w:val="003E06BA"/>
    <w:rsid w:val="003E0C07"/>
    <w:rsid w:val="003E15B6"/>
    <w:rsid w:val="003E23F3"/>
    <w:rsid w:val="003E3098"/>
    <w:rsid w:val="003E44A7"/>
    <w:rsid w:val="003E4603"/>
    <w:rsid w:val="003E4762"/>
    <w:rsid w:val="003E5CBB"/>
    <w:rsid w:val="003E6317"/>
    <w:rsid w:val="003E6562"/>
    <w:rsid w:val="003E6875"/>
    <w:rsid w:val="003E6C51"/>
    <w:rsid w:val="003E6F61"/>
    <w:rsid w:val="003E74A0"/>
    <w:rsid w:val="003F200D"/>
    <w:rsid w:val="003F2CA9"/>
    <w:rsid w:val="003F3072"/>
    <w:rsid w:val="003F3A0A"/>
    <w:rsid w:val="003F49A9"/>
    <w:rsid w:val="003F7705"/>
    <w:rsid w:val="003F7A7C"/>
    <w:rsid w:val="004003E8"/>
    <w:rsid w:val="0040299E"/>
    <w:rsid w:val="00402ADB"/>
    <w:rsid w:val="0040300A"/>
    <w:rsid w:val="00405E58"/>
    <w:rsid w:val="004063B8"/>
    <w:rsid w:val="00411BC0"/>
    <w:rsid w:val="00411DEA"/>
    <w:rsid w:val="00413959"/>
    <w:rsid w:val="00414F5F"/>
    <w:rsid w:val="0041533C"/>
    <w:rsid w:val="00415C31"/>
    <w:rsid w:val="004161EA"/>
    <w:rsid w:val="00416872"/>
    <w:rsid w:val="00416EA7"/>
    <w:rsid w:val="00417835"/>
    <w:rsid w:val="00420197"/>
    <w:rsid w:val="004213F2"/>
    <w:rsid w:val="00421A12"/>
    <w:rsid w:val="00422DA3"/>
    <w:rsid w:val="00423D90"/>
    <w:rsid w:val="00424E27"/>
    <w:rsid w:val="00425776"/>
    <w:rsid w:val="00426016"/>
    <w:rsid w:val="00427D25"/>
    <w:rsid w:val="00427F34"/>
    <w:rsid w:val="00434493"/>
    <w:rsid w:val="00434AA1"/>
    <w:rsid w:val="00434C1D"/>
    <w:rsid w:val="00435599"/>
    <w:rsid w:val="00435704"/>
    <w:rsid w:val="004363EB"/>
    <w:rsid w:val="00436FAB"/>
    <w:rsid w:val="00437871"/>
    <w:rsid w:val="00437ACF"/>
    <w:rsid w:val="004444C5"/>
    <w:rsid w:val="00445C6A"/>
    <w:rsid w:val="004461D2"/>
    <w:rsid w:val="004472E7"/>
    <w:rsid w:val="00450B4B"/>
    <w:rsid w:val="00450B8D"/>
    <w:rsid w:val="00451DB2"/>
    <w:rsid w:val="00451FE4"/>
    <w:rsid w:val="004523C0"/>
    <w:rsid w:val="00454209"/>
    <w:rsid w:val="00456A2F"/>
    <w:rsid w:val="004573E7"/>
    <w:rsid w:val="00461E78"/>
    <w:rsid w:val="004630B8"/>
    <w:rsid w:val="004630C6"/>
    <w:rsid w:val="00463477"/>
    <w:rsid w:val="00463EE2"/>
    <w:rsid w:val="00466008"/>
    <w:rsid w:val="0046661C"/>
    <w:rsid w:val="0046695E"/>
    <w:rsid w:val="00466BBF"/>
    <w:rsid w:val="004670A1"/>
    <w:rsid w:val="00467A64"/>
    <w:rsid w:val="00470914"/>
    <w:rsid w:val="0047105D"/>
    <w:rsid w:val="0047145A"/>
    <w:rsid w:val="00471BA5"/>
    <w:rsid w:val="00471FF6"/>
    <w:rsid w:val="00472F21"/>
    <w:rsid w:val="0047492F"/>
    <w:rsid w:val="0047517E"/>
    <w:rsid w:val="00475D92"/>
    <w:rsid w:val="0047632E"/>
    <w:rsid w:val="0047751E"/>
    <w:rsid w:val="004815B2"/>
    <w:rsid w:val="00482288"/>
    <w:rsid w:val="00483BD5"/>
    <w:rsid w:val="00483DC6"/>
    <w:rsid w:val="00484A8A"/>
    <w:rsid w:val="00486F6F"/>
    <w:rsid w:val="00491885"/>
    <w:rsid w:val="00491EEF"/>
    <w:rsid w:val="00493A00"/>
    <w:rsid w:val="00493D76"/>
    <w:rsid w:val="004A1770"/>
    <w:rsid w:val="004A1B77"/>
    <w:rsid w:val="004A1D6E"/>
    <w:rsid w:val="004A36D4"/>
    <w:rsid w:val="004A3CF1"/>
    <w:rsid w:val="004A4968"/>
    <w:rsid w:val="004A70D3"/>
    <w:rsid w:val="004B010D"/>
    <w:rsid w:val="004B063B"/>
    <w:rsid w:val="004B101C"/>
    <w:rsid w:val="004B28BC"/>
    <w:rsid w:val="004B303B"/>
    <w:rsid w:val="004B3830"/>
    <w:rsid w:val="004B3CAF"/>
    <w:rsid w:val="004B4AAD"/>
    <w:rsid w:val="004B74A2"/>
    <w:rsid w:val="004B76E7"/>
    <w:rsid w:val="004B77ED"/>
    <w:rsid w:val="004B77EE"/>
    <w:rsid w:val="004C352F"/>
    <w:rsid w:val="004C49B8"/>
    <w:rsid w:val="004C4C61"/>
    <w:rsid w:val="004C5017"/>
    <w:rsid w:val="004C5F89"/>
    <w:rsid w:val="004C6FC5"/>
    <w:rsid w:val="004D10C4"/>
    <w:rsid w:val="004D1279"/>
    <w:rsid w:val="004D13CE"/>
    <w:rsid w:val="004D1847"/>
    <w:rsid w:val="004D22D9"/>
    <w:rsid w:val="004D266F"/>
    <w:rsid w:val="004D3E78"/>
    <w:rsid w:val="004D4E2B"/>
    <w:rsid w:val="004D5BC4"/>
    <w:rsid w:val="004D6647"/>
    <w:rsid w:val="004E041E"/>
    <w:rsid w:val="004E27B6"/>
    <w:rsid w:val="004E311C"/>
    <w:rsid w:val="004E430F"/>
    <w:rsid w:val="004E452F"/>
    <w:rsid w:val="004E4DE3"/>
    <w:rsid w:val="004E5D89"/>
    <w:rsid w:val="004E5EE9"/>
    <w:rsid w:val="004E6183"/>
    <w:rsid w:val="004E70D3"/>
    <w:rsid w:val="004F0648"/>
    <w:rsid w:val="004F0ADD"/>
    <w:rsid w:val="004F15A8"/>
    <w:rsid w:val="004F307F"/>
    <w:rsid w:val="004F3C36"/>
    <w:rsid w:val="004F5329"/>
    <w:rsid w:val="004F6A54"/>
    <w:rsid w:val="004F6FD5"/>
    <w:rsid w:val="004F70E2"/>
    <w:rsid w:val="004F7D94"/>
    <w:rsid w:val="00500AD7"/>
    <w:rsid w:val="00501298"/>
    <w:rsid w:val="005022E9"/>
    <w:rsid w:val="00502376"/>
    <w:rsid w:val="0050358D"/>
    <w:rsid w:val="0050448C"/>
    <w:rsid w:val="00504833"/>
    <w:rsid w:val="00505AA4"/>
    <w:rsid w:val="00505B49"/>
    <w:rsid w:val="005108CF"/>
    <w:rsid w:val="005111AF"/>
    <w:rsid w:val="00512E08"/>
    <w:rsid w:val="00513105"/>
    <w:rsid w:val="00513415"/>
    <w:rsid w:val="00513744"/>
    <w:rsid w:val="005147ED"/>
    <w:rsid w:val="005150C5"/>
    <w:rsid w:val="00515A2E"/>
    <w:rsid w:val="00515D20"/>
    <w:rsid w:val="005223F5"/>
    <w:rsid w:val="005254F4"/>
    <w:rsid w:val="005269DE"/>
    <w:rsid w:val="00526F00"/>
    <w:rsid w:val="0052723A"/>
    <w:rsid w:val="00527420"/>
    <w:rsid w:val="00531274"/>
    <w:rsid w:val="00531C0D"/>
    <w:rsid w:val="00532709"/>
    <w:rsid w:val="00534DB3"/>
    <w:rsid w:val="00535F4F"/>
    <w:rsid w:val="00536DF2"/>
    <w:rsid w:val="0053712A"/>
    <w:rsid w:val="00537578"/>
    <w:rsid w:val="005403B5"/>
    <w:rsid w:val="005415F1"/>
    <w:rsid w:val="0054215A"/>
    <w:rsid w:val="005422DD"/>
    <w:rsid w:val="00542D01"/>
    <w:rsid w:val="00543F93"/>
    <w:rsid w:val="00545B43"/>
    <w:rsid w:val="00545D1A"/>
    <w:rsid w:val="005502B5"/>
    <w:rsid w:val="005519E8"/>
    <w:rsid w:val="00555930"/>
    <w:rsid w:val="005560F9"/>
    <w:rsid w:val="00561A46"/>
    <w:rsid w:val="00562663"/>
    <w:rsid w:val="00562AA0"/>
    <w:rsid w:val="00563244"/>
    <w:rsid w:val="00564022"/>
    <w:rsid w:val="0056515B"/>
    <w:rsid w:val="00566CA8"/>
    <w:rsid w:val="005700DA"/>
    <w:rsid w:val="00570FC5"/>
    <w:rsid w:val="00572188"/>
    <w:rsid w:val="00572C1D"/>
    <w:rsid w:val="00574124"/>
    <w:rsid w:val="00574692"/>
    <w:rsid w:val="005753CC"/>
    <w:rsid w:val="0057AF1B"/>
    <w:rsid w:val="005808E1"/>
    <w:rsid w:val="00581F2A"/>
    <w:rsid w:val="005849AE"/>
    <w:rsid w:val="005857D0"/>
    <w:rsid w:val="00586081"/>
    <w:rsid w:val="005876DD"/>
    <w:rsid w:val="00592555"/>
    <w:rsid w:val="00593AB6"/>
    <w:rsid w:val="0059468D"/>
    <w:rsid w:val="005947B5"/>
    <w:rsid w:val="00594CF3"/>
    <w:rsid w:val="005971E2"/>
    <w:rsid w:val="00597BC4"/>
    <w:rsid w:val="005A0B08"/>
    <w:rsid w:val="005A1B09"/>
    <w:rsid w:val="005A1FC6"/>
    <w:rsid w:val="005A26E8"/>
    <w:rsid w:val="005A2B3A"/>
    <w:rsid w:val="005A324A"/>
    <w:rsid w:val="005A35BA"/>
    <w:rsid w:val="005A4B94"/>
    <w:rsid w:val="005A572C"/>
    <w:rsid w:val="005A59CC"/>
    <w:rsid w:val="005A6374"/>
    <w:rsid w:val="005A6732"/>
    <w:rsid w:val="005A67BE"/>
    <w:rsid w:val="005A7515"/>
    <w:rsid w:val="005A7620"/>
    <w:rsid w:val="005B031B"/>
    <w:rsid w:val="005B08A6"/>
    <w:rsid w:val="005B31E2"/>
    <w:rsid w:val="005B5C1A"/>
    <w:rsid w:val="005B66BD"/>
    <w:rsid w:val="005B6F37"/>
    <w:rsid w:val="005C007F"/>
    <w:rsid w:val="005C03D8"/>
    <w:rsid w:val="005C0E97"/>
    <w:rsid w:val="005C1137"/>
    <w:rsid w:val="005C11E1"/>
    <w:rsid w:val="005C3BD9"/>
    <w:rsid w:val="005C3BF7"/>
    <w:rsid w:val="005C40BB"/>
    <w:rsid w:val="005C47EB"/>
    <w:rsid w:val="005C59DD"/>
    <w:rsid w:val="005C5B80"/>
    <w:rsid w:val="005C5CCD"/>
    <w:rsid w:val="005C7298"/>
    <w:rsid w:val="005C7675"/>
    <w:rsid w:val="005D0D88"/>
    <w:rsid w:val="005D2BCC"/>
    <w:rsid w:val="005D465F"/>
    <w:rsid w:val="005D4C9F"/>
    <w:rsid w:val="005D4DBA"/>
    <w:rsid w:val="005D5F74"/>
    <w:rsid w:val="005D6761"/>
    <w:rsid w:val="005D720D"/>
    <w:rsid w:val="005E0708"/>
    <w:rsid w:val="005E193F"/>
    <w:rsid w:val="005E1AE8"/>
    <w:rsid w:val="005E2063"/>
    <w:rsid w:val="005E2D88"/>
    <w:rsid w:val="005E319F"/>
    <w:rsid w:val="005E3CB1"/>
    <w:rsid w:val="005E3D40"/>
    <w:rsid w:val="005E5E6C"/>
    <w:rsid w:val="005E69C9"/>
    <w:rsid w:val="005E7552"/>
    <w:rsid w:val="005F20C3"/>
    <w:rsid w:val="005F3807"/>
    <w:rsid w:val="005F3BA2"/>
    <w:rsid w:val="005F69B6"/>
    <w:rsid w:val="005F6A37"/>
    <w:rsid w:val="005F6EAF"/>
    <w:rsid w:val="005F797C"/>
    <w:rsid w:val="005F7A51"/>
    <w:rsid w:val="0060014E"/>
    <w:rsid w:val="00600AD0"/>
    <w:rsid w:val="00602D63"/>
    <w:rsid w:val="00603E19"/>
    <w:rsid w:val="006045E4"/>
    <w:rsid w:val="00607730"/>
    <w:rsid w:val="006077D9"/>
    <w:rsid w:val="00607EDA"/>
    <w:rsid w:val="00610B21"/>
    <w:rsid w:val="00610C32"/>
    <w:rsid w:val="00611D2C"/>
    <w:rsid w:val="00611E7E"/>
    <w:rsid w:val="0061202D"/>
    <w:rsid w:val="0061254C"/>
    <w:rsid w:val="00617FEE"/>
    <w:rsid w:val="00620685"/>
    <w:rsid w:val="00620BB1"/>
    <w:rsid w:val="00621AE5"/>
    <w:rsid w:val="00624995"/>
    <w:rsid w:val="0062502F"/>
    <w:rsid w:val="006260CA"/>
    <w:rsid w:val="00626A77"/>
    <w:rsid w:val="0062768D"/>
    <w:rsid w:val="006278FC"/>
    <w:rsid w:val="00630433"/>
    <w:rsid w:val="00631BF2"/>
    <w:rsid w:val="006328E3"/>
    <w:rsid w:val="0063365D"/>
    <w:rsid w:val="00634C79"/>
    <w:rsid w:val="00635095"/>
    <w:rsid w:val="00636857"/>
    <w:rsid w:val="00636FC1"/>
    <w:rsid w:val="00637ED2"/>
    <w:rsid w:val="00643655"/>
    <w:rsid w:val="006449ED"/>
    <w:rsid w:val="006455F8"/>
    <w:rsid w:val="00646FA3"/>
    <w:rsid w:val="006478F4"/>
    <w:rsid w:val="006503C5"/>
    <w:rsid w:val="00650957"/>
    <w:rsid w:val="00651254"/>
    <w:rsid w:val="00651E0D"/>
    <w:rsid w:val="00652C33"/>
    <w:rsid w:val="00652E23"/>
    <w:rsid w:val="006537ED"/>
    <w:rsid w:val="0065443F"/>
    <w:rsid w:val="00656B1B"/>
    <w:rsid w:val="00660A15"/>
    <w:rsid w:val="00661605"/>
    <w:rsid w:val="00662342"/>
    <w:rsid w:val="00662CD3"/>
    <w:rsid w:val="006633B4"/>
    <w:rsid w:val="00664714"/>
    <w:rsid w:val="00664A20"/>
    <w:rsid w:val="0066535B"/>
    <w:rsid w:val="00670CE7"/>
    <w:rsid w:val="00672913"/>
    <w:rsid w:val="00673F5B"/>
    <w:rsid w:val="0067436B"/>
    <w:rsid w:val="00675DC5"/>
    <w:rsid w:val="006764CF"/>
    <w:rsid w:val="00677CAF"/>
    <w:rsid w:val="00680698"/>
    <w:rsid w:val="00681440"/>
    <w:rsid w:val="00681534"/>
    <w:rsid w:val="006820BA"/>
    <w:rsid w:val="006824AB"/>
    <w:rsid w:val="00683EE8"/>
    <w:rsid w:val="00684F18"/>
    <w:rsid w:val="0069082D"/>
    <w:rsid w:val="00690B63"/>
    <w:rsid w:val="00691810"/>
    <w:rsid w:val="006920F8"/>
    <w:rsid w:val="00693ADB"/>
    <w:rsid w:val="006978FE"/>
    <w:rsid w:val="006A01E4"/>
    <w:rsid w:val="006A0281"/>
    <w:rsid w:val="006A0809"/>
    <w:rsid w:val="006A0C1F"/>
    <w:rsid w:val="006A1BD7"/>
    <w:rsid w:val="006A5CB4"/>
    <w:rsid w:val="006A6884"/>
    <w:rsid w:val="006A6B1E"/>
    <w:rsid w:val="006B0E0B"/>
    <w:rsid w:val="006B1A31"/>
    <w:rsid w:val="006B2131"/>
    <w:rsid w:val="006B3842"/>
    <w:rsid w:val="006B4482"/>
    <w:rsid w:val="006B5BF5"/>
    <w:rsid w:val="006C0E6E"/>
    <w:rsid w:val="006C13D8"/>
    <w:rsid w:val="006C1D3A"/>
    <w:rsid w:val="006C2E0E"/>
    <w:rsid w:val="006C4516"/>
    <w:rsid w:val="006C683F"/>
    <w:rsid w:val="006C7256"/>
    <w:rsid w:val="006D1317"/>
    <w:rsid w:val="006D2F5D"/>
    <w:rsid w:val="006D47CF"/>
    <w:rsid w:val="006D47D3"/>
    <w:rsid w:val="006D486D"/>
    <w:rsid w:val="006D4FCC"/>
    <w:rsid w:val="006D590D"/>
    <w:rsid w:val="006E0668"/>
    <w:rsid w:val="006E0F7A"/>
    <w:rsid w:val="006E1D78"/>
    <w:rsid w:val="006E3369"/>
    <w:rsid w:val="006E346B"/>
    <w:rsid w:val="006E3E5D"/>
    <w:rsid w:val="006E4115"/>
    <w:rsid w:val="006E4263"/>
    <w:rsid w:val="006E5412"/>
    <w:rsid w:val="006E70B7"/>
    <w:rsid w:val="006E7268"/>
    <w:rsid w:val="006F0317"/>
    <w:rsid w:val="006F102C"/>
    <w:rsid w:val="006F1F82"/>
    <w:rsid w:val="006F42B8"/>
    <w:rsid w:val="006F469D"/>
    <w:rsid w:val="006F60C5"/>
    <w:rsid w:val="006F64F9"/>
    <w:rsid w:val="006F6949"/>
    <w:rsid w:val="006F79B9"/>
    <w:rsid w:val="006F7F1E"/>
    <w:rsid w:val="007005DE"/>
    <w:rsid w:val="007020C2"/>
    <w:rsid w:val="00702F59"/>
    <w:rsid w:val="007030D0"/>
    <w:rsid w:val="00704693"/>
    <w:rsid w:val="00706F87"/>
    <w:rsid w:val="00707955"/>
    <w:rsid w:val="00711C12"/>
    <w:rsid w:val="00711ED3"/>
    <w:rsid w:val="0071294C"/>
    <w:rsid w:val="0071324D"/>
    <w:rsid w:val="0071443B"/>
    <w:rsid w:val="00714D58"/>
    <w:rsid w:val="0071567B"/>
    <w:rsid w:val="0072120B"/>
    <w:rsid w:val="007220EB"/>
    <w:rsid w:val="0072553D"/>
    <w:rsid w:val="00726A25"/>
    <w:rsid w:val="00727619"/>
    <w:rsid w:val="007306B1"/>
    <w:rsid w:val="00730846"/>
    <w:rsid w:val="00732073"/>
    <w:rsid w:val="00732737"/>
    <w:rsid w:val="00732CAE"/>
    <w:rsid w:val="00734DD6"/>
    <w:rsid w:val="00735A57"/>
    <w:rsid w:val="00735DC1"/>
    <w:rsid w:val="007360B8"/>
    <w:rsid w:val="00737E30"/>
    <w:rsid w:val="00740373"/>
    <w:rsid w:val="00740A9A"/>
    <w:rsid w:val="00741031"/>
    <w:rsid w:val="0074298D"/>
    <w:rsid w:val="007443EB"/>
    <w:rsid w:val="007445EB"/>
    <w:rsid w:val="007447D8"/>
    <w:rsid w:val="007456C3"/>
    <w:rsid w:val="0074609D"/>
    <w:rsid w:val="00752D2D"/>
    <w:rsid w:val="00752F6F"/>
    <w:rsid w:val="007538E9"/>
    <w:rsid w:val="00753C1A"/>
    <w:rsid w:val="00754209"/>
    <w:rsid w:val="0075479A"/>
    <w:rsid w:val="00755A42"/>
    <w:rsid w:val="00756A50"/>
    <w:rsid w:val="00756FAC"/>
    <w:rsid w:val="00757D1B"/>
    <w:rsid w:val="00760120"/>
    <w:rsid w:val="00760123"/>
    <w:rsid w:val="0076043F"/>
    <w:rsid w:val="007616B4"/>
    <w:rsid w:val="00762637"/>
    <w:rsid w:val="00762E1A"/>
    <w:rsid w:val="00763BB9"/>
    <w:rsid w:val="00763D5F"/>
    <w:rsid w:val="007642AB"/>
    <w:rsid w:val="007661A0"/>
    <w:rsid w:val="00766344"/>
    <w:rsid w:val="00767AAE"/>
    <w:rsid w:val="00767C9C"/>
    <w:rsid w:val="00770874"/>
    <w:rsid w:val="00770AE5"/>
    <w:rsid w:val="00772EA2"/>
    <w:rsid w:val="00774345"/>
    <w:rsid w:val="00774E25"/>
    <w:rsid w:val="00775CE3"/>
    <w:rsid w:val="0077608F"/>
    <w:rsid w:val="007760D1"/>
    <w:rsid w:val="007801BF"/>
    <w:rsid w:val="007809A4"/>
    <w:rsid w:val="007811EB"/>
    <w:rsid w:val="00781F29"/>
    <w:rsid w:val="00782463"/>
    <w:rsid w:val="0078472D"/>
    <w:rsid w:val="00784F90"/>
    <w:rsid w:val="0079249D"/>
    <w:rsid w:val="00792AF5"/>
    <w:rsid w:val="00792F4B"/>
    <w:rsid w:val="00793570"/>
    <w:rsid w:val="007935BD"/>
    <w:rsid w:val="00793681"/>
    <w:rsid w:val="00793967"/>
    <w:rsid w:val="007953CA"/>
    <w:rsid w:val="0079579D"/>
    <w:rsid w:val="007969FE"/>
    <w:rsid w:val="00796ACE"/>
    <w:rsid w:val="00797332"/>
    <w:rsid w:val="00797559"/>
    <w:rsid w:val="007A0024"/>
    <w:rsid w:val="007A054A"/>
    <w:rsid w:val="007A0D8F"/>
    <w:rsid w:val="007A1608"/>
    <w:rsid w:val="007A22C0"/>
    <w:rsid w:val="007A462F"/>
    <w:rsid w:val="007A4712"/>
    <w:rsid w:val="007A6D7A"/>
    <w:rsid w:val="007A6E9B"/>
    <w:rsid w:val="007B0281"/>
    <w:rsid w:val="007B0525"/>
    <w:rsid w:val="007B27D2"/>
    <w:rsid w:val="007B285D"/>
    <w:rsid w:val="007B2C14"/>
    <w:rsid w:val="007B2DDB"/>
    <w:rsid w:val="007B52EE"/>
    <w:rsid w:val="007B53F2"/>
    <w:rsid w:val="007C025D"/>
    <w:rsid w:val="007C0E80"/>
    <w:rsid w:val="007C46DC"/>
    <w:rsid w:val="007C46F8"/>
    <w:rsid w:val="007C51BE"/>
    <w:rsid w:val="007C6450"/>
    <w:rsid w:val="007C652B"/>
    <w:rsid w:val="007C66A7"/>
    <w:rsid w:val="007D01C7"/>
    <w:rsid w:val="007D2865"/>
    <w:rsid w:val="007D34C7"/>
    <w:rsid w:val="007D44C2"/>
    <w:rsid w:val="007D4F9C"/>
    <w:rsid w:val="007D62CF"/>
    <w:rsid w:val="007E281C"/>
    <w:rsid w:val="007E2C06"/>
    <w:rsid w:val="007E36B6"/>
    <w:rsid w:val="007E6C4C"/>
    <w:rsid w:val="007E78D1"/>
    <w:rsid w:val="007F0507"/>
    <w:rsid w:val="007F0A33"/>
    <w:rsid w:val="007F166E"/>
    <w:rsid w:val="007F1BA8"/>
    <w:rsid w:val="007F2D8A"/>
    <w:rsid w:val="007F35A5"/>
    <w:rsid w:val="007F5D19"/>
    <w:rsid w:val="007F5DA5"/>
    <w:rsid w:val="007F6102"/>
    <w:rsid w:val="007F6333"/>
    <w:rsid w:val="007F6C88"/>
    <w:rsid w:val="008013EE"/>
    <w:rsid w:val="0080429E"/>
    <w:rsid w:val="0080625B"/>
    <w:rsid w:val="008103AC"/>
    <w:rsid w:val="00810F92"/>
    <w:rsid w:val="00811DD8"/>
    <w:rsid w:val="00811F68"/>
    <w:rsid w:val="008125EA"/>
    <w:rsid w:val="008127CF"/>
    <w:rsid w:val="00813E10"/>
    <w:rsid w:val="00814683"/>
    <w:rsid w:val="008149D4"/>
    <w:rsid w:val="00814F80"/>
    <w:rsid w:val="0081529B"/>
    <w:rsid w:val="00816009"/>
    <w:rsid w:val="00817816"/>
    <w:rsid w:val="00817A08"/>
    <w:rsid w:val="008200B4"/>
    <w:rsid w:val="00821557"/>
    <w:rsid w:val="008226F8"/>
    <w:rsid w:val="00822C78"/>
    <w:rsid w:val="0082328E"/>
    <w:rsid w:val="00823C53"/>
    <w:rsid w:val="008255FD"/>
    <w:rsid w:val="00825ECD"/>
    <w:rsid w:val="008260E6"/>
    <w:rsid w:val="008264A5"/>
    <w:rsid w:val="0083015D"/>
    <w:rsid w:val="00832595"/>
    <w:rsid w:val="00832CA4"/>
    <w:rsid w:val="00832DD4"/>
    <w:rsid w:val="00833C53"/>
    <w:rsid w:val="00836383"/>
    <w:rsid w:val="0083683A"/>
    <w:rsid w:val="008368C5"/>
    <w:rsid w:val="00836C0E"/>
    <w:rsid w:val="008403FA"/>
    <w:rsid w:val="008423BE"/>
    <w:rsid w:val="0084265F"/>
    <w:rsid w:val="00842C74"/>
    <w:rsid w:val="00843428"/>
    <w:rsid w:val="00844289"/>
    <w:rsid w:val="0084664D"/>
    <w:rsid w:val="008475D8"/>
    <w:rsid w:val="008478D2"/>
    <w:rsid w:val="00847B41"/>
    <w:rsid w:val="008506C9"/>
    <w:rsid w:val="00850F06"/>
    <w:rsid w:val="0085250E"/>
    <w:rsid w:val="00852C58"/>
    <w:rsid w:val="00853B2A"/>
    <w:rsid w:val="008555D4"/>
    <w:rsid w:val="00857557"/>
    <w:rsid w:val="00857758"/>
    <w:rsid w:val="0086058F"/>
    <w:rsid w:val="008609CC"/>
    <w:rsid w:val="00861E15"/>
    <w:rsid w:val="00861F68"/>
    <w:rsid w:val="008625E7"/>
    <w:rsid w:val="00862804"/>
    <w:rsid w:val="00863481"/>
    <w:rsid w:val="0086524A"/>
    <w:rsid w:val="00865CFB"/>
    <w:rsid w:val="0086698F"/>
    <w:rsid w:val="00866DF8"/>
    <w:rsid w:val="00870AD0"/>
    <w:rsid w:val="00870BFC"/>
    <w:rsid w:val="008719DD"/>
    <w:rsid w:val="00872004"/>
    <w:rsid w:val="008725AB"/>
    <w:rsid w:val="00873CB9"/>
    <w:rsid w:val="00874ADC"/>
    <w:rsid w:val="00875626"/>
    <w:rsid w:val="00875C8C"/>
    <w:rsid w:val="00883F4F"/>
    <w:rsid w:val="0088612D"/>
    <w:rsid w:val="0088695D"/>
    <w:rsid w:val="00886DD3"/>
    <w:rsid w:val="00890549"/>
    <w:rsid w:val="00890F53"/>
    <w:rsid w:val="00891A36"/>
    <w:rsid w:val="00891BF3"/>
    <w:rsid w:val="00891FD2"/>
    <w:rsid w:val="00892E34"/>
    <w:rsid w:val="00893802"/>
    <w:rsid w:val="00894000"/>
    <w:rsid w:val="00895442"/>
    <w:rsid w:val="00895C69"/>
    <w:rsid w:val="008968F6"/>
    <w:rsid w:val="008A075F"/>
    <w:rsid w:val="008A0ADD"/>
    <w:rsid w:val="008A1844"/>
    <w:rsid w:val="008A1D32"/>
    <w:rsid w:val="008A1E60"/>
    <w:rsid w:val="008A34DF"/>
    <w:rsid w:val="008A4090"/>
    <w:rsid w:val="008A48D1"/>
    <w:rsid w:val="008A5CB1"/>
    <w:rsid w:val="008A6303"/>
    <w:rsid w:val="008A6D7F"/>
    <w:rsid w:val="008A6F0F"/>
    <w:rsid w:val="008A7D79"/>
    <w:rsid w:val="008B0E97"/>
    <w:rsid w:val="008B1666"/>
    <w:rsid w:val="008B1906"/>
    <w:rsid w:val="008B2777"/>
    <w:rsid w:val="008B3722"/>
    <w:rsid w:val="008B38D8"/>
    <w:rsid w:val="008B7B2D"/>
    <w:rsid w:val="008C2736"/>
    <w:rsid w:val="008C55B2"/>
    <w:rsid w:val="008C648B"/>
    <w:rsid w:val="008C78B9"/>
    <w:rsid w:val="008D07CD"/>
    <w:rsid w:val="008D2359"/>
    <w:rsid w:val="008D2998"/>
    <w:rsid w:val="008D2DFF"/>
    <w:rsid w:val="008D31E9"/>
    <w:rsid w:val="008D3DC1"/>
    <w:rsid w:val="008D484C"/>
    <w:rsid w:val="008D4C61"/>
    <w:rsid w:val="008D4FF1"/>
    <w:rsid w:val="008D55E5"/>
    <w:rsid w:val="008D6A14"/>
    <w:rsid w:val="008D70E6"/>
    <w:rsid w:val="008E163E"/>
    <w:rsid w:val="008E192C"/>
    <w:rsid w:val="008E25E7"/>
    <w:rsid w:val="008E4222"/>
    <w:rsid w:val="008E4858"/>
    <w:rsid w:val="008E492F"/>
    <w:rsid w:val="008E495E"/>
    <w:rsid w:val="008E4DB0"/>
    <w:rsid w:val="008E7674"/>
    <w:rsid w:val="008F1562"/>
    <w:rsid w:val="008F2FC2"/>
    <w:rsid w:val="008F3102"/>
    <w:rsid w:val="008F4A27"/>
    <w:rsid w:val="008F56B4"/>
    <w:rsid w:val="008F63CE"/>
    <w:rsid w:val="00903346"/>
    <w:rsid w:val="00903399"/>
    <w:rsid w:val="009044C7"/>
    <w:rsid w:val="00904D5C"/>
    <w:rsid w:val="009053C7"/>
    <w:rsid w:val="00906B16"/>
    <w:rsid w:val="009108E5"/>
    <w:rsid w:val="00911531"/>
    <w:rsid w:val="00915CE5"/>
    <w:rsid w:val="009202BB"/>
    <w:rsid w:val="00920FCD"/>
    <w:rsid w:val="009227B6"/>
    <w:rsid w:val="00922EF5"/>
    <w:rsid w:val="009248C3"/>
    <w:rsid w:val="00925304"/>
    <w:rsid w:val="009259C3"/>
    <w:rsid w:val="00925C42"/>
    <w:rsid w:val="009261FE"/>
    <w:rsid w:val="0093092B"/>
    <w:rsid w:val="00930D4F"/>
    <w:rsid w:val="00932693"/>
    <w:rsid w:val="009336EF"/>
    <w:rsid w:val="00934310"/>
    <w:rsid w:val="00934E32"/>
    <w:rsid w:val="009416F6"/>
    <w:rsid w:val="00942FB8"/>
    <w:rsid w:val="00945489"/>
    <w:rsid w:val="00945E95"/>
    <w:rsid w:val="009461EF"/>
    <w:rsid w:val="009477EA"/>
    <w:rsid w:val="009477F2"/>
    <w:rsid w:val="009479B4"/>
    <w:rsid w:val="00950B42"/>
    <w:rsid w:val="00950E36"/>
    <w:rsid w:val="0095164D"/>
    <w:rsid w:val="00952BF6"/>
    <w:rsid w:val="00953573"/>
    <w:rsid w:val="00954C17"/>
    <w:rsid w:val="00955976"/>
    <w:rsid w:val="00956562"/>
    <w:rsid w:val="009568B4"/>
    <w:rsid w:val="00956C88"/>
    <w:rsid w:val="00957798"/>
    <w:rsid w:val="0096097D"/>
    <w:rsid w:val="00960BB8"/>
    <w:rsid w:val="00962A9B"/>
    <w:rsid w:val="00963875"/>
    <w:rsid w:val="009656FC"/>
    <w:rsid w:val="00967911"/>
    <w:rsid w:val="0097135E"/>
    <w:rsid w:val="009722DF"/>
    <w:rsid w:val="00972D1B"/>
    <w:rsid w:val="00975FB6"/>
    <w:rsid w:val="00980735"/>
    <w:rsid w:val="00981AA9"/>
    <w:rsid w:val="00981CB3"/>
    <w:rsid w:val="00981DE8"/>
    <w:rsid w:val="00986569"/>
    <w:rsid w:val="00986AF4"/>
    <w:rsid w:val="009872D1"/>
    <w:rsid w:val="009904E3"/>
    <w:rsid w:val="009906A1"/>
    <w:rsid w:val="00990DD3"/>
    <w:rsid w:val="009918BC"/>
    <w:rsid w:val="0099494B"/>
    <w:rsid w:val="00996200"/>
    <w:rsid w:val="009968E3"/>
    <w:rsid w:val="0099786A"/>
    <w:rsid w:val="009A037E"/>
    <w:rsid w:val="009A12ED"/>
    <w:rsid w:val="009A25B5"/>
    <w:rsid w:val="009A2CC7"/>
    <w:rsid w:val="009A6D27"/>
    <w:rsid w:val="009A74E5"/>
    <w:rsid w:val="009B0D97"/>
    <w:rsid w:val="009B107E"/>
    <w:rsid w:val="009B193A"/>
    <w:rsid w:val="009B2689"/>
    <w:rsid w:val="009B716E"/>
    <w:rsid w:val="009B7290"/>
    <w:rsid w:val="009C0E78"/>
    <w:rsid w:val="009C1C16"/>
    <w:rsid w:val="009C2310"/>
    <w:rsid w:val="009C2E28"/>
    <w:rsid w:val="009C3E11"/>
    <w:rsid w:val="009C5F34"/>
    <w:rsid w:val="009C688A"/>
    <w:rsid w:val="009C76B3"/>
    <w:rsid w:val="009D104D"/>
    <w:rsid w:val="009D10AD"/>
    <w:rsid w:val="009D1304"/>
    <w:rsid w:val="009D1CB6"/>
    <w:rsid w:val="009D3F5E"/>
    <w:rsid w:val="009D5481"/>
    <w:rsid w:val="009D5875"/>
    <w:rsid w:val="009D62FA"/>
    <w:rsid w:val="009D68DE"/>
    <w:rsid w:val="009D7698"/>
    <w:rsid w:val="009D770F"/>
    <w:rsid w:val="009E0C8C"/>
    <w:rsid w:val="009E2C7F"/>
    <w:rsid w:val="009E4BD0"/>
    <w:rsid w:val="009E4F20"/>
    <w:rsid w:val="009E68AF"/>
    <w:rsid w:val="009E70B1"/>
    <w:rsid w:val="009E7234"/>
    <w:rsid w:val="009E73A0"/>
    <w:rsid w:val="009E774E"/>
    <w:rsid w:val="009F1F4A"/>
    <w:rsid w:val="009F2B55"/>
    <w:rsid w:val="009F3E29"/>
    <w:rsid w:val="009F4073"/>
    <w:rsid w:val="009F407F"/>
    <w:rsid w:val="009F611B"/>
    <w:rsid w:val="009F7796"/>
    <w:rsid w:val="00A00F23"/>
    <w:rsid w:val="00A01F29"/>
    <w:rsid w:val="00A028E2"/>
    <w:rsid w:val="00A03E75"/>
    <w:rsid w:val="00A0425E"/>
    <w:rsid w:val="00A06F72"/>
    <w:rsid w:val="00A114ED"/>
    <w:rsid w:val="00A11DBC"/>
    <w:rsid w:val="00A12F7D"/>
    <w:rsid w:val="00A13226"/>
    <w:rsid w:val="00A1358F"/>
    <w:rsid w:val="00A143AD"/>
    <w:rsid w:val="00A145E7"/>
    <w:rsid w:val="00A14720"/>
    <w:rsid w:val="00A15871"/>
    <w:rsid w:val="00A16ED6"/>
    <w:rsid w:val="00A1700C"/>
    <w:rsid w:val="00A24430"/>
    <w:rsid w:val="00A2575D"/>
    <w:rsid w:val="00A2578D"/>
    <w:rsid w:val="00A262A3"/>
    <w:rsid w:val="00A3015C"/>
    <w:rsid w:val="00A3214E"/>
    <w:rsid w:val="00A32941"/>
    <w:rsid w:val="00A34D35"/>
    <w:rsid w:val="00A3546E"/>
    <w:rsid w:val="00A35B70"/>
    <w:rsid w:val="00A36D4C"/>
    <w:rsid w:val="00A4149D"/>
    <w:rsid w:val="00A42434"/>
    <w:rsid w:val="00A42816"/>
    <w:rsid w:val="00A428EC"/>
    <w:rsid w:val="00A4431E"/>
    <w:rsid w:val="00A45221"/>
    <w:rsid w:val="00A46BA7"/>
    <w:rsid w:val="00A46CA6"/>
    <w:rsid w:val="00A479E2"/>
    <w:rsid w:val="00A47EEE"/>
    <w:rsid w:val="00A5015D"/>
    <w:rsid w:val="00A509EC"/>
    <w:rsid w:val="00A5117E"/>
    <w:rsid w:val="00A52839"/>
    <w:rsid w:val="00A52B4C"/>
    <w:rsid w:val="00A52C1D"/>
    <w:rsid w:val="00A5305D"/>
    <w:rsid w:val="00A530C2"/>
    <w:rsid w:val="00A54EAA"/>
    <w:rsid w:val="00A5574D"/>
    <w:rsid w:val="00A5594A"/>
    <w:rsid w:val="00A55AF3"/>
    <w:rsid w:val="00A55D47"/>
    <w:rsid w:val="00A60368"/>
    <w:rsid w:val="00A61E95"/>
    <w:rsid w:val="00A672B2"/>
    <w:rsid w:val="00A67457"/>
    <w:rsid w:val="00A72110"/>
    <w:rsid w:val="00A73D92"/>
    <w:rsid w:val="00A7452F"/>
    <w:rsid w:val="00A74870"/>
    <w:rsid w:val="00A74D93"/>
    <w:rsid w:val="00A75D60"/>
    <w:rsid w:val="00A775AA"/>
    <w:rsid w:val="00A81731"/>
    <w:rsid w:val="00A81C7B"/>
    <w:rsid w:val="00A82FA5"/>
    <w:rsid w:val="00A8383A"/>
    <w:rsid w:val="00A86A3B"/>
    <w:rsid w:val="00A90543"/>
    <w:rsid w:val="00A90AE7"/>
    <w:rsid w:val="00A90E0C"/>
    <w:rsid w:val="00A91A85"/>
    <w:rsid w:val="00A932AB"/>
    <w:rsid w:val="00A945D3"/>
    <w:rsid w:val="00A94E69"/>
    <w:rsid w:val="00A9635A"/>
    <w:rsid w:val="00A97165"/>
    <w:rsid w:val="00A977BD"/>
    <w:rsid w:val="00A977DD"/>
    <w:rsid w:val="00AA0E54"/>
    <w:rsid w:val="00AA2EB0"/>
    <w:rsid w:val="00AA46BE"/>
    <w:rsid w:val="00AA6745"/>
    <w:rsid w:val="00AA68CD"/>
    <w:rsid w:val="00AA6AEC"/>
    <w:rsid w:val="00AA6E18"/>
    <w:rsid w:val="00AA7E32"/>
    <w:rsid w:val="00AB0244"/>
    <w:rsid w:val="00AB0BE2"/>
    <w:rsid w:val="00AB2292"/>
    <w:rsid w:val="00AB393B"/>
    <w:rsid w:val="00AB3A11"/>
    <w:rsid w:val="00AB4001"/>
    <w:rsid w:val="00AB410B"/>
    <w:rsid w:val="00AB41E3"/>
    <w:rsid w:val="00AB654B"/>
    <w:rsid w:val="00AB7AC2"/>
    <w:rsid w:val="00AC2301"/>
    <w:rsid w:val="00AC3FD0"/>
    <w:rsid w:val="00AC5043"/>
    <w:rsid w:val="00AC6E5B"/>
    <w:rsid w:val="00AC7BC5"/>
    <w:rsid w:val="00AD127C"/>
    <w:rsid w:val="00AD1EB1"/>
    <w:rsid w:val="00AD3050"/>
    <w:rsid w:val="00AD3D7D"/>
    <w:rsid w:val="00AD4AA7"/>
    <w:rsid w:val="00AD63D6"/>
    <w:rsid w:val="00AD6C7C"/>
    <w:rsid w:val="00AE187D"/>
    <w:rsid w:val="00AE6C47"/>
    <w:rsid w:val="00AE7993"/>
    <w:rsid w:val="00AF0607"/>
    <w:rsid w:val="00AF26D2"/>
    <w:rsid w:val="00AF28AB"/>
    <w:rsid w:val="00AF5209"/>
    <w:rsid w:val="00AF64B0"/>
    <w:rsid w:val="00AF68FE"/>
    <w:rsid w:val="00AF6BC1"/>
    <w:rsid w:val="00AF7D09"/>
    <w:rsid w:val="00AF8123"/>
    <w:rsid w:val="00B00660"/>
    <w:rsid w:val="00B01443"/>
    <w:rsid w:val="00B0144A"/>
    <w:rsid w:val="00B03A09"/>
    <w:rsid w:val="00B05C13"/>
    <w:rsid w:val="00B064B9"/>
    <w:rsid w:val="00B073CB"/>
    <w:rsid w:val="00B12371"/>
    <w:rsid w:val="00B129C3"/>
    <w:rsid w:val="00B12DAD"/>
    <w:rsid w:val="00B1330C"/>
    <w:rsid w:val="00B13340"/>
    <w:rsid w:val="00B147CF"/>
    <w:rsid w:val="00B15469"/>
    <w:rsid w:val="00B165C9"/>
    <w:rsid w:val="00B16AC5"/>
    <w:rsid w:val="00B176F0"/>
    <w:rsid w:val="00B212E9"/>
    <w:rsid w:val="00B2158C"/>
    <w:rsid w:val="00B22F31"/>
    <w:rsid w:val="00B237E9"/>
    <w:rsid w:val="00B24ADE"/>
    <w:rsid w:val="00B2639F"/>
    <w:rsid w:val="00B27A15"/>
    <w:rsid w:val="00B318D9"/>
    <w:rsid w:val="00B31E54"/>
    <w:rsid w:val="00B3628E"/>
    <w:rsid w:val="00B3637E"/>
    <w:rsid w:val="00B37914"/>
    <w:rsid w:val="00B409D9"/>
    <w:rsid w:val="00B46D04"/>
    <w:rsid w:val="00B46E27"/>
    <w:rsid w:val="00B46F2F"/>
    <w:rsid w:val="00B47DFD"/>
    <w:rsid w:val="00B50AB4"/>
    <w:rsid w:val="00B512EB"/>
    <w:rsid w:val="00B518A0"/>
    <w:rsid w:val="00B54C7D"/>
    <w:rsid w:val="00B5552B"/>
    <w:rsid w:val="00B555A6"/>
    <w:rsid w:val="00B57658"/>
    <w:rsid w:val="00B606E4"/>
    <w:rsid w:val="00B60E7C"/>
    <w:rsid w:val="00B61D73"/>
    <w:rsid w:val="00B6295C"/>
    <w:rsid w:val="00B63215"/>
    <w:rsid w:val="00B63768"/>
    <w:rsid w:val="00B63F47"/>
    <w:rsid w:val="00B650A4"/>
    <w:rsid w:val="00B65954"/>
    <w:rsid w:val="00B65D1F"/>
    <w:rsid w:val="00B67679"/>
    <w:rsid w:val="00B700C3"/>
    <w:rsid w:val="00B70694"/>
    <w:rsid w:val="00B723C0"/>
    <w:rsid w:val="00B73BF1"/>
    <w:rsid w:val="00B7441E"/>
    <w:rsid w:val="00B76022"/>
    <w:rsid w:val="00B77435"/>
    <w:rsid w:val="00B77BA7"/>
    <w:rsid w:val="00B830A8"/>
    <w:rsid w:val="00B84E2E"/>
    <w:rsid w:val="00B85F10"/>
    <w:rsid w:val="00B86F4D"/>
    <w:rsid w:val="00B87A39"/>
    <w:rsid w:val="00B92207"/>
    <w:rsid w:val="00B92744"/>
    <w:rsid w:val="00B935FA"/>
    <w:rsid w:val="00B93BA9"/>
    <w:rsid w:val="00B9413F"/>
    <w:rsid w:val="00B95E58"/>
    <w:rsid w:val="00BA0DED"/>
    <w:rsid w:val="00BA120B"/>
    <w:rsid w:val="00BA127D"/>
    <w:rsid w:val="00BA1525"/>
    <w:rsid w:val="00BA288C"/>
    <w:rsid w:val="00BA2F42"/>
    <w:rsid w:val="00BA3521"/>
    <w:rsid w:val="00BA3778"/>
    <w:rsid w:val="00BA4866"/>
    <w:rsid w:val="00BA72AC"/>
    <w:rsid w:val="00BA74EC"/>
    <w:rsid w:val="00BA7A1F"/>
    <w:rsid w:val="00BB1504"/>
    <w:rsid w:val="00BB3963"/>
    <w:rsid w:val="00BB4074"/>
    <w:rsid w:val="00BB4CF8"/>
    <w:rsid w:val="00BB6639"/>
    <w:rsid w:val="00BB748D"/>
    <w:rsid w:val="00BB7C7E"/>
    <w:rsid w:val="00BC0F69"/>
    <w:rsid w:val="00BC1D86"/>
    <w:rsid w:val="00BC1E28"/>
    <w:rsid w:val="00BC3D8A"/>
    <w:rsid w:val="00BC4D72"/>
    <w:rsid w:val="00BC5740"/>
    <w:rsid w:val="00BC5915"/>
    <w:rsid w:val="00BC6E01"/>
    <w:rsid w:val="00BC78D5"/>
    <w:rsid w:val="00BC7C1F"/>
    <w:rsid w:val="00BD05CC"/>
    <w:rsid w:val="00BD10DC"/>
    <w:rsid w:val="00BD20B9"/>
    <w:rsid w:val="00BD37D9"/>
    <w:rsid w:val="00BD5FA6"/>
    <w:rsid w:val="00BD61AB"/>
    <w:rsid w:val="00BD6B12"/>
    <w:rsid w:val="00BD7997"/>
    <w:rsid w:val="00BE33FF"/>
    <w:rsid w:val="00BE3732"/>
    <w:rsid w:val="00BE439E"/>
    <w:rsid w:val="00BE550B"/>
    <w:rsid w:val="00BE5649"/>
    <w:rsid w:val="00BE7227"/>
    <w:rsid w:val="00BE7888"/>
    <w:rsid w:val="00BF133A"/>
    <w:rsid w:val="00BF1F47"/>
    <w:rsid w:val="00BF2876"/>
    <w:rsid w:val="00BF3657"/>
    <w:rsid w:val="00BF524D"/>
    <w:rsid w:val="00BF6397"/>
    <w:rsid w:val="00BF6CDB"/>
    <w:rsid w:val="00C01412"/>
    <w:rsid w:val="00C01CBA"/>
    <w:rsid w:val="00C01D3A"/>
    <w:rsid w:val="00C02591"/>
    <w:rsid w:val="00C0424A"/>
    <w:rsid w:val="00C0510D"/>
    <w:rsid w:val="00C05F19"/>
    <w:rsid w:val="00C120F7"/>
    <w:rsid w:val="00C145E5"/>
    <w:rsid w:val="00C15962"/>
    <w:rsid w:val="00C201B5"/>
    <w:rsid w:val="00C21934"/>
    <w:rsid w:val="00C22A4E"/>
    <w:rsid w:val="00C22B38"/>
    <w:rsid w:val="00C23D05"/>
    <w:rsid w:val="00C249C1"/>
    <w:rsid w:val="00C25F20"/>
    <w:rsid w:val="00C26489"/>
    <w:rsid w:val="00C27102"/>
    <w:rsid w:val="00C30AAB"/>
    <w:rsid w:val="00C32A93"/>
    <w:rsid w:val="00C32DF1"/>
    <w:rsid w:val="00C33170"/>
    <w:rsid w:val="00C35C96"/>
    <w:rsid w:val="00C37DAF"/>
    <w:rsid w:val="00C37E74"/>
    <w:rsid w:val="00C41F98"/>
    <w:rsid w:val="00C4362A"/>
    <w:rsid w:val="00C45010"/>
    <w:rsid w:val="00C457B7"/>
    <w:rsid w:val="00C459F8"/>
    <w:rsid w:val="00C51929"/>
    <w:rsid w:val="00C523A2"/>
    <w:rsid w:val="00C52A53"/>
    <w:rsid w:val="00C52FB1"/>
    <w:rsid w:val="00C57704"/>
    <w:rsid w:val="00C6221F"/>
    <w:rsid w:val="00C6374B"/>
    <w:rsid w:val="00C63DDA"/>
    <w:rsid w:val="00C644E4"/>
    <w:rsid w:val="00C661B0"/>
    <w:rsid w:val="00C66EF1"/>
    <w:rsid w:val="00C678A7"/>
    <w:rsid w:val="00C71D8B"/>
    <w:rsid w:val="00C72034"/>
    <w:rsid w:val="00C72BB4"/>
    <w:rsid w:val="00C73B26"/>
    <w:rsid w:val="00C75064"/>
    <w:rsid w:val="00C758FB"/>
    <w:rsid w:val="00C763E3"/>
    <w:rsid w:val="00C77DA5"/>
    <w:rsid w:val="00C801E9"/>
    <w:rsid w:val="00C803B9"/>
    <w:rsid w:val="00C8094E"/>
    <w:rsid w:val="00C8540B"/>
    <w:rsid w:val="00C87535"/>
    <w:rsid w:val="00C876A2"/>
    <w:rsid w:val="00C9139F"/>
    <w:rsid w:val="00C9160C"/>
    <w:rsid w:val="00C935A3"/>
    <w:rsid w:val="00C942E9"/>
    <w:rsid w:val="00C950C4"/>
    <w:rsid w:val="00C95A81"/>
    <w:rsid w:val="00C96323"/>
    <w:rsid w:val="00C966BA"/>
    <w:rsid w:val="00C96A4D"/>
    <w:rsid w:val="00C97999"/>
    <w:rsid w:val="00CA0344"/>
    <w:rsid w:val="00CA1744"/>
    <w:rsid w:val="00CA18B4"/>
    <w:rsid w:val="00CA18D9"/>
    <w:rsid w:val="00CA1B7A"/>
    <w:rsid w:val="00CA30CF"/>
    <w:rsid w:val="00CA4ED0"/>
    <w:rsid w:val="00CA60BE"/>
    <w:rsid w:val="00CA7352"/>
    <w:rsid w:val="00CA7A03"/>
    <w:rsid w:val="00CB001C"/>
    <w:rsid w:val="00CB2069"/>
    <w:rsid w:val="00CB3FD8"/>
    <w:rsid w:val="00CB4758"/>
    <w:rsid w:val="00CB4A98"/>
    <w:rsid w:val="00CB6333"/>
    <w:rsid w:val="00CB7695"/>
    <w:rsid w:val="00CC1140"/>
    <w:rsid w:val="00CC6A62"/>
    <w:rsid w:val="00CD059E"/>
    <w:rsid w:val="00CD17D9"/>
    <w:rsid w:val="00CD1803"/>
    <w:rsid w:val="00CD2F34"/>
    <w:rsid w:val="00CD3822"/>
    <w:rsid w:val="00CD6AB4"/>
    <w:rsid w:val="00CD799D"/>
    <w:rsid w:val="00CD7E64"/>
    <w:rsid w:val="00CE34D4"/>
    <w:rsid w:val="00CE38CC"/>
    <w:rsid w:val="00CE4C83"/>
    <w:rsid w:val="00CE6E8E"/>
    <w:rsid w:val="00CE79C8"/>
    <w:rsid w:val="00CF0094"/>
    <w:rsid w:val="00CF0762"/>
    <w:rsid w:val="00CF0768"/>
    <w:rsid w:val="00CF0D4A"/>
    <w:rsid w:val="00CF34A8"/>
    <w:rsid w:val="00CF558A"/>
    <w:rsid w:val="00CF5EC7"/>
    <w:rsid w:val="00CF7151"/>
    <w:rsid w:val="00D010E3"/>
    <w:rsid w:val="00D03955"/>
    <w:rsid w:val="00D040C4"/>
    <w:rsid w:val="00D0635D"/>
    <w:rsid w:val="00D068F0"/>
    <w:rsid w:val="00D06B47"/>
    <w:rsid w:val="00D06DBD"/>
    <w:rsid w:val="00D078E2"/>
    <w:rsid w:val="00D07D53"/>
    <w:rsid w:val="00D10B47"/>
    <w:rsid w:val="00D11F29"/>
    <w:rsid w:val="00D137CA"/>
    <w:rsid w:val="00D13F64"/>
    <w:rsid w:val="00D15255"/>
    <w:rsid w:val="00D164EE"/>
    <w:rsid w:val="00D17437"/>
    <w:rsid w:val="00D17ED4"/>
    <w:rsid w:val="00D2062B"/>
    <w:rsid w:val="00D22BF9"/>
    <w:rsid w:val="00D24438"/>
    <w:rsid w:val="00D24CD5"/>
    <w:rsid w:val="00D24FE3"/>
    <w:rsid w:val="00D26DE4"/>
    <w:rsid w:val="00D276A6"/>
    <w:rsid w:val="00D278FF"/>
    <w:rsid w:val="00D27C14"/>
    <w:rsid w:val="00D31CC9"/>
    <w:rsid w:val="00D32915"/>
    <w:rsid w:val="00D32EC5"/>
    <w:rsid w:val="00D338D1"/>
    <w:rsid w:val="00D342B5"/>
    <w:rsid w:val="00D3446C"/>
    <w:rsid w:val="00D3549B"/>
    <w:rsid w:val="00D367A1"/>
    <w:rsid w:val="00D36B71"/>
    <w:rsid w:val="00D373D5"/>
    <w:rsid w:val="00D37B0B"/>
    <w:rsid w:val="00D41543"/>
    <w:rsid w:val="00D4160F"/>
    <w:rsid w:val="00D440E8"/>
    <w:rsid w:val="00D44296"/>
    <w:rsid w:val="00D44889"/>
    <w:rsid w:val="00D44AF2"/>
    <w:rsid w:val="00D4575A"/>
    <w:rsid w:val="00D45FF3"/>
    <w:rsid w:val="00D461DE"/>
    <w:rsid w:val="00D46779"/>
    <w:rsid w:val="00D47E75"/>
    <w:rsid w:val="00D5039C"/>
    <w:rsid w:val="00D51615"/>
    <w:rsid w:val="00D521D0"/>
    <w:rsid w:val="00D52FF6"/>
    <w:rsid w:val="00D53B43"/>
    <w:rsid w:val="00D547C4"/>
    <w:rsid w:val="00D555DA"/>
    <w:rsid w:val="00D56BFF"/>
    <w:rsid w:val="00D56C1A"/>
    <w:rsid w:val="00D57B31"/>
    <w:rsid w:val="00D57DC3"/>
    <w:rsid w:val="00D6497D"/>
    <w:rsid w:val="00D64EAC"/>
    <w:rsid w:val="00D65B1C"/>
    <w:rsid w:val="00D65EE6"/>
    <w:rsid w:val="00D67777"/>
    <w:rsid w:val="00D72BBF"/>
    <w:rsid w:val="00D72CBC"/>
    <w:rsid w:val="00D74630"/>
    <w:rsid w:val="00D75323"/>
    <w:rsid w:val="00D76720"/>
    <w:rsid w:val="00D76F00"/>
    <w:rsid w:val="00D776F0"/>
    <w:rsid w:val="00D803FD"/>
    <w:rsid w:val="00D80B02"/>
    <w:rsid w:val="00D81783"/>
    <w:rsid w:val="00D835A9"/>
    <w:rsid w:val="00D836BC"/>
    <w:rsid w:val="00D83B09"/>
    <w:rsid w:val="00D8450F"/>
    <w:rsid w:val="00D87444"/>
    <w:rsid w:val="00D8778E"/>
    <w:rsid w:val="00D9018E"/>
    <w:rsid w:val="00D9197E"/>
    <w:rsid w:val="00D919BE"/>
    <w:rsid w:val="00D91B29"/>
    <w:rsid w:val="00D92B9E"/>
    <w:rsid w:val="00D93099"/>
    <w:rsid w:val="00D939E2"/>
    <w:rsid w:val="00D96D81"/>
    <w:rsid w:val="00D9771D"/>
    <w:rsid w:val="00DA0B5E"/>
    <w:rsid w:val="00DA0F92"/>
    <w:rsid w:val="00DA1DF1"/>
    <w:rsid w:val="00DA2249"/>
    <w:rsid w:val="00DA38C4"/>
    <w:rsid w:val="00DA4B4F"/>
    <w:rsid w:val="00DA504F"/>
    <w:rsid w:val="00DA6E96"/>
    <w:rsid w:val="00DB0CBC"/>
    <w:rsid w:val="00DB2016"/>
    <w:rsid w:val="00DB2975"/>
    <w:rsid w:val="00DB35DC"/>
    <w:rsid w:val="00DB461D"/>
    <w:rsid w:val="00DB4B36"/>
    <w:rsid w:val="00DB5113"/>
    <w:rsid w:val="00DB6499"/>
    <w:rsid w:val="00DC0FC2"/>
    <w:rsid w:val="00DC24E9"/>
    <w:rsid w:val="00DC2A14"/>
    <w:rsid w:val="00DC38E9"/>
    <w:rsid w:val="00DC4FB3"/>
    <w:rsid w:val="00DC69BC"/>
    <w:rsid w:val="00DD3B33"/>
    <w:rsid w:val="00DD47BD"/>
    <w:rsid w:val="00DE0C28"/>
    <w:rsid w:val="00DE0D8D"/>
    <w:rsid w:val="00DE199B"/>
    <w:rsid w:val="00DE2C75"/>
    <w:rsid w:val="00DE37BD"/>
    <w:rsid w:val="00DE391B"/>
    <w:rsid w:val="00DE442F"/>
    <w:rsid w:val="00DE4930"/>
    <w:rsid w:val="00DE4D4C"/>
    <w:rsid w:val="00DE5103"/>
    <w:rsid w:val="00DE6A87"/>
    <w:rsid w:val="00DE7018"/>
    <w:rsid w:val="00DE7F1B"/>
    <w:rsid w:val="00DF13CB"/>
    <w:rsid w:val="00DF1598"/>
    <w:rsid w:val="00DF1DD4"/>
    <w:rsid w:val="00DF2983"/>
    <w:rsid w:val="00DF3404"/>
    <w:rsid w:val="00DF3CD0"/>
    <w:rsid w:val="00DF414C"/>
    <w:rsid w:val="00DF44D2"/>
    <w:rsid w:val="00DF511B"/>
    <w:rsid w:val="00DF57D9"/>
    <w:rsid w:val="00DF6172"/>
    <w:rsid w:val="00DF61FC"/>
    <w:rsid w:val="00DF7A44"/>
    <w:rsid w:val="00E03266"/>
    <w:rsid w:val="00E04D78"/>
    <w:rsid w:val="00E05107"/>
    <w:rsid w:val="00E0599A"/>
    <w:rsid w:val="00E05A77"/>
    <w:rsid w:val="00E05A89"/>
    <w:rsid w:val="00E06824"/>
    <w:rsid w:val="00E07200"/>
    <w:rsid w:val="00E10B8F"/>
    <w:rsid w:val="00E11873"/>
    <w:rsid w:val="00E14526"/>
    <w:rsid w:val="00E156BC"/>
    <w:rsid w:val="00E16341"/>
    <w:rsid w:val="00E16891"/>
    <w:rsid w:val="00E205ED"/>
    <w:rsid w:val="00E20BF0"/>
    <w:rsid w:val="00E21AD9"/>
    <w:rsid w:val="00E24152"/>
    <w:rsid w:val="00E24558"/>
    <w:rsid w:val="00E27313"/>
    <w:rsid w:val="00E2750F"/>
    <w:rsid w:val="00E3112B"/>
    <w:rsid w:val="00E32298"/>
    <w:rsid w:val="00E3321D"/>
    <w:rsid w:val="00E355BA"/>
    <w:rsid w:val="00E35F1E"/>
    <w:rsid w:val="00E429E7"/>
    <w:rsid w:val="00E43E41"/>
    <w:rsid w:val="00E441B9"/>
    <w:rsid w:val="00E44955"/>
    <w:rsid w:val="00E45598"/>
    <w:rsid w:val="00E456AA"/>
    <w:rsid w:val="00E501C7"/>
    <w:rsid w:val="00E509B6"/>
    <w:rsid w:val="00E50DC0"/>
    <w:rsid w:val="00E52526"/>
    <w:rsid w:val="00E525FB"/>
    <w:rsid w:val="00E527C7"/>
    <w:rsid w:val="00E533BA"/>
    <w:rsid w:val="00E56622"/>
    <w:rsid w:val="00E56792"/>
    <w:rsid w:val="00E56824"/>
    <w:rsid w:val="00E57742"/>
    <w:rsid w:val="00E61548"/>
    <w:rsid w:val="00E64481"/>
    <w:rsid w:val="00E6715B"/>
    <w:rsid w:val="00E70469"/>
    <w:rsid w:val="00E70A09"/>
    <w:rsid w:val="00E71110"/>
    <w:rsid w:val="00E721B1"/>
    <w:rsid w:val="00E7435B"/>
    <w:rsid w:val="00E758BB"/>
    <w:rsid w:val="00E8002F"/>
    <w:rsid w:val="00E815FF"/>
    <w:rsid w:val="00E82E06"/>
    <w:rsid w:val="00E830CC"/>
    <w:rsid w:val="00E83BBA"/>
    <w:rsid w:val="00E84A9E"/>
    <w:rsid w:val="00E84E71"/>
    <w:rsid w:val="00E90228"/>
    <w:rsid w:val="00E93C0C"/>
    <w:rsid w:val="00E93C30"/>
    <w:rsid w:val="00E94CDD"/>
    <w:rsid w:val="00E94CE9"/>
    <w:rsid w:val="00E9591F"/>
    <w:rsid w:val="00EA27A7"/>
    <w:rsid w:val="00EA29A3"/>
    <w:rsid w:val="00EA3940"/>
    <w:rsid w:val="00EA3C46"/>
    <w:rsid w:val="00EA6988"/>
    <w:rsid w:val="00EA718B"/>
    <w:rsid w:val="00EB0C39"/>
    <w:rsid w:val="00EB0F24"/>
    <w:rsid w:val="00EB1353"/>
    <w:rsid w:val="00EB3A35"/>
    <w:rsid w:val="00EB3C93"/>
    <w:rsid w:val="00EB4B48"/>
    <w:rsid w:val="00EB5C07"/>
    <w:rsid w:val="00EB715B"/>
    <w:rsid w:val="00EC065E"/>
    <w:rsid w:val="00EC06BA"/>
    <w:rsid w:val="00EC1277"/>
    <w:rsid w:val="00EC26CC"/>
    <w:rsid w:val="00EC2B76"/>
    <w:rsid w:val="00EC36AF"/>
    <w:rsid w:val="00EC3A76"/>
    <w:rsid w:val="00EC6117"/>
    <w:rsid w:val="00EC66A0"/>
    <w:rsid w:val="00EC6D54"/>
    <w:rsid w:val="00ED11B7"/>
    <w:rsid w:val="00ED1897"/>
    <w:rsid w:val="00ED1CB2"/>
    <w:rsid w:val="00ED5879"/>
    <w:rsid w:val="00EE0AEC"/>
    <w:rsid w:val="00EE47CA"/>
    <w:rsid w:val="00EE620D"/>
    <w:rsid w:val="00EE6B6A"/>
    <w:rsid w:val="00EE7C2D"/>
    <w:rsid w:val="00EE7C7C"/>
    <w:rsid w:val="00EF0FC9"/>
    <w:rsid w:val="00EF12E7"/>
    <w:rsid w:val="00EF2175"/>
    <w:rsid w:val="00EF23CF"/>
    <w:rsid w:val="00EF26AE"/>
    <w:rsid w:val="00EF2923"/>
    <w:rsid w:val="00EF4A48"/>
    <w:rsid w:val="00EF57A1"/>
    <w:rsid w:val="00EF6039"/>
    <w:rsid w:val="00EF7859"/>
    <w:rsid w:val="00EF7C5B"/>
    <w:rsid w:val="00EF7FA6"/>
    <w:rsid w:val="00F00DDB"/>
    <w:rsid w:val="00F017EE"/>
    <w:rsid w:val="00F02571"/>
    <w:rsid w:val="00F02A94"/>
    <w:rsid w:val="00F03540"/>
    <w:rsid w:val="00F03835"/>
    <w:rsid w:val="00F03A23"/>
    <w:rsid w:val="00F03EF9"/>
    <w:rsid w:val="00F05821"/>
    <w:rsid w:val="00F12E57"/>
    <w:rsid w:val="00F16397"/>
    <w:rsid w:val="00F1643A"/>
    <w:rsid w:val="00F174E1"/>
    <w:rsid w:val="00F17D26"/>
    <w:rsid w:val="00F23219"/>
    <w:rsid w:val="00F23BD2"/>
    <w:rsid w:val="00F24946"/>
    <w:rsid w:val="00F25009"/>
    <w:rsid w:val="00F25D05"/>
    <w:rsid w:val="00F30C01"/>
    <w:rsid w:val="00F31397"/>
    <w:rsid w:val="00F33E92"/>
    <w:rsid w:val="00F347C7"/>
    <w:rsid w:val="00F34862"/>
    <w:rsid w:val="00F40B10"/>
    <w:rsid w:val="00F413CB"/>
    <w:rsid w:val="00F41BAF"/>
    <w:rsid w:val="00F435FF"/>
    <w:rsid w:val="00F445CD"/>
    <w:rsid w:val="00F4591E"/>
    <w:rsid w:val="00F45D86"/>
    <w:rsid w:val="00F4736D"/>
    <w:rsid w:val="00F506EB"/>
    <w:rsid w:val="00F51BA0"/>
    <w:rsid w:val="00F528AE"/>
    <w:rsid w:val="00F534F7"/>
    <w:rsid w:val="00F55A55"/>
    <w:rsid w:val="00F55CF3"/>
    <w:rsid w:val="00F55D3C"/>
    <w:rsid w:val="00F55D78"/>
    <w:rsid w:val="00F56A1D"/>
    <w:rsid w:val="00F5730F"/>
    <w:rsid w:val="00F57D71"/>
    <w:rsid w:val="00F61580"/>
    <w:rsid w:val="00F62C65"/>
    <w:rsid w:val="00F638C7"/>
    <w:rsid w:val="00F63C70"/>
    <w:rsid w:val="00F64956"/>
    <w:rsid w:val="00F64DF5"/>
    <w:rsid w:val="00F671C0"/>
    <w:rsid w:val="00F67E27"/>
    <w:rsid w:val="00F703AC"/>
    <w:rsid w:val="00F71CF6"/>
    <w:rsid w:val="00F725C8"/>
    <w:rsid w:val="00F72F34"/>
    <w:rsid w:val="00F7363E"/>
    <w:rsid w:val="00F747F6"/>
    <w:rsid w:val="00F74A9A"/>
    <w:rsid w:val="00F7557D"/>
    <w:rsid w:val="00F75F88"/>
    <w:rsid w:val="00F7691D"/>
    <w:rsid w:val="00F80381"/>
    <w:rsid w:val="00F803AD"/>
    <w:rsid w:val="00F80610"/>
    <w:rsid w:val="00F8130E"/>
    <w:rsid w:val="00F82673"/>
    <w:rsid w:val="00F82705"/>
    <w:rsid w:val="00F827FC"/>
    <w:rsid w:val="00F828B2"/>
    <w:rsid w:val="00F873E3"/>
    <w:rsid w:val="00F87C43"/>
    <w:rsid w:val="00F90C6F"/>
    <w:rsid w:val="00F92392"/>
    <w:rsid w:val="00F92C60"/>
    <w:rsid w:val="00F930FD"/>
    <w:rsid w:val="00F9423A"/>
    <w:rsid w:val="00F94B60"/>
    <w:rsid w:val="00F94F83"/>
    <w:rsid w:val="00F953ED"/>
    <w:rsid w:val="00FA0B50"/>
    <w:rsid w:val="00FA32C8"/>
    <w:rsid w:val="00FA4D1F"/>
    <w:rsid w:val="00FA5080"/>
    <w:rsid w:val="00FA607E"/>
    <w:rsid w:val="00FA6446"/>
    <w:rsid w:val="00FB06BB"/>
    <w:rsid w:val="00FB0E4A"/>
    <w:rsid w:val="00FB2856"/>
    <w:rsid w:val="00FB4C46"/>
    <w:rsid w:val="00FB7C5E"/>
    <w:rsid w:val="00FB7EA8"/>
    <w:rsid w:val="00FC1024"/>
    <w:rsid w:val="00FC14FF"/>
    <w:rsid w:val="00FC1BAF"/>
    <w:rsid w:val="00FC1D03"/>
    <w:rsid w:val="00FC35AD"/>
    <w:rsid w:val="00FC5A22"/>
    <w:rsid w:val="00FC7E32"/>
    <w:rsid w:val="00FD13AD"/>
    <w:rsid w:val="00FD16A9"/>
    <w:rsid w:val="00FD24CA"/>
    <w:rsid w:val="00FD30E6"/>
    <w:rsid w:val="00FD463F"/>
    <w:rsid w:val="00FD55E5"/>
    <w:rsid w:val="00FD5B57"/>
    <w:rsid w:val="00FD6DCB"/>
    <w:rsid w:val="00FE3B1D"/>
    <w:rsid w:val="00FE3B54"/>
    <w:rsid w:val="00FE442E"/>
    <w:rsid w:val="00FE46ED"/>
    <w:rsid w:val="00FE6688"/>
    <w:rsid w:val="00FE6B58"/>
    <w:rsid w:val="00FF0CF0"/>
    <w:rsid w:val="00FF1373"/>
    <w:rsid w:val="00FF2517"/>
    <w:rsid w:val="00FF3CB4"/>
    <w:rsid w:val="00FF41AF"/>
    <w:rsid w:val="00FF4276"/>
    <w:rsid w:val="00FF4ADB"/>
    <w:rsid w:val="00FF6F91"/>
    <w:rsid w:val="00FF7625"/>
    <w:rsid w:val="01552A07"/>
    <w:rsid w:val="01724201"/>
    <w:rsid w:val="01E74308"/>
    <w:rsid w:val="02444A91"/>
    <w:rsid w:val="024CF9A2"/>
    <w:rsid w:val="02B338A3"/>
    <w:rsid w:val="02CAC23E"/>
    <w:rsid w:val="02CFC6B0"/>
    <w:rsid w:val="02D9C43A"/>
    <w:rsid w:val="0371EC59"/>
    <w:rsid w:val="03AC079F"/>
    <w:rsid w:val="03BC4243"/>
    <w:rsid w:val="03D0D7BE"/>
    <w:rsid w:val="03E730E6"/>
    <w:rsid w:val="0437EE17"/>
    <w:rsid w:val="04E82384"/>
    <w:rsid w:val="054B47FC"/>
    <w:rsid w:val="06801793"/>
    <w:rsid w:val="068BA3F2"/>
    <w:rsid w:val="06B2A105"/>
    <w:rsid w:val="06CB3CC0"/>
    <w:rsid w:val="073273AD"/>
    <w:rsid w:val="077A88F3"/>
    <w:rsid w:val="07AF3E2A"/>
    <w:rsid w:val="07C3FEA7"/>
    <w:rsid w:val="07FFC5D4"/>
    <w:rsid w:val="0992307A"/>
    <w:rsid w:val="099B2593"/>
    <w:rsid w:val="09CFE8D3"/>
    <w:rsid w:val="09DCF395"/>
    <w:rsid w:val="0A9268E2"/>
    <w:rsid w:val="0AC4E93F"/>
    <w:rsid w:val="0B16243A"/>
    <w:rsid w:val="0B837EDF"/>
    <w:rsid w:val="0BD30477"/>
    <w:rsid w:val="0BD61F98"/>
    <w:rsid w:val="0BF146FF"/>
    <w:rsid w:val="0CCA38AC"/>
    <w:rsid w:val="0CFC7FB7"/>
    <w:rsid w:val="0D12C6F5"/>
    <w:rsid w:val="0D41108E"/>
    <w:rsid w:val="0D8334B7"/>
    <w:rsid w:val="0D92250A"/>
    <w:rsid w:val="0DE15F8A"/>
    <w:rsid w:val="0E24824F"/>
    <w:rsid w:val="0E442FFB"/>
    <w:rsid w:val="0E7FC78A"/>
    <w:rsid w:val="0EC86566"/>
    <w:rsid w:val="0F203624"/>
    <w:rsid w:val="0FCC653D"/>
    <w:rsid w:val="0FDE72FD"/>
    <w:rsid w:val="10DBA1B2"/>
    <w:rsid w:val="10E07F1C"/>
    <w:rsid w:val="11091263"/>
    <w:rsid w:val="113BA0D2"/>
    <w:rsid w:val="128E4C33"/>
    <w:rsid w:val="12D8F2A2"/>
    <w:rsid w:val="12E9139E"/>
    <w:rsid w:val="12F26C45"/>
    <w:rsid w:val="12F9BB36"/>
    <w:rsid w:val="131CBE7B"/>
    <w:rsid w:val="13AB091F"/>
    <w:rsid w:val="13F91B44"/>
    <w:rsid w:val="14001AE4"/>
    <w:rsid w:val="14092467"/>
    <w:rsid w:val="1471F1A0"/>
    <w:rsid w:val="152E5BBA"/>
    <w:rsid w:val="155F2CBC"/>
    <w:rsid w:val="1698EBBF"/>
    <w:rsid w:val="16B3FC9E"/>
    <w:rsid w:val="1722FC0A"/>
    <w:rsid w:val="178057E9"/>
    <w:rsid w:val="17D3F0E2"/>
    <w:rsid w:val="181F100C"/>
    <w:rsid w:val="181F9FE4"/>
    <w:rsid w:val="1877683A"/>
    <w:rsid w:val="18D00A05"/>
    <w:rsid w:val="196FFD33"/>
    <w:rsid w:val="19753D14"/>
    <w:rsid w:val="197F4F06"/>
    <w:rsid w:val="198165AC"/>
    <w:rsid w:val="1994F308"/>
    <w:rsid w:val="19A6B728"/>
    <w:rsid w:val="1A45C2E8"/>
    <w:rsid w:val="1AC0632F"/>
    <w:rsid w:val="1AD9E72B"/>
    <w:rsid w:val="1B204FB7"/>
    <w:rsid w:val="1BAAF1EB"/>
    <w:rsid w:val="1C96D4B3"/>
    <w:rsid w:val="1CAC842A"/>
    <w:rsid w:val="1CCCF113"/>
    <w:rsid w:val="1CD04443"/>
    <w:rsid w:val="1CF91964"/>
    <w:rsid w:val="1DA3F32B"/>
    <w:rsid w:val="1DFEF31D"/>
    <w:rsid w:val="1E27F0F3"/>
    <w:rsid w:val="1E9E7204"/>
    <w:rsid w:val="1EA41777"/>
    <w:rsid w:val="1EF4C626"/>
    <w:rsid w:val="1F14DC39"/>
    <w:rsid w:val="1F4D93FD"/>
    <w:rsid w:val="1F6C7DC3"/>
    <w:rsid w:val="1F7E0FE9"/>
    <w:rsid w:val="1F961A90"/>
    <w:rsid w:val="1FE05B14"/>
    <w:rsid w:val="205C7EDB"/>
    <w:rsid w:val="20802D80"/>
    <w:rsid w:val="21622997"/>
    <w:rsid w:val="219DA62E"/>
    <w:rsid w:val="21A52444"/>
    <w:rsid w:val="22781760"/>
    <w:rsid w:val="227A2A23"/>
    <w:rsid w:val="22EDC938"/>
    <w:rsid w:val="23673C4D"/>
    <w:rsid w:val="24003BAF"/>
    <w:rsid w:val="250C4820"/>
    <w:rsid w:val="255CABE1"/>
    <w:rsid w:val="261B2F36"/>
    <w:rsid w:val="265656C8"/>
    <w:rsid w:val="265D8EA2"/>
    <w:rsid w:val="26733CF6"/>
    <w:rsid w:val="26B95EE4"/>
    <w:rsid w:val="26C17F5B"/>
    <w:rsid w:val="2729036B"/>
    <w:rsid w:val="28F0C5BF"/>
    <w:rsid w:val="29877832"/>
    <w:rsid w:val="29C97E9F"/>
    <w:rsid w:val="29E258C0"/>
    <w:rsid w:val="2AEE0686"/>
    <w:rsid w:val="2C1BB63A"/>
    <w:rsid w:val="2C9E8505"/>
    <w:rsid w:val="2D236A21"/>
    <w:rsid w:val="2D42FB79"/>
    <w:rsid w:val="2D58E5F5"/>
    <w:rsid w:val="2E6E2E8B"/>
    <w:rsid w:val="2E715158"/>
    <w:rsid w:val="2E9D49A2"/>
    <w:rsid w:val="2EB39CC3"/>
    <w:rsid w:val="2EB9238D"/>
    <w:rsid w:val="2F2ECCF7"/>
    <w:rsid w:val="2F6234A0"/>
    <w:rsid w:val="2F8A0B0F"/>
    <w:rsid w:val="3002E915"/>
    <w:rsid w:val="313FBB83"/>
    <w:rsid w:val="32023A75"/>
    <w:rsid w:val="32954D02"/>
    <w:rsid w:val="33921A97"/>
    <w:rsid w:val="343171F9"/>
    <w:rsid w:val="3449D999"/>
    <w:rsid w:val="346EC7AD"/>
    <w:rsid w:val="34D6F5E2"/>
    <w:rsid w:val="36401AAD"/>
    <w:rsid w:val="36E1489B"/>
    <w:rsid w:val="370D3BC3"/>
    <w:rsid w:val="38475FA3"/>
    <w:rsid w:val="38ABB989"/>
    <w:rsid w:val="38D8780A"/>
    <w:rsid w:val="3959DE11"/>
    <w:rsid w:val="398AB869"/>
    <w:rsid w:val="3AA581CC"/>
    <w:rsid w:val="3B1B79A1"/>
    <w:rsid w:val="3B28655A"/>
    <w:rsid w:val="3B649D19"/>
    <w:rsid w:val="3B9717D9"/>
    <w:rsid w:val="3BD33B6F"/>
    <w:rsid w:val="3C63FEE3"/>
    <w:rsid w:val="3C8F7D20"/>
    <w:rsid w:val="3CDF1350"/>
    <w:rsid w:val="3D5DA0AE"/>
    <w:rsid w:val="3D6512FC"/>
    <w:rsid w:val="3D67D5B2"/>
    <w:rsid w:val="3D6B600B"/>
    <w:rsid w:val="3DC8D27F"/>
    <w:rsid w:val="3E1C3D1F"/>
    <w:rsid w:val="3E32FA84"/>
    <w:rsid w:val="3E490A35"/>
    <w:rsid w:val="3EC5CA5E"/>
    <w:rsid w:val="3EE6340F"/>
    <w:rsid w:val="3EF8641C"/>
    <w:rsid w:val="3F3B0CEC"/>
    <w:rsid w:val="3F885597"/>
    <w:rsid w:val="3FA10B93"/>
    <w:rsid w:val="4002ECE9"/>
    <w:rsid w:val="404FC58C"/>
    <w:rsid w:val="40F6B482"/>
    <w:rsid w:val="41313607"/>
    <w:rsid w:val="428703F0"/>
    <w:rsid w:val="429C5DED"/>
    <w:rsid w:val="42E8AE6E"/>
    <w:rsid w:val="431A928F"/>
    <w:rsid w:val="43EF4BEA"/>
    <w:rsid w:val="44170242"/>
    <w:rsid w:val="44D042E0"/>
    <w:rsid w:val="4518BA9A"/>
    <w:rsid w:val="455B3851"/>
    <w:rsid w:val="45859EB4"/>
    <w:rsid w:val="45AAE2A1"/>
    <w:rsid w:val="462137D4"/>
    <w:rsid w:val="467EE428"/>
    <w:rsid w:val="477572C8"/>
    <w:rsid w:val="484CE9F0"/>
    <w:rsid w:val="4962DD56"/>
    <w:rsid w:val="4A17A178"/>
    <w:rsid w:val="4A277446"/>
    <w:rsid w:val="4A2FBC75"/>
    <w:rsid w:val="4AEFFD2A"/>
    <w:rsid w:val="4B357AD6"/>
    <w:rsid w:val="4B5FAA4D"/>
    <w:rsid w:val="4BDA6652"/>
    <w:rsid w:val="4D36A949"/>
    <w:rsid w:val="4D6B3309"/>
    <w:rsid w:val="4DD1B691"/>
    <w:rsid w:val="4E4B30A7"/>
    <w:rsid w:val="4F5291FB"/>
    <w:rsid w:val="4FE08EEF"/>
    <w:rsid w:val="5011EABD"/>
    <w:rsid w:val="502380EA"/>
    <w:rsid w:val="5089EF30"/>
    <w:rsid w:val="513C78A6"/>
    <w:rsid w:val="51FC0FFF"/>
    <w:rsid w:val="520BD03C"/>
    <w:rsid w:val="5225D7DA"/>
    <w:rsid w:val="525158A6"/>
    <w:rsid w:val="528C3A7B"/>
    <w:rsid w:val="52ADCC4E"/>
    <w:rsid w:val="52F0A37A"/>
    <w:rsid w:val="5386D900"/>
    <w:rsid w:val="5387B62B"/>
    <w:rsid w:val="53B5E56A"/>
    <w:rsid w:val="53BA6AFC"/>
    <w:rsid w:val="54DCC9C0"/>
    <w:rsid w:val="551DAFD5"/>
    <w:rsid w:val="551F47F0"/>
    <w:rsid w:val="55289B50"/>
    <w:rsid w:val="55BCE1D2"/>
    <w:rsid w:val="5623C997"/>
    <w:rsid w:val="56486841"/>
    <w:rsid w:val="56A0EF46"/>
    <w:rsid w:val="57316A56"/>
    <w:rsid w:val="57333363"/>
    <w:rsid w:val="57955722"/>
    <w:rsid w:val="57BF6C01"/>
    <w:rsid w:val="57D1C051"/>
    <w:rsid w:val="58131145"/>
    <w:rsid w:val="5883E693"/>
    <w:rsid w:val="58C13B85"/>
    <w:rsid w:val="5902BC0C"/>
    <w:rsid w:val="593DA3F8"/>
    <w:rsid w:val="597AFA16"/>
    <w:rsid w:val="59EC7930"/>
    <w:rsid w:val="5A6C7203"/>
    <w:rsid w:val="5A6F3DFD"/>
    <w:rsid w:val="5AA53E77"/>
    <w:rsid w:val="5B1DB879"/>
    <w:rsid w:val="5B3C0C68"/>
    <w:rsid w:val="5C58E0DB"/>
    <w:rsid w:val="5C7294F4"/>
    <w:rsid w:val="5C850D62"/>
    <w:rsid w:val="5D6E3A83"/>
    <w:rsid w:val="5D7BFDB7"/>
    <w:rsid w:val="5E130BC2"/>
    <w:rsid w:val="5E7DEE13"/>
    <w:rsid w:val="5E7EFEA7"/>
    <w:rsid w:val="5E8D6CDC"/>
    <w:rsid w:val="5F2D6D38"/>
    <w:rsid w:val="5F5DC2D3"/>
    <w:rsid w:val="5FA1DCA0"/>
    <w:rsid w:val="6025DFAD"/>
    <w:rsid w:val="60F8E1BD"/>
    <w:rsid w:val="6195EE83"/>
    <w:rsid w:val="619DCCA8"/>
    <w:rsid w:val="61C03663"/>
    <w:rsid w:val="61D392A8"/>
    <w:rsid w:val="61E1A4C0"/>
    <w:rsid w:val="62572A1D"/>
    <w:rsid w:val="6317006A"/>
    <w:rsid w:val="634C30F8"/>
    <w:rsid w:val="63A4E621"/>
    <w:rsid w:val="63AB9350"/>
    <w:rsid w:val="63D9964B"/>
    <w:rsid w:val="64116852"/>
    <w:rsid w:val="64329DBB"/>
    <w:rsid w:val="646FE69E"/>
    <w:rsid w:val="6491B1DA"/>
    <w:rsid w:val="64A51EEB"/>
    <w:rsid w:val="64F5B4B4"/>
    <w:rsid w:val="654ECD49"/>
    <w:rsid w:val="66171906"/>
    <w:rsid w:val="661A4169"/>
    <w:rsid w:val="666C228E"/>
    <w:rsid w:val="6756C6DB"/>
    <w:rsid w:val="678DA170"/>
    <w:rsid w:val="681266DA"/>
    <w:rsid w:val="68440214"/>
    <w:rsid w:val="68EC5B1A"/>
    <w:rsid w:val="694CA4C8"/>
    <w:rsid w:val="697AA9B4"/>
    <w:rsid w:val="6B078930"/>
    <w:rsid w:val="6BD305E9"/>
    <w:rsid w:val="6C2557F4"/>
    <w:rsid w:val="6C294F86"/>
    <w:rsid w:val="6C96038C"/>
    <w:rsid w:val="6D0D8D6D"/>
    <w:rsid w:val="6D65AEAD"/>
    <w:rsid w:val="6DC0BB2E"/>
    <w:rsid w:val="6E3377DE"/>
    <w:rsid w:val="6E9B00F8"/>
    <w:rsid w:val="6E9B1C02"/>
    <w:rsid w:val="6EDDE101"/>
    <w:rsid w:val="6EEE3B09"/>
    <w:rsid w:val="6F12CC2C"/>
    <w:rsid w:val="6F62CE5C"/>
    <w:rsid w:val="6F971AE8"/>
    <w:rsid w:val="7044F6EB"/>
    <w:rsid w:val="70950486"/>
    <w:rsid w:val="70C9BB2D"/>
    <w:rsid w:val="70ED8169"/>
    <w:rsid w:val="70F061E1"/>
    <w:rsid w:val="71E2CD2B"/>
    <w:rsid w:val="720776E1"/>
    <w:rsid w:val="722C326D"/>
    <w:rsid w:val="7232EDA3"/>
    <w:rsid w:val="724E9E02"/>
    <w:rsid w:val="726AFBB4"/>
    <w:rsid w:val="7279E763"/>
    <w:rsid w:val="73A5539B"/>
    <w:rsid w:val="746D085C"/>
    <w:rsid w:val="74E72B41"/>
    <w:rsid w:val="75857D0A"/>
    <w:rsid w:val="759BF15B"/>
    <w:rsid w:val="75F6688A"/>
    <w:rsid w:val="760C411E"/>
    <w:rsid w:val="7622EB98"/>
    <w:rsid w:val="773122EB"/>
    <w:rsid w:val="77560395"/>
    <w:rsid w:val="7796BDDB"/>
    <w:rsid w:val="77A444F2"/>
    <w:rsid w:val="77E307F2"/>
    <w:rsid w:val="7808F9A3"/>
    <w:rsid w:val="788A779B"/>
    <w:rsid w:val="79415F9D"/>
    <w:rsid w:val="79461B19"/>
    <w:rsid w:val="79A7429E"/>
    <w:rsid w:val="7AB70BC7"/>
    <w:rsid w:val="7B972EAD"/>
    <w:rsid w:val="7BD9EA8A"/>
    <w:rsid w:val="7C0D354A"/>
    <w:rsid w:val="7CD80394"/>
    <w:rsid w:val="7D2E5F5C"/>
    <w:rsid w:val="7D4BA5E7"/>
    <w:rsid w:val="7E537E54"/>
    <w:rsid w:val="7F514AB8"/>
    <w:rsid w:val="7F5C7EB5"/>
    <w:rsid w:val="7FB331CC"/>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D90B5"/>
  <w15:chartTrackingRefBased/>
  <w15:docId w15:val="{FF5044F4-20FF-4773-8DB2-1B8BE3DC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57B"/>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842C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42C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42C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42C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42C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42C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C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C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C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C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42C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42C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42C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42C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42C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C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C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C74"/>
    <w:rPr>
      <w:rFonts w:eastAsiaTheme="majorEastAsia" w:cstheme="majorBidi"/>
      <w:color w:val="272727" w:themeColor="text1" w:themeTint="D8"/>
    </w:rPr>
  </w:style>
  <w:style w:type="paragraph" w:styleId="Title">
    <w:name w:val="Title"/>
    <w:basedOn w:val="Normal"/>
    <w:next w:val="Normal"/>
    <w:link w:val="TitleChar"/>
    <w:uiPriority w:val="10"/>
    <w:qFormat/>
    <w:rsid w:val="00842C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C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C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C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C74"/>
    <w:pPr>
      <w:spacing w:before="160"/>
      <w:jc w:val="center"/>
    </w:pPr>
    <w:rPr>
      <w:i/>
      <w:iCs/>
      <w:color w:val="404040" w:themeColor="text1" w:themeTint="BF"/>
    </w:rPr>
  </w:style>
  <w:style w:type="character" w:customStyle="1" w:styleId="QuoteChar">
    <w:name w:val="Quote Char"/>
    <w:basedOn w:val="DefaultParagraphFont"/>
    <w:link w:val="Quote"/>
    <w:uiPriority w:val="29"/>
    <w:rsid w:val="00842C74"/>
    <w:rPr>
      <w:i/>
      <w:iCs/>
      <w:color w:val="404040" w:themeColor="text1" w:themeTint="BF"/>
    </w:rPr>
  </w:style>
  <w:style w:type="paragraph" w:styleId="ListParagraph">
    <w:name w:val="List Paragraph"/>
    <w:aliases w:val="Syle 1,Strip,H&amp;P List Paragraph,2,Normal bullet 2,Bullet list,Saistīto dokumentu saraksts,Medium Grid 1 - Accent 21,Virsraksti,PPS_Bullet,List Paragraph1,Numurets,Colorful List - Accent 12,Body,Text,Macro,Plain,Dot pt,List Paragraph2"/>
    <w:basedOn w:val="Normal"/>
    <w:link w:val="ListParagraphChar"/>
    <w:uiPriority w:val="34"/>
    <w:qFormat/>
    <w:rsid w:val="00842C74"/>
    <w:pPr>
      <w:ind w:left="720"/>
      <w:contextualSpacing/>
    </w:pPr>
  </w:style>
  <w:style w:type="character" w:styleId="IntenseEmphasis">
    <w:name w:val="Intense Emphasis"/>
    <w:basedOn w:val="DefaultParagraphFont"/>
    <w:uiPriority w:val="21"/>
    <w:qFormat/>
    <w:rsid w:val="00842C74"/>
    <w:rPr>
      <w:i/>
      <w:iCs/>
      <w:color w:val="2F5496" w:themeColor="accent1" w:themeShade="BF"/>
    </w:rPr>
  </w:style>
  <w:style w:type="paragraph" w:styleId="IntenseQuote">
    <w:name w:val="Intense Quote"/>
    <w:basedOn w:val="Normal"/>
    <w:next w:val="Normal"/>
    <w:link w:val="IntenseQuoteChar"/>
    <w:uiPriority w:val="30"/>
    <w:qFormat/>
    <w:rsid w:val="00842C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42C74"/>
    <w:rPr>
      <w:i/>
      <w:iCs/>
      <w:color w:val="2F5496" w:themeColor="accent1" w:themeShade="BF"/>
    </w:rPr>
  </w:style>
  <w:style w:type="character" w:styleId="IntenseReference">
    <w:name w:val="Intense Reference"/>
    <w:basedOn w:val="DefaultParagraphFont"/>
    <w:uiPriority w:val="32"/>
    <w:qFormat/>
    <w:rsid w:val="00842C74"/>
    <w:rPr>
      <w:b/>
      <w:bCs/>
      <w:smallCaps/>
      <w:color w:val="2F5496" w:themeColor="accent1" w:themeShade="BF"/>
      <w:spacing w:val="5"/>
    </w:rPr>
  </w:style>
  <w:style w:type="paragraph" w:styleId="BodyText2">
    <w:name w:val="Body Text 2"/>
    <w:basedOn w:val="Normal"/>
    <w:link w:val="BodyText2Char"/>
    <w:unhideWhenUsed/>
    <w:rsid w:val="0027157B"/>
    <w:pPr>
      <w:spacing w:after="120" w:line="480" w:lineRule="auto"/>
    </w:pPr>
    <w:rPr>
      <w:rFonts w:ascii="Times New Roman" w:eastAsia="Times New Roman" w:hAnsi="Times New Roman"/>
      <w:sz w:val="24"/>
      <w:szCs w:val="24"/>
      <w:lang w:val="en-AU"/>
    </w:rPr>
  </w:style>
  <w:style w:type="character" w:customStyle="1" w:styleId="BodyText2Char">
    <w:name w:val="Body Text 2 Char"/>
    <w:basedOn w:val="DefaultParagraphFont"/>
    <w:link w:val="BodyText2"/>
    <w:rsid w:val="0027157B"/>
    <w:rPr>
      <w:rFonts w:ascii="Times New Roman" w:eastAsia="Times New Roman" w:hAnsi="Times New Roman" w:cs="Times New Roman"/>
      <w:kern w:val="0"/>
      <w:sz w:val="24"/>
      <w:szCs w:val="24"/>
      <w:lang w:val="en-AU"/>
      <w14:ligatures w14:val="none"/>
    </w:rPr>
  </w:style>
  <w:style w:type="character" w:styleId="CommentReference">
    <w:name w:val="annotation reference"/>
    <w:semiHidden/>
    <w:unhideWhenUsed/>
    <w:rsid w:val="009906A1"/>
    <w:rPr>
      <w:sz w:val="16"/>
      <w:szCs w:val="16"/>
    </w:rPr>
  </w:style>
  <w:style w:type="paragraph" w:styleId="CommentText">
    <w:name w:val="annotation text"/>
    <w:basedOn w:val="Normal"/>
    <w:link w:val="CommentTextChar"/>
    <w:uiPriority w:val="99"/>
    <w:unhideWhenUsed/>
    <w:rsid w:val="009906A1"/>
    <w:pPr>
      <w:spacing w:after="160" w:line="259" w:lineRule="auto"/>
    </w:pPr>
    <w:rPr>
      <w:sz w:val="20"/>
      <w:szCs w:val="20"/>
    </w:rPr>
  </w:style>
  <w:style w:type="character" w:customStyle="1" w:styleId="CommentTextChar">
    <w:name w:val="Comment Text Char"/>
    <w:basedOn w:val="DefaultParagraphFont"/>
    <w:link w:val="CommentText"/>
    <w:uiPriority w:val="99"/>
    <w:rsid w:val="009906A1"/>
    <w:rPr>
      <w:rFonts w:ascii="Calibri" w:eastAsia="Calibri" w:hAnsi="Calibri" w:cs="Times New Roman"/>
      <w:kern w:val="0"/>
      <w:sz w:val="20"/>
      <w:szCs w:val="20"/>
      <w14:ligatures w14:val="none"/>
    </w:rPr>
  </w:style>
  <w:style w:type="character" w:customStyle="1" w:styleId="ListParagraphChar">
    <w:name w:val="List Paragraph Char"/>
    <w:aliases w:val="Syle 1 Char,Strip Char,H&amp;P List Paragraph Char,2 Char,Normal bullet 2 Char,Bullet list Char,Saistīto dokumentu saraksts Char,Medium Grid 1 - Accent 21 Char,Virsraksti Char,PPS_Bullet Char,List Paragraph1 Char,Numurets Char,Body Char"/>
    <w:link w:val="ListParagraph"/>
    <w:uiPriority w:val="34"/>
    <w:qFormat/>
    <w:locked/>
    <w:rsid w:val="001F3E6C"/>
    <w:rPr>
      <w:rFonts w:ascii="Calibri" w:eastAsia="Calibri" w:hAnsi="Calibri" w:cs="Times New Roman"/>
      <w:kern w:val="0"/>
      <w14:ligatures w14:val="none"/>
    </w:rPr>
  </w:style>
  <w:style w:type="paragraph" w:customStyle="1" w:styleId="paragraph">
    <w:name w:val="paragraph"/>
    <w:basedOn w:val="Normal"/>
    <w:rsid w:val="0054215A"/>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normaltextrun">
    <w:name w:val="normaltextrun"/>
    <w:basedOn w:val="DefaultParagraphFont"/>
    <w:rsid w:val="0054215A"/>
  </w:style>
  <w:style w:type="character" w:customStyle="1" w:styleId="eop">
    <w:name w:val="eop"/>
    <w:basedOn w:val="DefaultParagraphFont"/>
    <w:rsid w:val="0054215A"/>
  </w:style>
  <w:style w:type="paragraph" w:styleId="BodyText">
    <w:name w:val="Body Text"/>
    <w:basedOn w:val="Normal"/>
    <w:link w:val="BodyTextChar"/>
    <w:uiPriority w:val="99"/>
    <w:semiHidden/>
    <w:unhideWhenUsed/>
    <w:rsid w:val="00D75323"/>
    <w:pPr>
      <w:spacing w:after="120"/>
    </w:pPr>
  </w:style>
  <w:style w:type="character" w:customStyle="1" w:styleId="BodyTextChar">
    <w:name w:val="Body Text Char"/>
    <w:basedOn w:val="DefaultParagraphFont"/>
    <w:link w:val="BodyText"/>
    <w:rsid w:val="00D75323"/>
    <w:rPr>
      <w:rFonts w:ascii="Calibri" w:eastAsia="Calibri" w:hAnsi="Calibri" w:cs="Times New Roman"/>
      <w:kern w:val="0"/>
      <w14:ligatures w14:val="none"/>
    </w:rPr>
  </w:style>
  <w:style w:type="paragraph" w:customStyle="1" w:styleId="tv213">
    <w:name w:val="tv213"/>
    <w:basedOn w:val="Normal"/>
    <w:rsid w:val="008D2998"/>
    <w:pP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Style1">
    <w:name w:val="Style1"/>
    <w:link w:val="Style1Rakstz"/>
    <w:autoRedefine/>
    <w:qFormat/>
    <w:rsid w:val="00CB2069"/>
    <w:pPr>
      <w:widowControl w:val="0"/>
      <w:numPr>
        <w:ilvl w:val="2"/>
        <w:numId w:val="5"/>
      </w:numPr>
      <w:spacing w:after="0" w:line="240" w:lineRule="auto"/>
      <w:ind w:right="-666"/>
      <w:jc w:val="both"/>
    </w:pPr>
    <w:rPr>
      <w:rFonts w:ascii="Times New Roman" w:eastAsia="Tw Cen MT" w:hAnsi="Times New Roman" w:cs="Times New Roman"/>
      <w:iCs/>
      <w:kern w:val="0"/>
      <w:sz w:val="20"/>
      <w:szCs w:val="20"/>
      <w:shd w:val="clear" w:color="auto" w:fill="FFFFFF"/>
      <w:lang w:eastAsia="lv-LV"/>
      <w14:ligatures w14:val="none"/>
    </w:rPr>
  </w:style>
  <w:style w:type="character" w:styleId="Hyperlink">
    <w:name w:val="Hyperlink"/>
    <w:semiHidden/>
    <w:rsid w:val="009C688A"/>
    <w:rPr>
      <w:color w:val="0000FF"/>
      <w:u w:val="single"/>
    </w:rPr>
  </w:style>
  <w:style w:type="character" w:customStyle="1" w:styleId="Style1Rakstz">
    <w:name w:val="Style1 Rakstz."/>
    <w:basedOn w:val="DefaultParagraphFont"/>
    <w:link w:val="Style1"/>
    <w:rsid w:val="00CB2069"/>
    <w:rPr>
      <w:rFonts w:ascii="Times New Roman" w:eastAsia="Tw Cen MT" w:hAnsi="Times New Roman" w:cs="Times New Roman"/>
      <w:iCs/>
      <w:kern w:val="0"/>
      <w:sz w:val="20"/>
      <w:szCs w:val="20"/>
      <w:lang w:eastAsia="lv-LV"/>
      <w14:ligatures w14:val="none"/>
    </w:rPr>
  </w:style>
  <w:style w:type="character" w:styleId="PageNumber">
    <w:name w:val="page number"/>
    <w:basedOn w:val="DefaultParagraphFont"/>
    <w:semiHidden/>
    <w:rsid w:val="00C120F7"/>
  </w:style>
  <w:style w:type="paragraph" w:styleId="CommentSubject">
    <w:name w:val="annotation subject"/>
    <w:basedOn w:val="CommentText"/>
    <w:next w:val="CommentText"/>
    <w:link w:val="CommentSubjectChar"/>
    <w:uiPriority w:val="99"/>
    <w:semiHidden/>
    <w:unhideWhenUsed/>
    <w:rsid w:val="00EA29A3"/>
    <w:pPr>
      <w:spacing w:after="200" w:line="240" w:lineRule="auto"/>
    </w:pPr>
    <w:rPr>
      <w:b/>
      <w:bCs/>
    </w:rPr>
  </w:style>
  <w:style w:type="character" w:customStyle="1" w:styleId="CommentSubjectChar">
    <w:name w:val="Comment Subject Char"/>
    <w:basedOn w:val="CommentTextChar"/>
    <w:link w:val="CommentSubject"/>
    <w:uiPriority w:val="99"/>
    <w:semiHidden/>
    <w:rsid w:val="00EA29A3"/>
    <w:rPr>
      <w:rFonts w:ascii="Calibri" w:eastAsia="Calibri" w:hAnsi="Calibri" w:cs="Times New Roman"/>
      <w:b/>
      <w:bCs/>
      <w:kern w:val="0"/>
      <w:sz w:val="20"/>
      <w:szCs w:val="20"/>
      <w14:ligatures w14:val="none"/>
    </w:rPr>
  </w:style>
  <w:style w:type="paragraph" w:styleId="EndnoteText">
    <w:name w:val="endnote text"/>
    <w:basedOn w:val="Normal"/>
    <w:link w:val="EndnoteTextChar"/>
    <w:uiPriority w:val="99"/>
    <w:semiHidden/>
    <w:unhideWhenUsed/>
    <w:rsid w:val="0086280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62804"/>
    <w:rPr>
      <w:rFonts w:ascii="Calibri" w:eastAsia="Calibri" w:hAnsi="Calibri" w:cs="Times New Roman"/>
      <w:kern w:val="0"/>
      <w:sz w:val="20"/>
      <w:szCs w:val="20"/>
      <w14:ligatures w14:val="none"/>
    </w:rPr>
  </w:style>
  <w:style w:type="character" w:styleId="EndnoteReference">
    <w:name w:val="endnote reference"/>
    <w:basedOn w:val="DefaultParagraphFont"/>
    <w:uiPriority w:val="99"/>
    <w:semiHidden/>
    <w:unhideWhenUsed/>
    <w:rsid w:val="00862804"/>
    <w:rPr>
      <w:vertAlign w:val="superscript"/>
    </w:rPr>
  </w:style>
  <w:style w:type="character" w:styleId="FootnoteReference">
    <w:name w:val="footnote reference"/>
    <w:aliases w:val="Footnote symbol,Footnote Reference Number,SUPERS"/>
    <w:unhideWhenUsed/>
    <w:rsid w:val="00A479E2"/>
    <w:rPr>
      <w:vertAlign w:val="superscript"/>
    </w:rPr>
  </w:style>
  <w:style w:type="paragraph" w:styleId="Header">
    <w:name w:val="header"/>
    <w:basedOn w:val="Normal"/>
    <w:link w:val="HeaderChar"/>
    <w:uiPriority w:val="99"/>
    <w:semiHidden/>
    <w:unhideWhenUsed/>
    <w:rsid w:val="00A145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145E7"/>
    <w:rPr>
      <w:rFonts w:ascii="Calibri" w:eastAsia="Calibri" w:hAnsi="Calibri" w:cs="Times New Roman"/>
      <w:kern w:val="0"/>
      <w14:ligatures w14:val="none"/>
    </w:rPr>
  </w:style>
  <w:style w:type="paragraph" w:styleId="Footer">
    <w:name w:val="footer"/>
    <w:basedOn w:val="Normal"/>
    <w:link w:val="FooterChar"/>
    <w:uiPriority w:val="99"/>
    <w:semiHidden/>
    <w:unhideWhenUsed/>
    <w:rsid w:val="00A145E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145E7"/>
    <w:rPr>
      <w:rFonts w:ascii="Calibri" w:eastAsia="Calibri" w:hAnsi="Calibri" w:cs="Times New Roman"/>
      <w:kern w:val="0"/>
      <w14:ligatures w14:val="none"/>
    </w:rPr>
  </w:style>
  <w:style w:type="paragraph" w:customStyle="1" w:styleId="BodyText21">
    <w:name w:val="Body Text 21"/>
    <w:basedOn w:val="Normal"/>
    <w:rsid w:val="001A436F"/>
    <w:pPr>
      <w:tabs>
        <w:tab w:val="left" w:pos="709"/>
      </w:tabs>
      <w:overflowPunct w:val="0"/>
      <w:autoSpaceDE w:val="0"/>
      <w:autoSpaceDN w:val="0"/>
      <w:adjustRightInd w:val="0"/>
      <w:spacing w:after="0" w:line="240" w:lineRule="auto"/>
      <w:ind w:left="720"/>
      <w:jc w:val="both"/>
    </w:pPr>
    <w:rPr>
      <w:rFonts w:ascii="Times New Roman" w:eastAsia="Times New Roman" w:hAnsi="Times New Roman"/>
      <w:sz w:val="26"/>
      <w:szCs w:val="20"/>
      <w:lang w:eastAsia="lv-LV"/>
    </w:rPr>
  </w:style>
  <w:style w:type="paragraph" w:styleId="Revision">
    <w:name w:val="Revision"/>
    <w:hidden/>
    <w:uiPriority w:val="99"/>
    <w:semiHidden/>
    <w:rsid w:val="005E5E6C"/>
    <w:pPr>
      <w:spacing w:after="0" w:line="240" w:lineRule="auto"/>
    </w:pPr>
    <w:rPr>
      <w:rFonts w:ascii="Calibri" w:eastAsia="Calibri" w:hAnsi="Calibri" w:cs="Times New Roman"/>
      <w:kern w:val="0"/>
      <w14:ligatures w14:val="none"/>
    </w:rPr>
  </w:style>
  <w:style w:type="paragraph" w:customStyle="1" w:styleId="Atsauce">
    <w:name w:val="Atsauce"/>
    <w:basedOn w:val="FootnoteText"/>
    <w:rsid w:val="003A58B5"/>
    <w:rPr>
      <w:rFonts w:ascii="Arial" w:eastAsia="Times New Roman" w:hAnsi="Arial" w:cs="Arial"/>
      <w:sz w:val="16"/>
      <w:szCs w:val="16"/>
    </w:rPr>
  </w:style>
  <w:style w:type="paragraph" w:styleId="FootnoteText">
    <w:name w:val="footnote text"/>
    <w:basedOn w:val="Normal"/>
    <w:link w:val="FootnoteTextChar"/>
    <w:uiPriority w:val="99"/>
    <w:semiHidden/>
    <w:unhideWhenUsed/>
    <w:rsid w:val="003A58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58B5"/>
    <w:rPr>
      <w:rFonts w:ascii="Calibri" w:eastAsia="Calibri" w:hAnsi="Calibri" w:cs="Times New Roman"/>
      <w:kern w:val="0"/>
      <w:sz w:val="20"/>
      <w:szCs w:val="20"/>
      <w14:ligatures w14:val="none"/>
    </w:rPr>
  </w:style>
  <w:style w:type="character" w:styleId="UnresolvedMention">
    <w:name w:val="Unresolved Mention"/>
    <w:basedOn w:val="DefaultParagraphFont"/>
    <w:uiPriority w:val="99"/>
    <w:semiHidden/>
    <w:unhideWhenUsed/>
    <w:rsid w:val="006C7256"/>
    <w:rPr>
      <w:color w:val="605E5C"/>
      <w:shd w:val="clear" w:color="auto" w:fill="E1DFDD"/>
    </w:rPr>
  </w:style>
  <w:style w:type="paragraph" w:styleId="BodyTextIndent">
    <w:name w:val="Body Text Indent"/>
    <w:basedOn w:val="Normal"/>
    <w:link w:val="BodyTextIndentChar"/>
    <w:semiHidden/>
    <w:rsid w:val="00DB4B36"/>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DB4B36"/>
    <w:rPr>
      <w:rFonts w:ascii="Times New Roman" w:eastAsia="Times New Roman" w:hAnsi="Times New Roman" w:cs="Times New Roman"/>
      <w:kern w:val="0"/>
      <w:sz w:val="24"/>
      <w:szCs w:val="24"/>
      <w14:ligatures w14:val="none"/>
    </w:rPr>
  </w:style>
  <w:style w:type="paragraph" w:customStyle="1" w:styleId="pf0">
    <w:name w:val="pf0"/>
    <w:basedOn w:val="Normal"/>
    <w:rsid w:val="00D06DBD"/>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cf01">
    <w:name w:val="cf01"/>
    <w:basedOn w:val="DefaultParagraphFont"/>
    <w:rsid w:val="00D06DBD"/>
    <w:rPr>
      <w:rFonts w:ascii="Segoe UI" w:hAnsi="Segoe UI" w:cs="Segoe UI" w:hint="default"/>
      <w:sz w:val="18"/>
      <w:szCs w:val="18"/>
    </w:rPr>
  </w:style>
  <w:style w:type="paragraph" w:styleId="NormalWeb">
    <w:name w:val="Normal (Web)"/>
    <w:basedOn w:val="Normal"/>
    <w:uiPriority w:val="99"/>
    <w:semiHidden/>
    <w:unhideWhenUsed/>
    <w:rsid w:val="00D06DBD"/>
    <w:pPr>
      <w:spacing w:before="100" w:beforeAutospacing="1" w:after="100" w:afterAutospacing="1" w:line="240" w:lineRule="auto"/>
    </w:pPr>
    <w:rPr>
      <w:rFonts w:ascii="Times New Roman" w:eastAsia="Times New Roman" w:hAnsi="Times New Roman"/>
      <w:sz w:val="24"/>
      <w:szCs w:val="24"/>
      <w:lang w:eastAsia="lv-LV"/>
    </w:rPr>
  </w:style>
  <w:style w:type="character" w:styleId="FollowedHyperlink">
    <w:name w:val="FollowedHyperlink"/>
    <w:basedOn w:val="DefaultParagraphFont"/>
    <w:uiPriority w:val="99"/>
    <w:semiHidden/>
    <w:unhideWhenUsed/>
    <w:rsid w:val="004F53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153100">
      <w:bodyDiv w:val="1"/>
      <w:marLeft w:val="0"/>
      <w:marRight w:val="0"/>
      <w:marTop w:val="0"/>
      <w:marBottom w:val="0"/>
      <w:divBdr>
        <w:top w:val="none" w:sz="0" w:space="0" w:color="auto"/>
        <w:left w:val="none" w:sz="0" w:space="0" w:color="auto"/>
        <w:bottom w:val="none" w:sz="0" w:space="0" w:color="auto"/>
        <w:right w:val="none" w:sz="0" w:space="0" w:color="auto"/>
      </w:divBdr>
    </w:div>
    <w:div w:id="692001519">
      <w:bodyDiv w:val="1"/>
      <w:marLeft w:val="0"/>
      <w:marRight w:val="0"/>
      <w:marTop w:val="0"/>
      <w:marBottom w:val="0"/>
      <w:divBdr>
        <w:top w:val="none" w:sz="0" w:space="0" w:color="auto"/>
        <w:left w:val="none" w:sz="0" w:space="0" w:color="auto"/>
        <w:bottom w:val="none" w:sz="0" w:space="0" w:color="auto"/>
        <w:right w:val="none" w:sz="0" w:space="0" w:color="auto"/>
      </w:divBdr>
    </w:div>
    <w:div w:id="745616425">
      <w:bodyDiv w:val="1"/>
      <w:marLeft w:val="0"/>
      <w:marRight w:val="0"/>
      <w:marTop w:val="0"/>
      <w:marBottom w:val="0"/>
      <w:divBdr>
        <w:top w:val="none" w:sz="0" w:space="0" w:color="auto"/>
        <w:left w:val="none" w:sz="0" w:space="0" w:color="auto"/>
        <w:bottom w:val="none" w:sz="0" w:space="0" w:color="auto"/>
        <w:right w:val="none" w:sz="0" w:space="0" w:color="auto"/>
      </w:divBdr>
      <w:divsChild>
        <w:div w:id="266081216">
          <w:marLeft w:val="0"/>
          <w:marRight w:val="0"/>
          <w:marTop w:val="0"/>
          <w:marBottom w:val="0"/>
          <w:divBdr>
            <w:top w:val="none" w:sz="0" w:space="0" w:color="auto"/>
            <w:left w:val="none" w:sz="0" w:space="0" w:color="auto"/>
            <w:bottom w:val="none" w:sz="0" w:space="0" w:color="auto"/>
            <w:right w:val="none" w:sz="0" w:space="0" w:color="auto"/>
          </w:divBdr>
        </w:div>
        <w:div w:id="358555253">
          <w:marLeft w:val="0"/>
          <w:marRight w:val="0"/>
          <w:marTop w:val="0"/>
          <w:marBottom w:val="0"/>
          <w:divBdr>
            <w:top w:val="none" w:sz="0" w:space="0" w:color="auto"/>
            <w:left w:val="none" w:sz="0" w:space="0" w:color="auto"/>
            <w:bottom w:val="none" w:sz="0" w:space="0" w:color="auto"/>
            <w:right w:val="none" w:sz="0" w:space="0" w:color="auto"/>
          </w:divBdr>
        </w:div>
        <w:div w:id="397943327">
          <w:marLeft w:val="0"/>
          <w:marRight w:val="0"/>
          <w:marTop w:val="0"/>
          <w:marBottom w:val="0"/>
          <w:divBdr>
            <w:top w:val="none" w:sz="0" w:space="0" w:color="auto"/>
            <w:left w:val="none" w:sz="0" w:space="0" w:color="auto"/>
            <w:bottom w:val="none" w:sz="0" w:space="0" w:color="auto"/>
            <w:right w:val="none" w:sz="0" w:space="0" w:color="auto"/>
          </w:divBdr>
        </w:div>
        <w:div w:id="529954623">
          <w:marLeft w:val="0"/>
          <w:marRight w:val="0"/>
          <w:marTop w:val="0"/>
          <w:marBottom w:val="0"/>
          <w:divBdr>
            <w:top w:val="none" w:sz="0" w:space="0" w:color="auto"/>
            <w:left w:val="none" w:sz="0" w:space="0" w:color="auto"/>
            <w:bottom w:val="none" w:sz="0" w:space="0" w:color="auto"/>
            <w:right w:val="none" w:sz="0" w:space="0" w:color="auto"/>
          </w:divBdr>
        </w:div>
        <w:div w:id="584802491">
          <w:marLeft w:val="0"/>
          <w:marRight w:val="0"/>
          <w:marTop w:val="0"/>
          <w:marBottom w:val="0"/>
          <w:divBdr>
            <w:top w:val="none" w:sz="0" w:space="0" w:color="auto"/>
            <w:left w:val="none" w:sz="0" w:space="0" w:color="auto"/>
            <w:bottom w:val="none" w:sz="0" w:space="0" w:color="auto"/>
            <w:right w:val="none" w:sz="0" w:space="0" w:color="auto"/>
          </w:divBdr>
        </w:div>
        <w:div w:id="764963819">
          <w:marLeft w:val="0"/>
          <w:marRight w:val="0"/>
          <w:marTop w:val="0"/>
          <w:marBottom w:val="0"/>
          <w:divBdr>
            <w:top w:val="none" w:sz="0" w:space="0" w:color="auto"/>
            <w:left w:val="none" w:sz="0" w:space="0" w:color="auto"/>
            <w:bottom w:val="none" w:sz="0" w:space="0" w:color="auto"/>
            <w:right w:val="none" w:sz="0" w:space="0" w:color="auto"/>
          </w:divBdr>
        </w:div>
        <w:div w:id="815679342">
          <w:marLeft w:val="0"/>
          <w:marRight w:val="0"/>
          <w:marTop w:val="0"/>
          <w:marBottom w:val="0"/>
          <w:divBdr>
            <w:top w:val="none" w:sz="0" w:space="0" w:color="auto"/>
            <w:left w:val="none" w:sz="0" w:space="0" w:color="auto"/>
            <w:bottom w:val="none" w:sz="0" w:space="0" w:color="auto"/>
            <w:right w:val="none" w:sz="0" w:space="0" w:color="auto"/>
          </w:divBdr>
        </w:div>
        <w:div w:id="1070811556">
          <w:marLeft w:val="0"/>
          <w:marRight w:val="0"/>
          <w:marTop w:val="0"/>
          <w:marBottom w:val="0"/>
          <w:divBdr>
            <w:top w:val="none" w:sz="0" w:space="0" w:color="auto"/>
            <w:left w:val="none" w:sz="0" w:space="0" w:color="auto"/>
            <w:bottom w:val="none" w:sz="0" w:space="0" w:color="auto"/>
            <w:right w:val="none" w:sz="0" w:space="0" w:color="auto"/>
          </w:divBdr>
        </w:div>
        <w:div w:id="1088650929">
          <w:marLeft w:val="0"/>
          <w:marRight w:val="0"/>
          <w:marTop w:val="0"/>
          <w:marBottom w:val="0"/>
          <w:divBdr>
            <w:top w:val="none" w:sz="0" w:space="0" w:color="auto"/>
            <w:left w:val="none" w:sz="0" w:space="0" w:color="auto"/>
            <w:bottom w:val="none" w:sz="0" w:space="0" w:color="auto"/>
            <w:right w:val="none" w:sz="0" w:space="0" w:color="auto"/>
          </w:divBdr>
        </w:div>
        <w:div w:id="1092118342">
          <w:marLeft w:val="0"/>
          <w:marRight w:val="0"/>
          <w:marTop w:val="0"/>
          <w:marBottom w:val="0"/>
          <w:divBdr>
            <w:top w:val="none" w:sz="0" w:space="0" w:color="auto"/>
            <w:left w:val="none" w:sz="0" w:space="0" w:color="auto"/>
            <w:bottom w:val="none" w:sz="0" w:space="0" w:color="auto"/>
            <w:right w:val="none" w:sz="0" w:space="0" w:color="auto"/>
          </w:divBdr>
        </w:div>
        <w:div w:id="1280145411">
          <w:marLeft w:val="0"/>
          <w:marRight w:val="0"/>
          <w:marTop w:val="0"/>
          <w:marBottom w:val="0"/>
          <w:divBdr>
            <w:top w:val="none" w:sz="0" w:space="0" w:color="auto"/>
            <w:left w:val="none" w:sz="0" w:space="0" w:color="auto"/>
            <w:bottom w:val="none" w:sz="0" w:space="0" w:color="auto"/>
            <w:right w:val="none" w:sz="0" w:space="0" w:color="auto"/>
          </w:divBdr>
        </w:div>
        <w:div w:id="1294214184">
          <w:marLeft w:val="0"/>
          <w:marRight w:val="0"/>
          <w:marTop w:val="0"/>
          <w:marBottom w:val="0"/>
          <w:divBdr>
            <w:top w:val="none" w:sz="0" w:space="0" w:color="auto"/>
            <w:left w:val="none" w:sz="0" w:space="0" w:color="auto"/>
            <w:bottom w:val="none" w:sz="0" w:space="0" w:color="auto"/>
            <w:right w:val="none" w:sz="0" w:space="0" w:color="auto"/>
          </w:divBdr>
        </w:div>
        <w:div w:id="1338001684">
          <w:marLeft w:val="0"/>
          <w:marRight w:val="0"/>
          <w:marTop w:val="0"/>
          <w:marBottom w:val="0"/>
          <w:divBdr>
            <w:top w:val="none" w:sz="0" w:space="0" w:color="auto"/>
            <w:left w:val="none" w:sz="0" w:space="0" w:color="auto"/>
            <w:bottom w:val="none" w:sz="0" w:space="0" w:color="auto"/>
            <w:right w:val="none" w:sz="0" w:space="0" w:color="auto"/>
          </w:divBdr>
        </w:div>
        <w:div w:id="1536431875">
          <w:marLeft w:val="0"/>
          <w:marRight w:val="0"/>
          <w:marTop w:val="0"/>
          <w:marBottom w:val="0"/>
          <w:divBdr>
            <w:top w:val="none" w:sz="0" w:space="0" w:color="auto"/>
            <w:left w:val="none" w:sz="0" w:space="0" w:color="auto"/>
            <w:bottom w:val="none" w:sz="0" w:space="0" w:color="auto"/>
            <w:right w:val="none" w:sz="0" w:space="0" w:color="auto"/>
          </w:divBdr>
        </w:div>
        <w:div w:id="1652177033">
          <w:marLeft w:val="0"/>
          <w:marRight w:val="0"/>
          <w:marTop w:val="0"/>
          <w:marBottom w:val="0"/>
          <w:divBdr>
            <w:top w:val="none" w:sz="0" w:space="0" w:color="auto"/>
            <w:left w:val="none" w:sz="0" w:space="0" w:color="auto"/>
            <w:bottom w:val="none" w:sz="0" w:space="0" w:color="auto"/>
            <w:right w:val="none" w:sz="0" w:space="0" w:color="auto"/>
          </w:divBdr>
        </w:div>
        <w:div w:id="1655451374">
          <w:marLeft w:val="0"/>
          <w:marRight w:val="0"/>
          <w:marTop w:val="0"/>
          <w:marBottom w:val="0"/>
          <w:divBdr>
            <w:top w:val="none" w:sz="0" w:space="0" w:color="auto"/>
            <w:left w:val="none" w:sz="0" w:space="0" w:color="auto"/>
            <w:bottom w:val="none" w:sz="0" w:space="0" w:color="auto"/>
            <w:right w:val="none" w:sz="0" w:space="0" w:color="auto"/>
          </w:divBdr>
        </w:div>
        <w:div w:id="1725522446">
          <w:marLeft w:val="0"/>
          <w:marRight w:val="0"/>
          <w:marTop w:val="0"/>
          <w:marBottom w:val="0"/>
          <w:divBdr>
            <w:top w:val="none" w:sz="0" w:space="0" w:color="auto"/>
            <w:left w:val="none" w:sz="0" w:space="0" w:color="auto"/>
            <w:bottom w:val="none" w:sz="0" w:space="0" w:color="auto"/>
            <w:right w:val="none" w:sz="0" w:space="0" w:color="auto"/>
          </w:divBdr>
        </w:div>
        <w:div w:id="1916862687">
          <w:marLeft w:val="0"/>
          <w:marRight w:val="0"/>
          <w:marTop w:val="0"/>
          <w:marBottom w:val="0"/>
          <w:divBdr>
            <w:top w:val="none" w:sz="0" w:space="0" w:color="auto"/>
            <w:left w:val="none" w:sz="0" w:space="0" w:color="auto"/>
            <w:bottom w:val="none" w:sz="0" w:space="0" w:color="auto"/>
            <w:right w:val="none" w:sz="0" w:space="0" w:color="auto"/>
          </w:divBdr>
        </w:div>
        <w:div w:id="1966420907">
          <w:marLeft w:val="0"/>
          <w:marRight w:val="0"/>
          <w:marTop w:val="0"/>
          <w:marBottom w:val="0"/>
          <w:divBdr>
            <w:top w:val="none" w:sz="0" w:space="0" w:color="auto"/>
            <w:left w:val="none" w:sz="0" w:space="0" w:color="auto"/>
            <w:bottom w:val="none" w:sz="0" w:space="0" w:color="auto"/>
            <w:right w:val="none" w:sz="0" w:space="0" w:color="auto"/>
          </w:divBdr>
        </w:div>
        <w:div w:id="2040859021">
          <w:marLeft w:val="0"/>
          <w:marRight w:val="0"/>
          <w:marTop w:val="0"/>
          <w:marBottom w:val="0"/>
          <w:divBdr>
            <w:top w:val="none" w:sz="0" w:space="0" w:color="auto"/>
            <w:left w:val="none" w:sz="0" w:space="0" w:color="auto"/>
            <w:bottom w:val="none" w:sz="0" w:space="0" w:color="auto"/>
            <w:right w:val="none" w:sz="0" w:space="0" w:color="auto"/>
          </w:divBdr>
        </w:div>
      </w:divsChild>
    </w:div>
    <w:div w:id="1210070946">
      <w:bodyDiv w:val="1"/>
      <w:marLeft w:val="0"/>
      <w:marRight w:val="0"/>
      <w:marTop w:val="0"/>
      <w:marBottom w:val="0"/>
      <w:divBdr>
        <w:top w:val="none" w:sz="0" w:space="0" w:color="auto"/>
        <w:left w:val="none" w:sz="0" w:space="0" w:color="auto"/>
        <w:bottom w:val="none" w:sz="0" w:space="0" w:color="auto"/>
        <w:right w:val="none" w:sz="0" w:space="0" w:color="auto"/>
      </w:divBdr>
    </w:div>
    <w:div w:id="1549880525">
      <w:bodyDiv w:val="1"/>
      <w:marLeft w:val="0"/>
      <w:marRight w:val="0"/>
      <w:marTop w:val="0"/>
      <w:marBottom w:val="0"/>
      <w:divBdr>
        <w:top w:val="none" w:sz="0" w:space="0" w:color="auto"/>
        <w:left w:val="none" w:sz="0" w:space="0" w:color="auto"/>
        <w:bottom w:val="none" w:sz="0" w:space="0" w:color="auto"/>
        <w:right w:val="none" w:sz="0" w:space="0" w:color="auto"/>
      </w:divBdr>
      <w:divsChild>
        <w:div w:id="80103845">
          <w:marLeft w:val="0"/>
          <w:marRight w:val="0"/>
          <w:marTop w:val="0"/>
          <w:marBottom w:val="0"/>
          <w:divBdr>
            <w:top w:val="none" w:sz="0" w:space="0" w:color="auto"/>
            <w:left w:val="none" w:sz="0" w:space="0" w:color="auto"/>
            <w:bottom w:val="none" w:sz="0" w:space="0" w:color="auto"/>
            <w:right w:val="none" w:sz="0" w:space="0" w:color="auto"/>
          </w:divBdr>
        </w:div>
        <w:div w:id="347684802">
          <w:marLeft w:val="0"/>
          <w:marRight w:val="0"/>
          <w:marTop w:val="0"/>
          <w:marBottom w:val="0"/>
          <w:divBdr>
            <w:top w:val="none" w:sz="0" w:space="0" w:color="auto"/>
            <w:left w:val="none" w:sz="0" w:space="0" w:color="auto"/>
            <w:bottom w:val="none" w:sz="0" w:space="0" w:color="auto"/>
            <w:right w:val="none" w:sz="0" w:space="0" w:color="auto"/>
          </w:divBdr>
        </w:div>
        <w:div w:id="373119052">
          <w:marLeft w:val="0"/>
          <w:marRight w:val="0"/>
          <w:marTop w:val="0"/>
          <w:marBottom w:val="0"/>
          <w:divBdr>
            <w:top w:val="none" w:sz="0" w:space="0" w:color="auto"/>
            <w:left w:val="none" w:sz="0" w:space="0" w:color="auto"/>
            <w:bottom w:val="none" w:sz="0" w:space="0" w:color="auto"/>
            <w:right w:val="none" w:sz="0" w:space="0" w:color="auto"/>
          </w:divBdr>
        </w:div>
        <w:div w:id="401565587">
          <w:marLeft w:val="0"/>
          <w:marRight w:val="0"/>
          <w:marTop w:val="0"/>
          <w:marBottom w:val="0"/>
          <w:divBdr>
            <w:top w:val="none" w:sz="0" w:space="0" w:color="auto"/>
            <w:left w:val="none" w:sz="0" w:space="0" w:color="auto"/>
            <w:bottom w:val="none" w:sz="0" w:space="0" w:color="auto"/>
            <w:right w:val="none" w:sz="0" w:space="0" w:color="auto"/>
          </w:divBdr>
        </w:div>
        <w:div w:id="606348755">
          <w:marLeft w:val="0"/>
          <w:marRight w:val="0"/>
          <w:marTop w:val="0"/>
          <w:marBottom w:val="0"/>
          <w:divBdr>
            <w:top w:val="none" w:sz="0" w:space="0" w:color="auto"/>
            <w:left w:val="none" w:sz="0" w:space="0" w:color="auto"/>
            <w:bottom w:val="none" w:sz="0" w:space="0" w:color="auto"/>
            <w:right w:val="none" w:sz="0" w:space="0" w:color="auto"/>
          </w:divBdr>
        </w:div>
        <w:div w:id="619334953">
          <w:marLeft w:val="0"/>
          <w:marRight w:val="0"/>
          <w:marTop w:val="0"/>
          <w:marBottom w:val="0"/>
          <w:divBdr>
            <w:top w:val="none" w:sz="0" w:space="0" w:color="auto"/>
            <w:left w:val="none" w:sz="0" w:space="0" w:color="auto"/>
            <w:bottom w:val="none" w:sz="0" w:space="0" w:color="auto"/>
            <w:right w:val="none" w:sz="0" w:space="0" w:color="auto"/>
          </w:divBdr>
        </w:div>
        <w:div w:id="708072359">
          <w:marLeft w:val="0"/>
          <w:marRight w:val="0"/>
          <w:marTop w:val="0"/>
          <w:marBottom w:val="0"/>
          <w:divBdr>
            <w:top w:val="none" w:sz="0" w:space="0" w:color="auto"/>
            <w:left w:val="none" w:sz="0" w:space="0" w:color="auto"/>
            <w:bottom w:val="none" w:sz="0" w:space="0" w:color="auto"/>
            <w:right w:val="none" w:sz="0" w:space="0" w:color="auto"/>
          </w:divBdr>
        </w:div>
        <w:div w:id="723599054">
          <w:marLeft w:val="0"/>
          <w:marRight w:val="0"/>
          <w:marTop w:val="0"/>
          <w:marBottom w:val="0"/>
          <w:divBdr>
            <w:top w:val="none" w:sz="0" w:space="0" w:color="auto"/>
            <w:left w:val="none" w:sz="0" w:space="0" w:color="auto"/>
            <w:bottom w:val="none" w:sz="0" w:space="0" w:color="auto"/>
            <w:right w:val="none" w:sz="0" w:space="0" w:color="auto"/>
          </w:divBdr>
        </w:div>
        <w:div w:id="845946525">
          <w:marLeft w:val="0"/>
          <w:marRight w:val="0"/>
          <w:marTop w:val="0"/>
          <w:marBottom w:val="0"/>
          <w:divBdr>
            <w:top w:val="none" w:sz="0" w:space="0" w:color="auto"/>
            <w:left w:val="none" w:sz="0" w:space="0" w:color="auto"/>
            <w:bottom w:val="none" w:sz="0" w:space="0" w:color="auto"/>
            <w:right w:val="none" w:sz="0" w:space="0" w:color="auto"/>
          </w:divBdr>
        </w:div>
        <w:div w:id="868488556">
          <w:marLeft w:val="0"/>
          <w:marRight w:val="0"/>
          <w:marTop w:val="0"/>
          <w:marBottom w:val="0"/>
          <w:divBdr>
            <w:top w:val="none" w:sz="0" w:space="0" w:color="auto"/>
            <w:left w:val="none" w:sz="0" w:space="0" w:color="auto"/>
            <w:bottom w:val="none" w:sz="0" w:space="0" w:color="auto"/>
            <w:right w:val="none" w:sz="0" w:space="0" w:color="auto"/>
          </w:divBdr>
        </w:div>
        <w:div w:id="1029377418">
          <w:marLeft w:val="0"/>
          <w:marRight w:val="0"/>
          <w:marTop w:val="0"/>
          <w:marBottom w:val="0"/>
          <w:divBdr>
            <w:top w:val="none" w:sz="0" w:space="0" w:color="auto"/>
            <w:left w:val="none" w:sz="0" w:space="0" w:color="auto"/>
            <w:bottom w:val="none" w:sz="0" w:space="0" w:color="auto"/>
            <w:right w:val="none" w:sz="0" w:space="0" w:color="auto"/>
          </w:divBdr>
        </w:div>
        <w:div w:id="1559324015">
          <w:marLeft w:val="0"/>
          <w:marRight w:val="0"/>
          <w:marTop w:val="0"/>
          <w:marBottom w:val="0"/>
          <w:divBdr>
            <w:top w:val="none" w:sz="0" w:space="0" w:color="auto"/>
            <w:left w:val="none" w:sz="0" w:space="0" w:color="auto"/>
            <w:bottom w:val="none" w:sz="0" w:space="0" w:color="auto"/>
            <w:right w:val="none" w:sz="0" w:space="0" w:color="auto"/>
          </w:divBdr>
        </w:div>
        <w:div w:id="1626890474">
          <w:marLeft w:val="0"/>
          <w:marRight w:val="0"/>
          <w:marTop w:val="0"/>
          <w:marBottom w:val="0"/>
          <w:divBdr>
            <w:top w:val="none" w:sz="0" w:space="0" w:color="auto"/>
            <w:left w:val="none" w:sz="0" w:space="0" w:color="auto"/>
            <w:bottom w:val="none" w:sz="0" w:space="0" w:color="auto"/>
            <w:right w:val="none" w:sz="0" w:space="0" w:color="auto"/>
          </w:divBdr>
        </w:div>
        <w:div w:id="1695765331">
          <w:marLeft w:val="0"/>
          <w:marRight w:val="0"/>
          <w:marTop w:val="0"/>
          <w:marBottom w:val="0"/>
          <w:divBdr>
            <w:top w:val="none" w:sz="0" w:space="0" w:color="auto"/>
            <w:left w:val="none" w:sz="0" w:space="0" w:color="auto"/>
            <w:bottom w:val="none" w:sz="0" w:space="0" w:color="auto"/>
            <w:right w:val="none" w:sz="0" w:space="0" w:color="auto"/>
          </w:divBdr>
        </w:div>
        <w:div w:id="1751073405">
          <w:marLeft w:val="0"/>
          <w:marRight w:val="0"/>
          <w:marTop w:val="0"/>
          <w:marBottom w:val="0"/>
          <w:divBdr>
            <w:top w:val="none" w:sz="0" w:space="0" w:color="auto"/>
            <w:left w:val="none" w:sz="0" w:space="0" w:color="auto"/>
            <w:bottom w:val="none" w:sz="0" w:space="0" w:color="auto"/>
            <w:right w:val="none" w:sz="0" w:space="0" w:color="auto"/>
          </w:divBdr>
        </w:div>
        <w:div w:id="1753889696">
          <w:marLeft w:val="0"/>
          <w:marRight w:val="0"/>
          <w:marTop w:val="0"/>
          <w:marBottom w:val="0"/>
          <w:divBdr>
            <w:top w:val="none" w:sz="0" w:space="0" w:color="auto"/>
            <w:left w:val="none" w:sz="0" w:space="0" w:color="auto"/>
            <w:bottom w:val="none" w:sz="0" w:space="0" w:color="auto"/>
            <w:right w:val="none" w:sz="0" w:space="0" w:color="auto"/>
          </w:divBdr>
        </w:div>
        <w:div w:id="1880164497">
          <w:marLeft w:val="0"/>
          <w:marRight w:val="0"/>
          <w:marTop w:val="0"/>
          <w:marBottom w:val="0"/>
          <w:divBdr>
            <w:top w:val="none" w:sz="0" w:space="0" w:color="auto"/>
            <w:left w:val="none" w:sz="0" w:space="0" w:color="auto"/>
            <w:bottom w:val="none" w:sz="0" w:space="0" w:color="auto"/>
            <w:right w:val="none" w:sz="0" w:space="0" w:color="auto"/>
          </w:divBdr>
        </w:div>
        <w:div w:id="1892186809">
          <w:marLeft w:val="0"/>
          <w:marRight w:val="0"/>
          <w:marTop w:val="0"/>
          <w:marBottom w:val="0"/>
          <w:divBdr>
            <w:top w:val="none" w:sz="0" w:space="0" w:color="auto"/>
            <w:left w:val="none" w:sz="0" w:space="0" w:color="auto"/>
            <w:bottom w:val="none" w:sz="0" w:space="0" w:color="auto"/>
            <w:right w:val="none" w:sz="0" w:space="0" w:color="auto"/>
          </w:divBdr>
        </w:div>
        <w:div w:id="1894853418">
          <w:marLeft w:val="0"/>
          <w:marRight w:val="0"/>
          <w:marTop w:val="0"/>
          <w:marBottom w:val="0"/>
          <w:divBdr>
            <w:top w:val="none" w:sz="0" w:space="0" w:color="auto"/>
            <w:left w:val="none" w:sz="0" w:space="0" w:color="auto"/>
            <w:bottom w:val="none" w:sz="0" w:space="0" w:color="auto"/>
            <w:right w:val="none" w:sz="0" w:space="0" w:color="auto"/>
          </w:divBdr>
        </w:div>
        <w:div w:id="1958633644">
          <w:marLeft w:val="0"/>
          <w:marRight w:val="0"/>
          <w:marTop w:val="0"/>
          <w:marBottom w:val="0"/>
          <w:divBdr>
            <w:top w:val="none" w:sz="0" w:space="0" w:color="auto"/>
            <w:left w:val="none" w:sz="0" w:space="0" w:color="auto"/>
            <w:bottom w:val="none" w:sz="0" w:space="0" w:color="auto"/>
            <w:right w:val="none" w:sz="0" w:space="0" w:color="auto"/>
          </w:divBdr>
        </w:div>
      </w:divsChild>
    </w:div>
    <w:div w:id="19913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sfondi.lv/normativie-akti-un-dokumenti/2021-2027-planosanas-periods/komunikacijas-un-dizaina-vadlinij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c2f174-c36e-41dd-b528-efe7f80ea2f9">
      <Terms xmlns="http://schemas.microsoft.com/office/infopath/2007/PartnerControls"/>
    </lcf76f155ced4ddcb4097134ff3c332f>
    <TaxCatchAll xmlns="21279e58-b530-4b7e-8216-66bd64e5247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A447AE97B64A4BB79DD4886F57B25B" ma:contentTypeVersion="18" ma:contentTypeDescription="Create a new document." ma:contentTypeScope="" ma:versionID="05275915c3fcb0c0483825de50cb6fd9">
  <xsd:schema xmlns:xsd="http://www.w3.org/2001/XMLSchema" xmlns:xs="http://www.w3.org/2001/XMLSchema" xmlns:p="http://schemas.microsoft.com/office/2006/metadata/properties" xmlns:ns2="bcc2f174-c36e-41dd-b528-efe7f80ea2f9" xmlns:ns3="21279e58-b530-4b7e-8216-66bd64e52479" targetNamespace="http://schemas.microsoft.com/office/2006/metadata/properties" ma:root="true" ma:fieldsID="b434d780793b65055853f3a822b8603a" ns2:_="" ns3:_="">
    <xsd:import namespace="bcc2f174-c36e-41dd-b528-efe7f80ea2f9"/>
    <xsd:import namespace="21279e58-b530-4b7e-8216-66bd64e5247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2f174-c36e-41dd-b528-efe7f80ea2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a14c0c8-026d-40e1-85be-baf11c0f97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279e58-b530-4b7e-8216-66bd64e524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1207eb-8bf9-4556-b48d-7b641cda3c3c}" ma:internalName="TaxCatchAll" ma:showField="CatchAllData" ma:web="21279e58-b530-4b7e-8216-66bd64e524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2917E7-700C-44E1-8CAA-C3485481DC77}">
  <ds:schemaRefs>
    <ds:schemaRef ds:uri="http://schemas.microsoft.com/sharepoint/v3/contenttype/forms"/>
  </ds:schemaRefs>
</ds:datastoreItem>
</file>

<file path=customXml/itemProps2.xml><?xml version="1.0" encoding="utf-8"?>
<ds:datastoreItem xmlns:ds="http://schemas.openxmlformats.org/officeDocument/2006/customXml" ds:itemID="{1F484C1D-CA76-444F-AE61-B324A8134AB4}">
  <ds:schemaRefs>
    <ds:schemaRef ds:uri="http://schemas.microsoft.com/office/2006/metadata/properties"/>
    <ds:schemaRef ds:uri="http://schemas.microsoft.com/office/infopath/2007/PartnerControls"/>
    <ds:schemaRef ds:uri="bcc2f174-c36e-41dd-b528-efe7f80ea2f9"/>
    <ds:schemaRef ds:uri="21279e58-b530-4b7e-8216-66bd64e52479"/>
  </ds:schemaRefs>
</ds:datastoreItem>
</file>

<file path=customXml/itemProps3.xml><?xml version="1.0" encoding="utf-8"?>
<ds:datastoreItem xmlns:ds="http://schemas.openxmlformats.org/officeDocument/2006/customXml" ds:itemID="{02341AAC-FE33-45C4-A52D-12DC95000A0D}">
  <ds:schemaRefs>
    <ds:schemaRef ds:uri="http://schemas.openxmlformats.org/officeDocument/2006/bibliography"/>
  </ds:schemaRefs>
</ds:datastoreItem>
</file>

<file path=customXml/itemProps4.xml><?xml version="1.0" encoding="utf-8"?>
<ds:datastoreItem xmlns:ds="http://schemas.openxmlformats.org/officeDocument/2006/customXml" ds:itemID="{19F8AE67-5704-417F-B169-1772455737AE}"/>
</file>

<file path=docProps/app.xml><?xml version="1.0" encoding="utf-8"?>
<Properties xmlns="http://schemas.openxmlformats.org/officeDocument/2006/extended-properties" xmlns:vt="http://schemas.openxmlformats.org/officeDocument/2006/docPropsVTypes">
  <Template>Normal</Template>
  <TotalTime>158</TotalTime>
  <Pages>24</Pages>
  <Words>53928</Words>
  <Characters>30739</Characters>
  <Application>Microsoft Office Word</Application>
  <DocSecurity>0</DocSecurity>
  <Lines>256</Lines>
  <Paragraphs>168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84499</CharactersWithSpaces>
  <SharedDoc>false</SharedDoc>
  <HLinks>
    <vt:vector size="6" baseType="variant">
      <vt:variant>
        <vt:i4>524371</vt:i4>
      </vt:variant>
      <vt:variant>
        <vt:i4>0</vt:i4>
      </vt:variant>
      <vt:variant>
        <vt:i4>0</vt:i4>
      </vt:variant>
      <vt:variant>
        <vt:i4>5</vt:i4>
      </vt:variant>
      <vt:variant>
        <vt:lpwstr>https://www.esfondi.lv/normativie-akti-un-dokumenti/2021-2027-planosanas-periods/komunikacijas-un-dizaina-vadlinijas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Gustava</dc:creator>
  <cp:keywords/>
  <dc:description/>
  <cp:lastModifiedBy>Agate Brikmane</cp:lastModifiedBy>
  <cp:revision>15</cp:revision>
  <dcterms:created xsi:type="dcterms:W3CDTF">2025-09-26T08:09:00Z</dcterms:created>
  <dcterms:modified xsi:type="dcterms:W3CDTF">2025-10-23T12:04:00Z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0x010100DCA447AE97B64A4BB79DD4886F57B25B</vt:lpwstr>
  </property>
  <property fmtid="{D5CDD505-2E9C-101B-9397-08002B2CF9AE}" pid="3" name="MediaServiceImageTags">
    <vt:lpwstr/>
  </property>
</Properties>
</file>